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2BAD" w14:textId="0BAC17AB" w:rsidR="009B06B2" w:rsidRPr="00A73424" w:rsidRDefault="006861D6" w:rsidP="00091E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 Nr</w:t>
      </w:r>
      <w:r w:rsidR="00150758">
        <w:rPr>
          <w:rFonts w:ascii="Arial" w:hAnsi="Arial" w:cs="Arial"/>
          <w:b/>
          <w:sz w:val="24"/>
          <w:szCs w:val="24"/>
        </w:rPr>
        <w:t xml:space="preserve"> </w:t>
      </w:r>
      <w:r w:rsidR="00B05F5B">
        <w:rPr>
          <w:rFonts w:ascii="Arial" w:hAnsi="Arial" w:cs="Arial"/>
          <w:b/>
          <w:sz w:val="24"/>
          <w:szCs w:val="24"/>
        </w:rPr>
        <w:t>22</w:t>
      </w:r>
      <w:r w:rsidRPr="00AE4AFE">
        <w:rPr>
          <w:rFonts w:ascii="Arial" w:hAnsi="Arial" w:cs="Arial"/>
          <w:b/>
          <w:sz w:val="24"/>
          <w:szCs w:val="24"/>
        </w:rPr>
        <w:t>/</w:t>
      </w:r>
      <w:r w:rsidR="00684644">
        <w:rPr>
          <w:rFonts w:ascii="Arial" w:hAnsi="Arial" w:cs="Arial"/>
          <w:b/>
          <w:sz w:val="24"/>
          <w:szCs w:val="24"/>
        </w:rPr>
        <w:t>20</w:t>
      </w:r>
      <w:r w:rsidR="002F622A">
        <w:rPr>
          <w:rFonts w:ascii="Arial" w:hAnsi="Arial" w:cs="Arial"/>
          <w:b/>
          <w:sz w:val="24"/>
          <w:szCs w:val="24"/>
        </w:rPr>
        <w:t>2</w:t>
      </w:r>
      <w:r w:rsidR="00B05F5B">
        <w:rPr>
          <w:rFonts w:ascii="Arial" w:hAnsi="Arial" w:cs="Arial"/>
          <w:b/>
          <w:sz w:val="24"/>
          <w:szCs w:val="24"/>
        </w:rPr>
        <w:t>4</w:t>
      </w:r>
    </w:p>
    <w:p w14:paraId="7F0E6695" w14:textId="77777777" w:rsidR="00A73424" w:rsidRPr="00A73424" w:rsidRDefault="006861D6" w:rsidP="00091E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Wójta Gminy Radzanów</w:t>
      </w:r>
    </w:p>
    <w:p w14:paraId="6682610E" w14:textId="5D58BF30" w:rsidR="00A73424" w:rsidRDefault="006861D6" w:rsidP="00B05F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B05F5B">
        <w:rPr>
          <w:rFonts w:ascii="Arial" w:hAnsi="Arial" w:cs="Arial"/>
          <w:b/>
          <w:sz w:val="24"/>
          <w:szCs w:val="24"/>
        </w:rPr>
        <w:t>22</w:t>
      </w:r>
      <w:r w:rsidR="00AE4AFE">
        <w:rPr>
          <w:rFonts w:ascii="Arial" w:hAnsi="Arial" w:cs="Arial"/>
          <w:b/>
          <w:sz w:val="24"/>
          <w:szCs w:val="24"/>
        </w:rPr>
        <w:t xml:space="preserve"> </w:t>
      </w:r>
      <w:r w:rsidR="00684644">
        <w:rPr>
          <w:rFonts w:ascii="Arial" w:hAnsi="Arial" w:cs="Arial"/>
          <w:b/>
          <w:sz w:val="24"/>
          <w:szCs w:val="24"/>
        </w:rPr>
        <w:t>lutego</w:t>
      </w:r>
      <w:r w:rsidR="00626A58">
        <w:rPr>
          <w:rFonts w:ascii="Arial" w:hAnsi="Arial" w:cs="Arial"/>
          <w:b/>
          <w:sz w:val="24"/>
          <w:szCs w:val="24"/>
        </w:rPr>
        <w:t xml:space="preserve"> 20</w:t>
      </w:r>
      <w:r w:rsidR="002F622A">
        <w:rPr>
          <w:rFonts w:ascii="Arial" w:hAnsi="Arial" w:cs="Arial"/>
          <w:b/>
          <w:sz w:val="24"/>
          <w:szCs w:val="24"/>
        </w:rPr>
        <w:t>2</w:t>
      </w:r>
      <w:r w:rsidR="00B05F5B">
        <w:rPr>
          <w:rFonts w:ascii="Arial" w:hAnsi="Arial" w:cs="Arial"/>
          <w:b/>
          <w:sz w:val="24"/>
          <w:szCs w:val="24"/>
        </w:rPr>
        <w:t>4</w:t>
      </w:r>
      <w:r w:rsidR="00A73424" w:rsidRPr="00A73424">
        <w:rPr>
          <w:rFonts w:ascii="Arial" w:hAnsi="Arial" w:cs="Arial"/>
          <w:b/>
          <w:sz w:val="24"/>
          <w:szCs w:val="24"/>
        </w:rPr>
        <w:t xml:space="preserve"> roku</w:t>
      </w:r>
    </w:p>
    <w:p w14:paraId="32D24AE6" w14:textId="77777777" w:rsidR="004B34B9" w:rsidRDefault="004B34B9" w:rsidP="00A73424">
      <w:pPr>
        <w:jc w:val="center"/>
        <w:rPr>
          <w:rFonts w:ascii="Arial" w:hAnsi="Arial" w:cs="Arial"/>
          <w:b/>
          <w:sz w:val="24"/>
          <w:szCs w:val="24"/>
        </w:rPr>
      </w:pPr>
    </w:p>
    <w:p w14:paraId="48903A36" w14:textId="77777777" w:rsidR="00091EAF" w:rsidRPr="00091EAF" w:rsidRDefault="00A73424" w:rsidP="00091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1EAF">
        <w:rPr>
          <w:rFonts w:ascii="Arial" w:hAnsi="Arial" w:cs="Arial"/>
          <w:b/>
          <w:sz w:val="24"/>
          <w:szCs w:val="24"/>
        </w:rPr>
        <w:t>w sprawie</w:t>
      </w:r>
      <w:r w:rsidR="00091EAF" w:rsidRPr="00091EAF">
        <w:rPr>
          <w:rFonts w:ascii="Arial" w:hAnsi="Arial" w:cs="Arial"/>
          <w:b/>
          <w:sz w:val="24"/>
          <w:szCs w:val="24"/>
        </w:rPr>
        <w:t xml:space="preserve"> ustalenia wysokości</w:t>
      </w:r>
      <w:r w:rsidR="00E5374A" w:rsidRPr="00091EAF">
        <w:rPr>
          <w:rFonts w:ascii="Arial" w:hAnsi="Arial" w:cs="Arial"/>
          <w:b/>
          <w:sz w:val="24"/>
          <w:szCs w:val="24"/>
        </w:rPr>
        <w:t xml:space="preserve"> prewspółcz</w:t>
      </w:r>
      <w:r w:rsidR="00091EAF" w:rsidRPr="00091EAF">
        <w:rPr>
          <w:rFonts w:ascii="Arial" w:hAnsi="Arial" w:cs="Arial"/>
          <w:b/>
          <w:sz w:val="24"/>
          <w:szCs w:val="24"/>
        </w:rPr>
        <w:t>ynnika i współczynnika proporcji</w:t>
      </w:r>
      <w:r w:rsidR="00E5374A" w:rsidRPr="00091EAF">
        <w:rPr>
          <w:rFonts w:ascii="Arial" w:hAnsi="Arial" w:cs="Arial"/>
          <w:b/>
          <w:sz w:val="24"/>
          <w:szCs w:val="24"/>
        </w:rPr>
        <w:t xml:space="preserve"> </w:t>
      </w:r>
    </w:p>
    <w:p w14:paraId="60160F98" w14:textId="77777777" w:rsidR="00091EAF" w:rsidRDefault="00091EAF" w:rsidP="00091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1EAF">
        <w:rPr>
          <w:rFonts w:ascii="Arial" w:hAnsi="Arial" w:cs="Arial"/>
          <w:b/>
          <w:sz w:val="24"/>
          <w:szCs w:val="24"/>
        </w:rPr>
        <w:t xml:space="preserve">                   </w:t>
      </w:r>
      <w:r w:rsidR="00E5374A" w:rsidRPr="00091EAF">
        <w:rPr>
          <w:rFonts w:ascii="Arial" w:hAnsi="Arial" w:cs="Arial"/>
          <w:b/>
          <w:sz w:val="24"/>
          <w:szCs w:val="24"/>
        </w:rPr>
        <w:t xml:space="preserve">sprzedaży wykorzystywanych do właściwego odliczania </w:t>
      </w:r>
    </w:p>
    <w:p w14:paraId="49611C3A" w14:textId="77777777" w:rsidR="00091EAF" w:rsidRDefault="00091EAF" w:rsidP="00091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E5374A" w:rsidRPr="00091EAF">
        <w:rPr>
          <w:rFonts w:ascii="Arial" w:hAnsi="Arial" w:cs="Arial"/>
          <w:b/>
          <w:sz w:val="24"/>
          <w:szCs w:val="24"/>
        </w:rPr>
        <w:t xml:space="preserve">naliczonego podatku od towarów i usług w </w:t>
      </w:r>
      <w:r w:rsidR="006D00E0" w:rsidRPr="00091EAF">
        <w:rPr>
          <w:rFonts w:ascii="Arial" w:hAnsi="Arial" w:cs="Arial"/>
          <w:b/>
          <w:sz w:val="24"/>
          <w:szCs w:val="24"/>
        </w:rPr>
        <w:t xml:space="preserve">Urzędzie Gminy </w:t>
      </w:r>
    </w:p>
    <w:p w14:paraId="2D84A707" w14:textId="1968A084" w:rsidR="00A73424" w:rsidRDefault="00091EAF" w:rsidP="00091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6861D6" w:rsidRPr="00091EAF">
        <w:rPr>
          <w:rFonts w:ascii="Arial" w:hAnsi="Arial" w:cs="Arial"/>
          <w:b/>
          <w:sz w:val="24"/>
          <w:szCs w:val="24"/>
        </w:rPr>
        <w:t>w Radzanowie</w:t>
      </w:r>
      <w:r w:rsidR="00A73424" w:rsidRPr="00091EAF">
        <w:rPr>
          <w:rFonts w:ascii="Arial" w:hAnsi="Arial" w:cs="Arial"/>
          <w:b/>
          <w:sz w:val="24"/>
          <w:szCs w:val="24"/>
        </w:rPr>
        <w:t xml:space="preserve"> i jej jednostkach budżetowych</w:t>
      </w:r>
      <w:r w:rsidR="00234458">
        <w:rPr>
          <w:rFonts w:ascii="Arial" w:hAnsi="Arial" w:cs="Arial"/>
          <w:b/>
          <w:sz w:val="24"/>
          <w:szCs w:val="24"/>
        </w:rPr>
        <w:t xml:space="preserve"> za 20</w:t>
      </w:r>
      <w:r w:rsidR="00367834">
        <w:rPr>
          <w:rFonts w:ascii="Arial" w:hAnsi="Arial" w:cs="Arial"/>
          <w:b/>
          <w:sz w:val="24"/>
          <w:szCs w:val="24"/>
        </w:rPr>
        <w:t>2</w:t>
      </w:r>
      <w:r w:rsidR="00EC3A16">
        <w:rPr>
          <w:rFonts w:ascii="Arial" w:hAnsi="Arial" w:cs="Arial"/>
          <w:b/>
          <w:sz w:val="24"/>
          <w:szCs w:val="24"/>
        </w:rPr>
        <w:t>3</w:t>
      </w:r>
      <w:r w:rsidR="00234458">
        <w:rPr>
          <w:rFonts w:ascii="Arial" w:hAnsi="Arial" w:cs="Arial"/>
          <w:b/>
          <w:sz w:val="24"/>
          <w:szCs w:val="24"/>
        </w:rPr>
        <w:t>r. i  w</w:t>
      </w:r>
      <w:r w:rsidRPr="00091EAF">
        <w:rPr>
          <w:rFonts w:ascii="Arial" w:hAnsi="Arial" w:cs="Arial"/>
          <w:b/>
          <w:sz w:val="24"/>
          <w:szCs w:val="24"/>
        </w:rPr>
        <w:t xml:space="preserve"> 20</w:t>
      </w:r>
      <w:r w:rsidR="002F622A">
        <w:rPr>
          <w:rFonts w:ascii="Arial" w:hAnsi="Arial" w:cs="Arial"/>
          <w:b/>
          <w:sz w:val="24"/>
          <w:szCs w:val="24"/>
        </w:rPr>
        <w:t>2</w:t>
      </w:r>
      <w:r w:rsidR="00EC3A16">
        <w:rPr>
          <w:rFonts w:ascii="Arial" w:hAnsi="Arial" w:cs="Arial"/>
          <w:b/>
          <w:sz w:val="24"/>
          <w:szCs w:val="24"/>
        </w:rPr>
        <w:t>4</w:t>
      </w:r>
      <w:r w:rsidR="00684644">
        <w:rPr>
          <w:rFonts w:ascii="Arial" w:hAnsi="Arial" w:cs="Arial"/>
          <w:b/>
          <w:sz w:val="24"/>
          <w:szCs w:val="24"/>
        </w:rPr>
        <w:t>r</w:t>
      </w:r>
      <w:r w:rsidRPr="00091EAF">
        <w:rPr>
          <w:rFonts w:ascii="Arial" w:hAnsi="Arial" w:cs="Arial"/>
          <w:b/>
          <w:sz w:val="24"/>
          <w:szCs w:val="24"/>
        </w:rPr>
        <w:t>.</w:t>
      </w:r>
    </w:p>
    <w:p w14:paraId="550875BC" w14:textId="77777777" w:rsidR="00091EAF" w:rsidRDefault="00091EAF" w:rsidP="00091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997DFF" w14:textId="77777777" w:rsidR="00091EAF" w:rsidRPr="00091EAF" w:rsidRDefault="00091EAF" w:rsidP="00091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B836B2A" w14:textId="5D884631" w:rsidR="00A73424" w:rsidRDefault="00A73424" w:rsidP="00CF5A8E">
      <w:pPr>
        <w:jc w:val="both"/>
        <w:rPr>
          <w:rFonts w:ascii="Arial" w:hAnsi="Arial" w:cs="Arial"/>
          <w:i/>
        </w:rPr>
      </w:pPr>
      <w:r w:rsidRPr="00004C77">
        <w:rPr>
          <w:rFonts w:ascii="Arial" w:hAnsi="Arial" w:cs="Arial"/>
          <w:i/>
        </w:rPr>
        <w:t xml:space="preserve">Na podstawie art.30 ust.1 ustawy </w:t>
      </w:r>
      <w:r w:rsidR="00CF5A8E" w:rsidRPr="00004C77">
        <w:rPr>
          <w:rFonts w:ascii="Arial" w:hAnsi="Arial" w:cs="Arial"/>
          <w:i/>
        </w:rPr>
        <w:t>z dnia 8 marca 1990 r. o</w:t>
      </w:r>
      <w:r w:rsidR="003F4A47">
        <w:rPr>
          <w:rFonts w:ascii="Arial" w:hAnsi="Arial" w:cs="Arial"/>
          <w:i/>
        </w:rPr>
        <w:t xml:space="preserve"> samorządzie gminnym (</w:t>
      </w:r>
      <w:r w:rsidR="00F45AB0">
        <w:rPr>
          <w:rFonts w:ascii="Arial" w:hAnsi="Arial" w:cs="Arial"/>
          <w:i/>
        </w:rPr>
        <w:t>t.j.</w:t>
      </w:r>
      <w:r w:rsidR="003F4A47">
        <w:rPr>
          <w:rFonts w:ascii="Arial" w:hAnsi="Arial" w:cs="Arial"/>
          <w:i/>
        </w:rPr>
        <w:t>Dz.U.20</w:t>
      </w:r>
      <w:r w:rsidR="003576B0">
        <w:rPr>
          <w:rFonts w:ascii="Arial" w:hAnsi="Arial" w:cs="Arial"/>
          <w:i/>
        </w:rPr>
        <w:t>2</w:t>
      </w:r>
      <w:r w:rsidR="0079047C">
        <w:rPr>
          <w:rFonts w:ascii="Arial" w:hAnsi="Arial" w:cs="Arial"/>
          <w:i/>
        </w:rPr>
        <w:t>3</w:t>
      </w:r>
      <w:r w:rsidR="003F4A47">
        <w:rPr>
          <w:rFonts w:ascii="Arial" w:hAnsi="Arial" w:cs="Arial"/>
          <w:i/>
        </w:rPr>
        <w:t>.</w:t>
      </w:r>
      <w:r w:rsidR="0079047C">
        <w:rPr>
          <w:rFonts w:ascii="Arial" w:hAnsi="Arial" w:cs="Arial"/>
          <w:i/>
        </w:rPr>
        <w:t>40</w:t>
      </w:r>
      <w:r w:rsidR="00E5374A" w:rsidRPr="00004C77">
        <w:rPr>
          <w:rFonts w:ascii="Arial" w:hAnsi="Arial" w:cs="Arial"/>
          <w:i/>
        </w:rPr>
        <w:t>.),  art. 86 ust.2a-2h i art. 90, art.91 ustawy z dnia 11 marca 2004 r. o poda</w:t>
      </w:r>
      <w:r w:rsidR="003F4A47">
        <w:rPr>
          <w:rFonts w:ascii="Arial" w:hAnsi="Arial" w:cs="Arial"/>
          <w:i/>
        </w:rPr>
        <w:t>tku od towarów i usług (</w:t>
      </w:r>
      <w:r w:rsidR="00150758">
        <w:rPr>
          <w:rFonts w:ascii="Arial" w:hAnsi="Arial" w:cs="Arial"/>
          <w:i/>
        </w:rPr>
        <w:t>t.</w:t>
      </w:r>
      <w:r w:rsidR="00E77CDE">
        <w:rPr>
          <w:rFonts w:ascii="Arial" w:hAnsi="Arial" w:cs="Arial"/>
          <w:i/>
        </w:rPr>
        <w:t xml:space="preserve"> </w:t>
      </w:r>
      <w:r w:rsidR="00150758">
        <w:rPr>
          <w:rFonts w:ascii="Arial" w:hAnsi="Arial" w:cs="Arial"/>
          <w:i/>
        </w:rPr>
        <w:t xml:space="preserve">j. </w:t>
      </w:r>
      <w:r w:rsidR="003F4A47">
        <w:rPr>
          <w:rFonts w:ascii="Arial" w:hAnsi="Arial" w:cs="Arial"/>
          <w:i/>
        </w:rPr>
        <w:t>Dz.U 20</w:t>
      </w:r>
      <w:r w:rsidR="00150758">
        <w:rPr>
          <w:rFonts w:ascii="Arial" w:hAnsi="Arial" w:cs="Arial"/>
          <w:i/>
        </w:rPr>
        <w:t>2</w:t>
      </w:r>
      <w:r w:rsidR="00266652">
        <w:rPr>
          <w:rFonts w:ascii="Arial" w:hAnsi="Arial" w:cs="Arial"/>
          <w:i/>
        </w:rPr>
        <w:t>3</w:t>
      </w:r>
      <w:r w:rsidR="00E5374A" w:rsidRPr="00004C77">
        <w:rPr>
          <w:rFonts w:ascii="Arial" w:hAnsi="Arial" w:cs="Arial"/>
          <w:i/>
        </w:rPr>
        <w:t>.</w:t>
      </w:r>
      <w:r w:rsidR="00266652">
        <w:rPr>
          <w:rFonts w:ascii="Arial" w:hAnsi="Arial" w:cs="Arial"/>
          <w:i/>
        </w:rPr>
        <w:t>1570</w:t>
      </w:r>
      <w:r w:rsidR="003576B0">
        <w:rPr>
          <w:rFonts w:ascii="Arial" w:hAnsi="Arial" w:cs="Arial"/>
          <w:i/>
        </w:rPr>
        <w:t xml:space="preserve"> ze zm.</w:t>
      </w:r>
      <w:r w:rsidR="00E5374A" w:rsidRPr="00004C77">
        <w:rPr>
          <w:rFonts w:ascii="Arial" w:hAnsi="Arial" w:cs="Arial"/>
          <w:i/>
        </w:rPr>
        <w:t>)oraz §</w:t>
      </w:r>
      <w:r w:rsidR="004B34B9">
        <w:rPr>
          <w:rFonts w:ascii="Arial" w:hAnsi="Arial" w:cs="Arial"/>
          <w:i/>
        </w:rPr>
        <w:t xml:space="preserve"> </w:t>
      </w:r>
      <w:r w:rsidR="00E5374A" w:rsidRPr="00004C77">
        <w:rPr>
          <w:rFonts w:ascii="Arial" w:hAnsi="Arial" w:cs="Arial"/>
          <w:i/>
        </w:rPr>
        <w:t>3 ust.2</w:t>
      </w:r>
      <w:r w:rsidR="004B34B9">
        <w:rPr>
          <w:rFonts w:ascii="Arial" w:hAnsi="Arial" w:cs="Arial"/>
          <w:i/>
        </w:rPr>
        <w:t xml:space="preserve"> i 3</w:t>
      </w:r>
      <w:r w:rsidR="00E5374A" w:rsidRPr="00004C77">
        <w:rPr>
          <w:rFonts w:ascii="Arial" w:hAnsi="Arial" w:cs="Arial"/>
          <w:i/>
        </w:rPr>
        <w:t xml:space="preserve"> rozporządzenia Ministra Finansów z dnia 17 grudnia 2015 r. w sprawie sposobu określania zakresu wykorzystywania nabywanych towarów i usług do celów działalności gospodarczej w przypadku niektórych podatników (</w:t>
      </w:r>
      <w:r w:rsidR="00562937">
        <w:rPr>
          <w:rFonts w:ascii="Arial" w:hAnsi="Arial" w:cs="Arial"/>
          <w:i/>
        </w:rPr>
        <w:t>t.</w:t>
      </w:r>
      <w:r w:rsidR="00E77CDE">
        <w:rPr>
          <w:rFonts w:ascii="Arial" w:hAnsi="Arial" w:cs="Arial"/>
          <w:i/>
        </w:rPr>
        <w:t xml:space="preserve"> </w:t>
      </w:r>
      <w:r w:rsidR="00562937">
        <w:rPr>
          <w:rFonts w:ascii="Arial" w:hAnsi="Arial" w:cs="Arial"/>
          <w:i/>
        </w:rPr>
        <w:t>j.</w:t>
      </w:r>
      <w:r w:rsidR="00E5374A" w:rsidRPr="00004C77">
        <w:rPr>
          <w:rFonts w:ascii="Arial" w:hAnsi="Arial" w:cs="Arial"/>
          <w:i/>
        </w:rPr>
        <w:t xml:space="preserve"> Dz.U.20</w:t>
      </w:r>
      <w:r w:rsidR="00562937">
        <w:rPr>
          <w:rFonts w:ascii="Arial" w:hAnsi="Arial" w:cs="Arial"/>
          <w:i/>
        </w:rPr>
        <w:t>21</w:t>
      </w:r>
      <w:r w:rsidR="00E5374A" w:rsidRPr="00004C77">
        <w:rPr>
          <w:rFonts w:ascii="Arial" w:hAnsi="Arial" w:cs="Arial"/>
          <w:i/>
        </w:rPr>
        <w:t xml:space="preserve">. </w:t>
      </w:r>
      <w:r w:rsidR="00562937">
        <w:rPr>
          <w:rFonts w:ascii="Arial" w:hAnsi="Arial" w:cs="Arial"/>
          <w:i/>
        </w:rPr>
        <w:t>999</w:t>
      </w:r>
      <w:r w:rsidR="00E5374A" w:rsidRPr="00004C77">
        <w:rPr>
          <w:rFonts w:ascii="Arial" w:hAnsi="Arial" w:cs="Arial"/>
          <w:i/>
        </w:rPr>
        <w:t>)</w:t>
      </w:r>
      <w:r w:rsidR="00311458">
        <w:rPr>
          <w:rFonts w:ascii="Arial" w:hAnsi="Arial" w:cs="Arial"/>
          <w:i/>
        </w:rPr>
        <w:t xml:space="preserve">, interpretacji indywidualnej Dyrektora Krajowej Informacji Skarbowej </w:t>
      </w:r>
      <w:r w:rsidR="00311458" w:rsidRPr="00311458">
        <w:rPr>
          <w:rFonts w:ascii="Arial" w:hAnsi="Arial" w:cs="Arial"/>
          <w:i/>
          <w:iCs/>
          <w:sz w:val="24"/>
          <w:szCs w:val="24"/>
        </w:rPr>
        <w:t>0014-KDIP4-3.4012.684.2020.2.IG</w:t>
      </w:r>
      <w:r w:rsidR="00E5374A" w:rsidRPr="00004C77">
        <w:rPr>
          <w:rFonts w:ascii="Arial" w:hAnsi="Arial" w:cs="Arial"/>
          <w:i/>
        </w:rPr>
        <w:t xml:space="preserve"> </w:t>
      </w:r>
      <w:r w:rsidR="00CF5A8E" w:rsidRPr="00004C77">
        <w:rPr>
          <w:rFonts w:ascii="Arial" w:hAnsi="Arial" w:cs="Arial"/>
          <w:i/>
        </w:rPr>
        <w:t>zarządza się, co następuje:</w:t>
      </w:r>
    </w:p>
    <w:p w14:paraId="5BB307B1" w14:textId="77777777" w:rsidR="0069260C" w:rsidRDefault="0069260C" w:rsidP="006926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14:paraId="7E3AFE8B" w14:textId="771B539A" w:rsidR="0096613D" w:rsidRDefault="0096613D" w:rsidP="009661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celu prawidłowego rozliczania podatku naliczonego VAT w przypadku nabyć towarów i usług wykorzystywanych zarówno do celów wykony</w:t>
      </w:r>
      <w:r w:rsidR="006D00E0">
        <w:rPr>
          <w:rFonts w:ascii="Arial" w:hAnsi="Arial" w:cs="Arial"/>
          <w:sz w:val="24"/>
          <w:szCs w:val="24"/>
        </w:rPr>
        <w:t>wanej działalności gospodarczej, jak i do celów innych niż gospodarcza ( publiczna) przyjmuje się do stosowania w Urzędzie Gminy</w:t>
      </w:r>
      <w:r w:rsidR="006861D6">
        <w:rPr>
          <w:rFonts w:ascii="Arial" w:hAnsi="Arial" w:cs="Arial"/>
          <w:sz w:val="24"/>
          <w:szCs w:val="24"/>
        </w:rPr>
        <w:t xml:space="preserve"> w </w:t>
      </w:r>
      <w:r w:rsidR="000C2D75">
        <w:rPr>
          <w:rFonts w:ascii="Arial" w:hAnsi="Arial" w:cs="Arial"/>
          <w:sz w:val="24"/>
          <w:szCs w:val="24"/>
        </w:rPr>
        <w:t xml:space="preserve"> </w:t>
      </w:r>
      <w:r w:rsidR="006861D6">
        <w:rPr>
          <w:rFonts w:ascii="Arial" w:hAnsi="Arial" w:cs="Arial"/>
          <w:sz w:val="24"/>
          <w:szCs w:val="24"/>
        </w:rPr>
        <w:t xml:space="preserve">Radzanowie </w:t>
      </w:r>
      <w:r w:rsidR="000C2D75">
        <w:rPr>
          <w:rFonts w:ascii="Arial" w:hAnsi="Arial" w:cs="Arial"/>
          <w:sz w:val="24"/>
          <w:szCs w:val="24"/>
        </w:rPr>
        <w:t>jako jednostce obsługującej jednostkę samorządu terytorialnego</w:t>
      </w:r>
      <w:r w:rsidR="00684644">
        <w:rPr>
          <w:rFonts w:ascii="Arial" w:hAnsi="Arial" w:cs="Arial"/>
          <w:sz w:val="24"/>
          <w:szCs w:val="24"/>
        </w:rPr>
        <w:t xml:space="preserve"> za</w:t>
      </w:r>
      <w:r w:rsidR="00F63FCE">
        <w:rPr>
          <w:rFonts w:ascii="Arial" w:hAnsi="Arial" w:cs="Arial"/>
          <w:sz w:val="24"/>
          <w:szCs w:val="24"/>
        </w:rPr>
        <w:t xml:space="preserve"> 20</w:t>
      </w:r>
      <w:r w:rsidR="00367834">
        <w:rPr>
          <w:rFonts w:ascii="Arial" w:hAnsi="Arial" w:cs="Arial"/>
          <w:sz w:val="24"/>
          <w:szCs w:val="24"/>
        </w:rPr>
        <w:t>2</w:t>
      </w:r>
      <w:r w:rsidR="00EC3A16">
        <w:rPr>
          <w:rFonts w:ascii="Arial" w:hAnsi="Arial" w:cs="Arial"/>
          <w:sz w:val="24"/>
          <w:szCs w:val="24"/>
        </w:rPr>
        <w:t>3</w:t>
      </w:r>
      <w:r w:rsidR="00F63FCE">
        <w:rPr>
          <w:rFonts w:ascii="Arial" w:hAnsi="Arial" w:cs="Arial"/>
          <w:sz w:val="24"/>
          <w:szCs w:val="24"/>
        </w:rPr>
        <w:t xml:space="preserve"> rok</w:t>
      </w:r>
      <w:r w:rsidR="00234458">
        <w:rPr>
          <w:rFonts w:ascii="Arial" w:hAnsi="Arial" w:cs="Arial"/>
          <w:sz w:val="24"/>
          <w:szCs w:val="24"/>
        </w:rPr>
        <w:t xml:space="preserve"> i w</w:t>
      </w:r>
      <w:r w:rsidR="00684644">
        <w:rPr>
          <w:rFonts w:ascii="Arial" w:hAnsi="Arial" w:cs="Arial"/>
          <w:sz w:val="24"/>
          <w:szCs w:val="24"/>
        </w:rPr>
        <w:t xml:space="preserve"> 20</w:t>
      </w:r>
      <w:r w:rsidR="00150758">
        <w:rPr>
          <w:rFonts w:ascii="Arial" w:hAnsi="Arial" w:cs="Arial"/>
          <w:sz w:val="24"/>
          <w:szCs w:val="24"/>
        </w:rPr>
        <w:t>2</w:t>
      </w:r>
      <w:r w:rsidR="00EC3A16">
        <w:rPr>
          <w:rFonts w:ascii="Arial" w:hAnsi="Arial" w:cs="Arial"/>
          <w:sz w:val="24"/>
          <w:szCs w:val="24"/>
        </w:rPr>
        <w:t>4</w:t>
      </w:r>
      <w:r w:rsidR="00684644">
        <w:rPr>
          <w:rFonts w:ascii="Arial" w:hAnsi="Arial" w:cs="Arial"/>
          <w:sz w:val="24"/>
          <w:szCs w:val="24"/>
        </w:rPr>
        <w:t xml:space="preserve"> rok</w:t>
      </w:r>
      <w:r w:rsidR="00F63FCE">
        <w:rPr>
          <w:rFonts w:ascii="Arial" w:hAnsi="Arial" w:cs="Arial"/>
          <w:sz w:val="24"/>
          <w:szCs w:val="24"/>
        </w:rPr>
        <w:t xml:space="preserve"> wielkość</w:t>
      </w:r>
      <w:r w:rsidR="000C2D75">
        <w:rPr>
          <w:rFonts w:ascii="Arial" w:hAnsi="Arial" w:cs="Arial"/>
          <w:sz w:val="24"/>
          <w:szCs w:val="24"/>
        </w:rPr>
        <w:t>:</w:t>
      </w:r>
    </w:p>
    <w:p w14:paraId="38441441" w14:textId="70E966A7" w:rsidR="000C2D75" w:rsidRDefault="000C2D75" w:rsidP="000C2D7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prewspółczynnika proporcji, o którym mowa w art.86 ust. 2a-2h ustawy o podatku od towarów </w:t>
      </w:r>
      <w:r w:rsidR="006861D6">
        <w:rPr>
          <w:rFonts w:ascii="Arial" w:hAnsi="Arial" w:cs="Arial"/>
          <w:sz w:val="24"/>
          <w:szCs w:val="24"/>
        </w:rPr>
        <w:t xml:space="preserve">i usług w wysokości </w:t>
      </w:r>
      <w:r w:rsidR="00EC3A16">
        <w:rPr>
          <w:rFonts w:ascii="Arial" w:hAnsi="Arial" w:cs="Arial"/>
          <w:sz w:val="24"/>
          <w:szCs w:val="24"/>
        </w:rPr>
        <w:t>5</w:t>
      </w:r>
      <w:r w:rsidR="008070F6">
        <w:rPr>
          <w:rFonts w:ascii="Arial" w:hAnsi="Arial" w:cs="Arial"/>
          <w:sz w:val="24"/>
          <w:szCs w:val="24"/>
        </w:rPr>
        <w:t>% według wyliczeń zawartych w z</w:t>
      </w:r>
      <w:r w:rsidR="00086DC8">
        <w:rPr>
          <w:rFonts w:ascii="Arial" w:hAnsi="Arial" w:cs="Arial"/>
          <w:sz w:val="24"/>
          <w:szCs w:val="24"/>
        </w:rPr>
        <w:t>ałączniku nr 1 do niniejszego zarządzenia;</w:t>
      </w:r>
    </w:p>
    <w:p w14:paraId="26C9E1E6" w14:textId="69249A7A" w:rsidR="00086DC8" w:rsidRDefault="00086DC8" w:rsidP="000C2D7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współczynnika</w:t>
      </w:r>
      <w:r w:rsidR="008070F6">
        <w:rPr>
          <w:rFonts w:ascii="Arial" w:hAnsi="Arial" w:cs="Arial"/>
          <w:sz w:val="24"/>
          <w:szCs w:val="24"/>
        </w:rPr>
        <w:t xml:space="preserve"> struktury sprzedaży,</w:t>
      </w:r>
      <w:r>
        <w:rPr>
          <w:rFonts w:ascii="Arial" w:hAnsi="Arial" w:cs="Arial"/>
          <w:sz w:val="24"/>
          <w:szCs w:val="24"/>
        </w:rPr>
        <w:t xml:space="preserve"> o którym mowa w art.90 i art.91 ustawy o podatku od towarów i usług w wysokości </w:t>
      </w:r>
      <w:r w:rsidR="003F545D">
        <w:rPr>
          <w:rFonts w:ascii="Arial" w:hAnsi="Arial" w:cs="Arial"/>
          <w:sz w:val="24"/>
          <w:szCs w:val="24"/>
        </w:rPr>
        <w:t>100</w:t>
      </w:r>
      <w:r w:rsidR="008070F6">
        <w:rPr>
          <w:rFonts w:ascii="Arial" w:hAnsi="Arial" w:cs="Arial"/>
          <w:sz w:val="24"/>
          <w:szCs w:val="24"/>
        </w:rPr>
        <w:t>% według wyliczeń zawartych w załączniku nr 2 do niniejszego zarządzenia.</w:t>
      </w:r>
    </w:p>
    <w:p w14:paraId="2A9546A0" w14:textId="2A5B2FD6" w:rsidR="00144EF8" w:rsidRPr="00144EF8" w:rsidRDefault="00144EF8" w:rsidP="00144EF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44EF8">
        <w:rPr>
          <w:rFonts w:ascii="Arial" w:hAnsi="Arial" w:cs="Arial"/>
          <w:sz w:val="24"/>
          <w:szCs w:val="24"/>
        </w:rPr>
        <w:t xml:space="preserve"> prewspółczynnika w zakresie prawa do odliczenia podatku naliczonego od wydatków bieżących i inwestycyjnych związanych z infrastrukturą wodno- kanalizacyjną za pomocą rzeczywistego prewspółczynnika opartego na kryterium rocznego obrotu wody dostarczonej oraz ścieków odprowadzonych i oczyszczonych w ramach transakcji zewnętrznych podlegających VAT w wysokości 9</w:t>
      </w:r>
      <w:r w:rsidR="00EC3A16">
        <w:rPr>
          <w:rFonts w:ascii="Arial" w:hAnsi="Arial" w:cs="Arial"/>
          <w:sz w:val="24"/>
          <w:szCs w:val="24"/>
        </w:rPr>
        <w:t>6</w:t>
      </w:r>
      <w:r w:rsidRPr="00144EF8">
        <w:rPr>
          <w:rFonts w:ascii="Arial" w:hAnsi="Arial" w:cs="Arial"/>
          <w:sz w:val="24"/>
          <w:szCs w:val="24"/>
        </w:rPr>
        <w:t>%  według wyliczeń zawartych  w załączniku nr 5.</w:t>
      </w:r>
    </w:p>
    <w:p w14:paraId="29EBF7B1" w14:textId="77777777" w:rsidR="0069260C" w:rsidRDefault="0069260C" w:rsidP="006926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14:paraId="5C8A118C" w14:textId="77777777" w:rsidR="0076143D" w:rsidRDefault="0076143D" w:rsidP="007614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celu prawidłowego rozliczania podatku naliczonego VAT w przypadku nabyć towarów i usług wykorzystywanych zarówno do celów wykonywanej działalności gospodarczej, jak i do celów innych niż gospodarcza ( publiczna) w pozostałych jednostkach budżetowych:</w:t>
      </w:r>
    </w:p>
    <w:p w14:paraId="37D0164E" w14:textId="77777777" w:rsidR="00626A58" w:rsidRDefault="008070F6" w:rsidP="008070F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070F6">
        <w:rPr>
          <w:rFonts w:ascii="Arial" w:hAnsi="Arial" w:cs="Arial"/>
          <w:sz w:val="24"/>
          <w:szCs w:val="24"/>
        </w:rPr>
        <w:t>Ustala się p</w:t>
      </w:r>
      <w:r w:rsidR="002B39F9">
        <w:rPr>
          <w:rFonts w:ascii="Arial" w:hAnsi="Arial" w:cs="Arial"/>
          <w:sz w:val="24"/>
          <w:szCs w:val="24"/>
        </w:rPr>
        <w:t>rewspółczynnik proporcji, o którym mowa w art.86 ust. 2a-2h ustawy o podatku od towarów i usług</w:t>
      </w:r>
      <w:r w:rsidRPr="008070F6">
        <w:rPr>
          <w:rFonts w:ascii="Arial" w:hAnsi="Arial" w:cs="Arial"/>
          <w:sz w:val="24"/>
          <w:szCs w:val="24"/>
        </w:rPr>
        <w:t xml:space="preserve"> dla jednos</w:t>
      </w:r>
      <w:r w:rsidR="00091EAF">
        <w:rPr>
          <w:rFonts w:ascii="Arial" w:hAnsi="Arial" w:cs="Arial"/>
          <w:sz w:val="24"/>
          <w:szCs w:val="24"/>
        </w:rPr>
        <w:t xml:space="preserve">tek budżetowych Gminy </w:t>
      </w:r>
      <w:r w:rsidR="00091EAF">
        <w:rPr>
          <w:rFonts w:ascii="Arial" w:hAnsi="Arial" w:cs="Arial"/>
          <w:sz w:val="24"/>
          <w:szCs w:val="24"/>
        </w:rPr>
        <w:lastRenderedPageBreak/>
        <w:t>Radzanów w wys</w:t>
      </w:r>
      <w:r w:rsidR="00FF7A4A">
        <w:rPr>
          <w:rFonts w:ascii="Arial" w:hAnsi="Arial" w:cs="Arial"/>
          <w:sz w:val="24"/>
          <w:szCs w:val="24"/>
        </w:rPr>
        <w:t>okościach zawartych</w:t>
      </w:r>
      <w:r w:rsidR="0085552B">
        <w:rPr>
          <w:rFonts w:ascii="Arial" w:hAnsi="Arial" w:cs="Arial"/>
          <w:sz w:val="24"/>
          <w:szCs w:val="24"/>
        </w:rPr>
        <w:t xml:space="preserve"> w załącznikach</w:t>
      </w:r>
      <w:r w:rsidRPr="008070F6">
        <w:rPr>
          <w:rFonts w:ascii="Arial" w:hAnsi="Arial" w:cs="Arial"/>
          <w:sz w:val="24"/>
          <w:szCs w:val="24"/>
        </w:rPr>
        <w:t xml:space="preserve"> </w:t>
      </w:r>
      <w:r w:rsidR="00EC511C">
        <w:rPr>
          <w:rFonts w:ascii="Arial" w:hAnsi="Arial" w:cs="Arial"/>
          <w:sz w:val="24"/>
          <w:szCs w:val="24"/>
        </w:rPr>
        <w:t xml:space="preserve">nr </w:t>
      </w:r>
      <w:r w:rsidR="0085552B">
        <w:rPr>
          <w:rFonts w:ascii="Arial" w:hAnsi="Arial" w:cs="Arial"/>
          <w:sz w:val="24"/>
          <w:szCs w:val="24"/>
        </w:rPr>
        <w:t xml:space="preserve"> </w:t>
      </w:r>
      <w:r w:rsidR="00EC511C">
        <w:rPr>
          <w:rFonts w:ascii="Arial" w:hAnsi="Arial" w:cs="Arial"/>
          <w:sz w:val="24"/>
          <w:szCs w:val="24"/>
        </w:rPr>
        <w:t>3</w:t>
      </w:r>
      <w:r w:rsidR="0085552B">
        <w:rPr>
          <w:rFonts w:ascii="Arial" w:hAnsi="Arial" w:cs="Arial"/>
          <w:sz w:val="24"/>
          <w:szCs w:val="24"/>
        </w:rPr>
        <w:t>a-3</w:t>
      </w:r>
      <w:r w:rsidR="0031238E">
        <w:rPr>
          <w:rFonts w:ascii="Arial" w:hAnsi="Arial" w:cs="Arial"/>
          <w:sz w:val="24"/>
          <w:szCs w:val="24"/>
        </w:rPr>
        <w:t>d</w:t>
      </w:r>
      <w:r w:rsidR="00EC511C">
        <w:rPr>
          <w:rFonts w:ascii="Arial" w:hAnsi="Arial" w:cs="Arial"/>
          <w:sz w:val="24"/>
          <w:szCs w:val="24"/>
        </w:rPr>
        <w:t xml:space="preserve"> do niniejszego zarządzenia;</w:t>
      </w:r>
    </w:p>
    <w:p w14:paraId="44F47E22" w14:textId="77777777" w:rsidR="002B39F9" w:rsidRDefault="002B39F9" w:rsidP="002B39F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Ustala się współczynnik struktury sprzedaży, o którym mowa w art.90 i art.91 ustawy o podatku od towarów i usług dla jednos</w:t>
      </w:r>
      <w:r w:rsidR="00091EAF">
        <w:rPr>
          <w:rFonts w:ascii="Arial" w:hAnsi="Arial" w:cs="Arial"/>
          <w:sz w:val="24"/>
          <w:szCs w:val="24"/>
        </w:rPr>
        <w:t>tek budżetowych Gminy Radzanów</w:t>
      </w:r>
      <w:r>
        <w:rPr>
          <w:rFonts w:ascii="Arial" w:hAnsi="Arial" w:cs="Arial"/>
          <w:sz w:val="24"/>
          <w:szCs w:val="24"/>
        </w:rPr>
        <w:t xml:space="preserve">  w wysokości</w:t>
      </w:r>
      <w:r w:rsidR="00FF7A4A">
        <w:rPr>
          <w:rFonts w:ascii="Arial" w:hAnsi="Arial" w:cs="Arial"/>
          <w:sz w:val="24"/>
          <w:szCs w:val="24"/>
        </w:rPr>
        <w:t>ach</w:t>
      </w:r>
      <w:r>
        <w:rPr>
          <w:rFonts w:ascii="Arial" w:hAnsi="Arial" w:cs="Arial"/>
          <w:sz w:val="24"/>
          <w:szCs w:val="24"/>
        </w:rPr>
        <w:t xml:space="preserve"> </w:t>
      </w:r>
      <w:r w:rsidR="00FF7A4A">
        <w:rPr>
          <w:rFonts w:ascii="Arial" w:hAnsi="Arial" w:cs="Arial"/>
          <w:sz w:val="24"/>
          <w:szCs w:val="24"/>
        </w:rPr>
        <w:t>za</w:t>
      </w:r>
      <w:r w:rsidR="0085552B">
        <w:rPr>
          <w:rFonts w:ascii="Arial" w:hAnsi="Arial" w:cs="Arial"/>
          <w:sz w:val="24"/>
          <w:szCs w:val="24"/>
        </w:rPr>
        <w:t>wartych w załączniku nr 4a – 4</w:t>
      </w:r>
      <w:r w:rsidR="0031238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do niniejszego zarządzenia.</w:t>
      </w:r>
    </w:p>
    <w:p w14:paraId="587C1162" w14:textId="4D18235F" w:rsidR="00004C77" w:rsidRDefault="00004C77" w:rsidP="002B39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14:paraId="2483CCE6" w14:textId="45713C0A" w:rsidR="00144EF8" w:rsidRDefault="00144EF8" w:rsidP="00144EF8">
      <w:pPr>
        <w:jc w:val="both"/>
        <w:rPr>
          <w:rFonts w:ascii="Arial" w:hAnsi="Arial" w:cs="Arial"/>
          <w:sz w:val="24"/>
          <w:szCs w:val="24"/>
        </w:rPr>
      </w:pPr>
      <w:r w:rsidRPr="004B34B9">
        <w:rPr>
          <w:rFonts w:ascii="Arial" w:hAnsi="Arial" w:cs="Arial"/>
          <w:sz w:val="24"/>
          <w:szCs w:val="24"/>
        </w:rPr>
        <w:t>Prewspółczynniki proporcji, o których mowa w § 1 ust.1 i w § 2 ust.1 zostały wyliczone zgodnie ze sposobem wskazanym w § 3 ust.</w:t>
      </w:r>
      <w:r>
        <w:rPr>
          <w:rFonts w:ascii="Arial" w:hAnsi="Arial" w:cs="Arial"/>
          <w:sz w:val="24"/>
          <w:szCs w:val="24"/>
        </w:rPr>
        <w:t xml:space="preserve"> </w:t>
      </w:r>
      <w:r w:rsidRPr="004B34B9">
        <w:rPr>
          <w:rFonts w:ascii="Arial" w:hAnsi="Arial" w:cs="Arial"/>
          <w:sz w:val="24"/>
          <w:szCs w:val="24"/>
        </w:rPr>
        <w:t xml:space="preserve">2 i 3 rozporządzenia </w:t>
      </w:r>
      <w:r>
        <w:rPr>
          <w:rFonts w:ascii="Arial" w:hAnsi="Arial" w:cs="Arial"/>
          <w:sz w:val="24"/>
          <w:szCs w:val="24"/>
        </w:rPr>
        <w:t xml:space="preserve"> według danych za 202</w:t>
      </w:r>
      <w:r w:rsidR="00EC3A16">
        <w:rPr>
          <w:rFonts w:ascii="Arial" w:hAnsi="Arial" w:cs="Arial"/>
          <w:sz w:val="24"/>
          <w:szCs w:val="24"/>
        </w:rPr>
        <w:t>3</w:t>
      </w:r>
      <w:r w:rsidRPr="004B34B9">
        <w:rPr>
          <w:rFonts w:ascii="Arial" w:hAnsi="Arial" w:cs="Arial"/>
          <w:sz w:val="24"/>
          <w:szCs w:val="24"/>
        </w:rPr>
        <w:t xml:space="preserve"> rok.</w:t>
      </w:r>
    </w:p>
    <w:p w14:paraId="6F1F9174" w14:textId="7412C0E0" w:rsidR="00144EF8" w:rsidRPr="00CA67C0" w:rsidRDefault="00144EF8" w:rsidP="00144E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Prewspółczynnik proporcji, o którym mowa w § 1 ust. 3 został wyliczony zgodnie z otrzymaną interpretacją indywidualną  Dyrektora Krajowej Informacji Skarbowej </w:t>
      </w:r>
      <w:r w:rsidRPr="00CA67C0">
        <w:rPr>
          <w:rFonts w:ascii="Arial" w:hAnsi="Arial" w:cs="Arial"/>
          <w:sz w:val="24"/>
          <w:szCs w:val="24"/>
        </w:rPr>
        <w:t>0014-KDIP4-</w:t>
      </w:r>
      <w:r>
        <w:rPr>
          <w:rFonts w:ascii="Arial" w:hAnsi="Arial" w:cs="Arial"/>
          <w:sz w:val="24"/>
          <w:szCs w:val="24"/>
        </w:rPr>
        <w:t>3</w:t>
      </w:r>
      <w:r w:rsidRPr="00CA67C0">
        <w:rPr>
          <w:rFonts w:ascii="Arial" w:hAnsi="Arial" w:cs="Arial"/>
          <w:sz w:val="24"/>
          <w:szCs w:val="24"/>
        </w:rPr>
        <w:t>.4012.</w:t>
      </w:r>
      <w:r>
        <w:rPr>
          <w:rFonts w:ascii="Arial" w:hAnsi="Arial" w:cs="Arial"/>
          <w:sz w:val="24"/>
          <w:szCs w:val="24"/>
        </w:rPr>
        <w:t>684</w:t>
      </w:r>
      <w:r w:rsidRPr="00CA67C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0</w:t>
      </w:r>
      <w:r w:rsidRPr="00CA67C0">
        <w:rPr>
          <w:rFonts w:ascii="Arial" w:hAnsi="Arial" w:cs="Arial"/>
          <w:sz w:val="24"/>
          <w:szCs w:val="24"/>
        </w:rPr>
        <w:t>.2.</w:t>
      </w:r>
      <w:r>
        <w:rPr>
          <w:rFonts w:ascii="Arial" w:hAnsi="Arial" w:cs="Arial"/>
          <w:sz w:val="24"/>
          <w:szCs w:val="24"/>
        </w:rPr>
        <w:t>IG</w:t>
      </w:r>
      <w:r w:rsidRPr="00CA67C0">
        <w:rPr>
          <w:rFonts w:ascii="Arial" w:hAnsi="Arial" w:cs="Arial"/>
          <w:sz w:val="24"/>
          <w:szCs w:val="24"/>
        </w:rPr>
        <w:t xml:space="preserve"> na podstawie danych </w:t>
      </w:r>
      <w:r>
        <w:rPr>
          <w:rFonts w:ascii="Arial" w:hAnsi="Arial" w:cs="Arial"/>
          <w:sz w:val="24"/>
          <w:szCs w:val="24"/>
        </w:rPr>
        <w:t>za 202</w:t>
      </w:r>
      <w:r w:rsidR="00EC3A1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rok.</w:t>
      </w:r>
    </w:p>
    <w:p w14:paraId="4C147718" w14:textId="77777777" w:rsidR="00004C77" w:rsidRDefault="00004C77" w:rsidP="00004C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F63FCE">
        <w:rPr>
          <w:rFonts w:ascii="Arial" w:hAnsi="Arial" w:cs="Arial"/>
          <w:sz w:val="24"/>
          <w:szCs w:val="24"/>
        </w:rPr>
        <w:t xml:space="preserve"> 4</w:t>
      </w:r>
    </w:p>
    <w:p w14:paraId="4829A025" w14:textId="77777777" w:rsidR="00004C77" w:rsidRPr="00FF7A4A" w:rsidRDefault="00004C77" w:rsidP="00FF7A4A">
      <w:pPr>
        <w:jc w:val="both"/>
        <w:rPr>
          <w:rFonts w:ascii="Arial" w:hAnsi="Arial" w:cs="Arial"/>
          <w:sz w:val="24"/>
          <w:szCs w:val="24"/>
        </w:rPr>
      </w:pPr>
      <w:r w:rsidRPr="00FF7A4A">
        <w:rPr>
          <w:rFonts w:ascii="Arial" w:hAnsi="Arial" w:cs="Arial"/>
          <w:sz w:val="24"/>
          <w:szCs w:val="24"/>
        </w:rPr>
        <w:t xml:space="preserve">Wykonanie Zarządzenia powierza się pracownikowi Urzędu Gminy zajmującemu się rozliczeniami podatku VAT oraz </w:t>
      </w:r>
      <w:r w:rsidR="00FF7A4A" w:rsidRPr="00FF7A4A">
        <w:rPr>
          <w:rFonts w:ascii="Arial" w:hAnsi="Arial" w:cs="Arial"/>
          <w:sz w:val="24"/>
          <w:szCs w:val="24"/>
        </w:rPr>
        <w:t>kierownikom</w:t>
      </w:r>
      <w:r w:rsidRPr="00FF7A4A">
        <w:rPr>
          <w:rFonts w:ascii="Arial" w:hAnsi="Arial" w:cs="Arial"/>
          <w:sz w:val="24"/>
          <w:szCs w:val="24"/>
        </w:rPr>
        <w:t xml:space="preserve"> jednostek budżetowych.</w:t>
      </w:r>
    </w:p>
    <w:p w14:paraId="7FF18FC4" w14:textId="77777777" w:rsidR="00004C77" w:rsidRDefault="00004C77" w:rsidP="00F862F4">
      <w:pPr>
        <w:jc w:val="center"/>
        <w:rPr>
          <w:rFonts w:ascii="Arial" w:hAnsi="Arial" w:cs="Arial"/>
          <w:sz w:val="24"/>
          <w:szCs w:val="24"/>
        </w:rPr>
      </w:pPr>
    </w:p>
    <w:p w14:paraId="71255AB8" w14:textId="77777777" w:rsidR="00F862F4" w:rsidRDefault="00626A58" w:rsidP="00F862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F63FCE">
        <w:rPr>
          <w:rFonts w:ascii="Arial" w:hAnsi="Arial" w:cs="Arial"/>
          <w:sz w:val="24"/>
          <w:szCs w:val="24"/>
        </w:rPr>
        <w:t xml:space="preserve"> 5</w:t>
      </w:r>
    </w:p>
    <w:p w14:paraId="4116433F" w14:textId="1E5194FF" w:rsidR="00814943" w:rsidRDefault="00F862F4" w:rsidP="00CF5A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</w:t>
      </w:r>
      <w:r w:rsidR="00FF7A4A">
        <w:rPr>
          <w:rFonts w:ascii="Arial" w:hAnsi="Arial" w:cs="Arial"/>
          <w:sz w:val="24"/>
          <w:szCs w:val="24"/>
        </w:rPr>
        <w:t>odzi w życie z dniem podjęcia</w:t>
      </w:r>
      <w:r w:rsidR="00004C77">
        <w:rPr>
          <w:rFonts w:ascii="Arial" w:hAnsi="Arial" w:cs="Arial"/>
          <w:sz w:val="24"/>
          <w:szCs w:val="24"/>
        </w:rPr>
        <w:t xml:space="preserve"> z mocą</w:t>
      </w:r>
      <w:r w:rsidR="00684644">
        <w:rPr>
          <w:rFonts w:ascii="Arial" w:hAnsi="Arial" w:cs="Arial"/>
          <w:sz w:val="24"/>
          <w:szCs w:val="24"/>
        </w:rPr>
        <w:t xml:space="preserve"> obowiązującą od 1 stycznia 20</w:t>
      </w:r>
      <w:r w:rsidR="00150758">
        <w:rPr>
          <w:rFonts w:ascii="Arial" w:hAnsi="Arial" w:cs="Arial"/>
          <w:sz w:val="24"/>
          <w:szCs w:val="24"/>
        </w:rPr>
        <w:t>2</w:t>
      </w:r>
      <w:r w:rsidR="00EC3A16">
        <w:rPr>
          <w:rFonts w:ascii="Arial" w:hAnsi="Arial" w:cs="Arial"/>
          <w:sz w:val="24"/>
          <w:szCs w:val="24"/>
        </w:rPr>
        <w:t>4</w:t>
      </w:r>
      <w:r w:rsidR="00004C77">
        <w:rPr>
          <w:rFonts w:ascii="Arial" w:hAnsi="Arial" w:cs="Arial"/>
          <w:sz w:val="24"/>
          <w:szCs w:val="24"/>
        </w:rPr>
        <w:t xml:space="preserve"> roku</w:t>
      </w:r>
      <w:r w:rsidR="00626A58">
        <w:rPr>
          <w:rFonts w:ascii="Arial" w:hAnsi="Arial" w:cs="Arial"/>
          <w:sz w:val="24"/>
          <w:szCs w:val="24"/>
        </w:rPr>
        <w:t>.</w:t>
      </w:r>
    </w:p>
    <w:p w14:paraId="5CE1685C" w14:textId="77777777" w:rsidR="006969C8" w:rsidRDefault="006969C8" w:rsidP="006969C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</w:t>
      </w:r>
    </w:p>
    <w:p w14:paraId="4E6D7633" w14:textId="77777777" w:rsidR="006969C8" w:rsidRDefault="006969C8" w:rsidP="006969C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Sławomir </w:t>
      </w:r>
      <w:proofErr w:type="spellStart"/>
      <w:r>
        <w:rPr>
          <w:rFonts w:ascii="Times New Roman" w:hAnsi="Times New Roman"/>
          <w:sz w:val="24"/>
          <w:szCs w:val="24"/>
        </w:rPr>
        <w:t>Kruśliński</w:t>
      </w:r>
      <w:proofErr w:type="spellEnd"/>
    </w:p>
    <w:p w14:paraId="4F4D20C0" w14:textId="77777777" w:rsidR="006969C8" w:rsidRDefault="006969C8" w:rsidP="006969C8">
      <w:pPr>
        <w:jc w:val="right"/>
        <w:rPr>
          <w:rFonts w:ascii="Arial" w:hAnsi="Arial" w:cs="Arial"/>
          <w:sz w:val="24"/>
          <w:szCs w:val="24"/>
        </w:rPr>
      </w:pPr>
    </w:p>
    <w:sectPr w:rsidR="00696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323C"/>
    <w:multiLevelType w:val="hybridMultilevel"/>
    <w:tmpl w:val="3522C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D42E2"/>
    <w:multiLevelType w:val="hybridMultilevel"/>
    <w:tmpl w:val="0980D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23D37"/>
    <w:multiLevelType w:val="hybridMultilevel"/>
    <w:tmpl w:val="A05E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C1ADD"/>
    <w:multiLevelType w:val="hybridMultilevel"/>
    <w:tmpl w:val="65BC3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20E56"/>
    <w:multiLevelType w:val="hybridMultilevel"/>
    <w:tmpl w:val="19342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560621">
    <w:abstractNumId w:val="2"/>
  </w:num>
  <w:num w:numId="2" w16cid:durableId="483082977">
    <w:abstractNumId w:val="0"/>
  </w:num>
  <w:num w:numId="3" w16cid:durableId="1006515526">
    <w:abstractNumId w:val="3"/>
  </w:num>
  <w:num w:numId="4" w16cid:durableId="1721396566">
    <w:abstractNumId w:val="1"/>
  </w:num>
  <w:num w:numId="5" w16cid:durableId="505286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33C"/>
    <w:rsid w:val="000004BE"/>
    <w:rsid w:val="00004C77"/>
    <w:rsid w:val="0001122E"/>
    <w:rsid w:val="00017236"/>
    <w:rsid w:val="00017CE4"/>
    <w:rsid w:val="0003558E"/>
    <w:rsid w:val="0005725C"/>
    <w:rsid w:val="000615C7"/>
    <w:rsid w:val="00086DC8"/>
    <w:rsid w:val="00091EAF"/>
    <w:rsid w:val="00092D04"/>
    <w:rsid w:val="000C1EA7"/>
    <w:rsid w:val="000C2D75"/>
    <w:rsid w:val="000C2DCD"/>
    <w:rsid w:val="000D0859"/>
    <w:rsid w:val="00144EF8"/>
    <w:rsid w:val="00150758"/>
    <w:rsid w:val="00155759"/>
    <w:rsid w:val="001B7148"/>
    <w:rsid w:val="001C4432"/>
    <w:rsid w:val="001E7F8B"/>
    <w:rsid w:val="00234458"/>
    <w:rsid w:val="00235CAE"/>
    <w:rsid w:val="00266652"/>
    <w:rsid w:val="002733A9"/>
    <w:rsid w:val="002B39F9"/>
    <w:rsid w:val="002D68E4"/>
    <w:rsid w:val="002F622A"/>
    <w:rsid w:val="00311458"/>
    <w:rsid w:val="0031238E"/>
    <w:rsid w:val="003576B0"/>
    <w:rsid w:val="00367834"/>
    <w:rsid w:val="003C68BA"/>
    <w:rsid w:val="003F4A47"/>
    <w:rsid w:val="003F545D"/>
    <w:rsid w:val="004106C4"/>
    <w:rsid w:val="00427D2C"/>
    <w:rsid w:val="00467AE2"/>
    <w:rsid w:val="004A2005"/>
    <w:rsid w:val="004B34B9"/>
    <w:rsid w:val="004F0BF7"/>
    <w:rsid w:val="00503C0D"/>
    <w:rsid w:val="00506087"/>
    <w:rsid w:val="005348E8"/>
    <w:rsid w:val="00562937"/>
    <w:rsid w:val="00562FC3"/>
    <w:rsid w:val="00566A69"/>
    <w:rsid w:val="005A1CDA"/>
    <w:rsid w:val="005A5578"/>
    <w:rsid w:val="005D49F7"/>
    <w:rsid w:val="005D6930"/>
    <w:rsid w:val="005E118A"/>
    <w:rsid w:val="00615126"/>
    <w:rsid w:val="00626A58"/>
    <w:rsid w:val="00684644"/>
    <w:rsid w:val="006861D6"/>
    <w:rsid w:val="0069260C"/>
    <w:rsid w:val="006969C8"/>
    <w:rsid w:val="006C2B1B"/>
    <w:rsid w:val="006D00E0"/>
    <w:rsid w:val="006E54A0"/>
    <w:rsid w:val="006E75DD"/>
    <w:rsid w:val="006F117D"/>
    <w:rsid w:val="00716630"/>
    <w:rsid w:val="0076143D"/>
    <w:rsid w:val="0079047C"/>
    <w:rsid w:val="008070F6"/>
    <w:rsid w:val="00814943"/>
    <w:rsid w:val="0085552B"/>
    <w:rsid w:val="00862901"/>
    <w:rsid w:val="008D1D39"/>
    <w:rsid w:val="008E73CD"/>
    <w:rsid w:val="00934A97"/>
    <w:rsid w:val="0096613D"/>
    <w:rsid w:val="00971877"/>
    <w:rsid w:val="00974384"/>
    <w:rsid w:val="00975105"/>
    <w:rsid w:val="00977620"/>
    <w:rsid w:val="009A5B9C"/>
    <w:rsid w:val="009B06B2"/>
    <w:rsid w:val="009E3F66"/>
    <w:rsid w:val="00A45F9B"/>
    <w:rsid w:val="00A73424"/>
    <w:rsid w:val="00AA2C7D"/>
    <w:rsid w:val="00AE4AFE"/>
    <w:rsid w:val="00B05F5B"/>
    <w:rsid w:val="00B23CDA"/>
    <w:rsid w:val="00B32170"/>
    <w:rsid w:val="00BA7042"/>
    <w:rsid w:val="00BD6B77"/>
    <w:rsid w:val="00C213C5"/>
    <w:rsid w:val="00C7733C"/>
    <w:rsid w:val="00C957C4"/>
    <w:rsid w:val="00CA4444"/>
    <w:rsid w:val="00CE1502"/>
    <w:rsid w:val="00CF5A8E"/>
    <w:rsid w:val="00D25BBF"/>
    <w:rsid w:val="00D66EFA"/>
    <w:rsid w:val="00DE00D4"/>
    <w:rsid w:val="00DF4B8A"/>
    <w:rsid w:val="00E3000A"/>
    <w:rsid w:val="00E5374A"/>
    <w:rsid w:val="00E77CDE"/>
    <w:rsid w:val="00EC3A16"/>
    <w:rsid w:val="00EC511C"/>
    <w:rsid w:val="00F022BE"/>
    <w:rsid w:val="00F1333E"/>
    <w:rsid w:val="00F20756"/>
    <w:rsid w:val="00F45AB0"/>
    <w:rsid w:val="00F53CA7"/>
    <w:rsid w:val="00F63FCE"/>
    <w:rsid w:val="00F862F4"/>
    <w:rsid w:val="00FE7CA5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91CA"/>
  <w15:docId w15:val="{D4F78EF7-FEF6-4D8A-B2AD-81762E7A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C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7620"/>
    <w:pPr>
      <w:ind w:left="720"/>
      <w:contextualSpacing/>
    </w:pPr>
  </w:style>
  <w:style w:type="table" w:styleId="Tabela-Siatka">
    <w:name w:val="Table Grid"/>
    <w:basedOn w:val="Standardowy"/>
    <w:uiPriority w:val="39"/>
    <w:rsid w:val="0081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5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Pożyczka</dc:creator>
  <cp:lastModifiedBy>BD1</cp:lastModifiedBy>
  <cp:revision>57</cp:revision>
  <cp:lastPrinted>2024-02-22T16:00:00Z</cp:lastPrinted>
  <dcterms:created xsi:type="dcterms:W3CDTF">2017-05-25T10:07:00Z</dcterms:created>
  <dcterms:modified xsi:type="dcterms:W3CDTF">2024-03-29T10:14:00Z</dcterms:modified>
</cp:coreProperties>
</file>