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E3C6" w14:textId="77777777" w:rsidR="004F5D57" w:rsidRPr="002C371C" w:rsidRDefault="004F5D57" w:rsidP="004F5D57">
      <w:pPr>
        <w:pStyle w:val="Nagwek2"/>
        <w:spacing w:before="80"/>
        <w:ind w:left="0" w:right="847"/>
        <w:jc w:val="right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Załącznik nr 4 do SWZ</w:t>
      </w:r>
    </w:p>
    <w:p w14:paraId="2F95FFC0" w14:textId="77777777" w:rsidR="004F5D57" w:rsidRDefault="004F5D57" w:rsidP="004F5D57">
      <w:pPr>
        <w:pStyle w:val="Tekstpodstawowy"/>
        <w:spacing w:before="7"/>
        <w:rPr>
          <w:rFonts w:asciiTheme="minorHAnsi" w:hAnsiTheme="minorHAnsi" w:cstheme="minorHAnsi"/>
          <w:b/>
          <w:sz w:val="30"/>
        </w:rPr>
      </w:pPr>
    </w:p>
    <w:p w14:paraId="4299F367" w14:textId="77777777" w:rsidR="004F5D57" w:rsidRPr="002C371C" w:rsidRDefault="004F5D57" w:rsidP="004F5D57">
      <w:pPr>
        <w:pStyle w:val="Tekstpodstawowy"/>
        <w:spacing w:before="7"/>
        <w:rPr>
          <w:rFonts w:asciiTheme="minorHAnsi" w:hAnsiTheme="minorHAnsi" w:cstheme="minorHAnsi"/>
          <w:b/>
          <w:sz w:val="30"/>
        </w:rPr>
      </w:pPr>
    </w:p>
    <w:p w14:paraId="288138ED" w14:textId="77777777" w:rsidR="004F5D57" w:rsidRPr="002C371C" w:rsidRDefault="004F5D57" w:rsidP="004F5D57">
      <w:pPr>
        <w:ind w:right="456"/>
        <w:jc w:val="center"/>
        <w:rPr>
          <w:rFonts w:asciiTheme="minorHAnsi" w:hAnsiTheme="minorHAnsi" w:cstheme="minorHAnsi"/>
          <w:b/>
        </w:rPr>
      </w:pPr>
      <w:r w:rsidRPr="002C371C">
        <w:rPr>
          <w:rFonts w:asciiTheme="minorHAnsi" w:hAnsiTheme="minorHAnsi" w:cstheme="minorHAnsi"/>
          <w:b/>
        </w:rPr>
        <w:t>WYKAZ OSÓB, KTÓRE BĘDĄ UCZESTNICZYĆ W WYKONYWANIU PRZEDMIOTU ZAMÓWIENIA</w:t>
      </w:r>
    </w:p>
    <w:p w14:paraId="00719D37" w14:textId="77777777" w:rsidR="004F5D57" w:rsidRPr="002C371C" w:rsidRDefault="004F5D57" w:rsidP="004F5D57">
      <w:pPr>
        <w:pStyle w:val="Tekstpodstawowy"/>
        <w:rPr>
          <w:rFonts w:asciiTheme="minorHAnsi" w:hAnsiTheme="minorHAnsi" w:cstheme="minorHAnsi"/>
          <w:b/>
          <w:sz w:val="29"/>
        </w:rPr>
      </w:pPr>
    </w:p>
    <w:p w14:paraId="21A8F48A" w14:textId="77777777" w:rsidR="004F5D57" w:rsidRPr="002C371C" w:rsidRDefault="004F5D57" w:rsidP="004F5D57">
      <w:pPr>
        <w:pStyle w:val="Akapitzlist"/>
        <w:numPr>
          <w:ilvl w:val="0"/>
          <w:numId w:val="2"/>
        </w:numPr>
        <w:tabs>
          <w:tab w:val="left" w:pos="623"/>
        </w:tabs>
        <w:ind w:hanging="232"/>
        <w:rPr>
          <w:rFonts w:asciiTheme="minorHAnsi" w:hAnsiTheme="minorHAnsi" w:cstheme="minorHAnsi"/>
          <w:b/>
        </w:rPr>
      </w:pPr>
      <w:r w:rsidRPr="002C371C">
        <w:rPr>
          <w:rFonts w:asciiTheme="minorHAnsi" w:hAnsiTheme="minorHAnsi" w:cstheme="minorHAnsi"/>
          <w:b/>
          <w:spacing w:val="-4"/>
        </w:rPr>
        <w:t>ZAMAWIAJĄCY:</w:t>
      </w:r>
      <w:r w:rsidRPr="002C371C">
        <w:rPr>
          <w:rFonts w:asciiTheme="minorHAnsi" w:hAnsiTheme="minorHAnsi" w:cstheme="minorHAnsi"/>
        </w:rPr>
        <w:br/>
      </w:r>
      <w:r w:rsidRPr="002C371C">
        <w:rPr>
          <w:rFonts w:asciiTheme="minorHAnsi" w:hAnsiTheme="minorHAnsi" w:cstheme="minorHAnsi"/>
          <w:spacing w:val="-4"/>
        </w:rPr>
        <w:t xml:space="preserve"> </w:t>
      </w:r>
      <w:r w:rsidRPr="002C371C">
        <w:rPr>
          <w:rFonts w:asciiTheme="minorHAnsi" w:hAnsiTheme="minorHAnsi" w:cstheme="minorHAnsi"/>
        </w:rPr>
        <w:t>Gmina  Radzanów</w:t>
      </w:r>
    </w:p>
    <w:p w14:paraId="69BA1664" w14:textId="77777777" w:rsidR="004F5D57" w:rsidRPr="002C371C" w:rsidRDefault="004F5D57" w:rsidP="004F5D57">
      <w:pPr>
        <w:spacing w:before="9"/>
        <w:ind w:left="751"/>
        <w:rPr>
          <w:rFonts w:asciiTheme="minorHAnsi" w:hAnsiTheme="minorHAnsi" w:cstheme="minorHAnsi"/>
          <w:b/>
        </w:rPr>
      </w:pPr>
      <w:r w:rsidRPr="002C371C">
        <w:rPr>
          <w:rFonts w:asciiTheme="minorHAnsi" w:hAnsiTheme="minorHAnsi" w:cstheme="minorHAnsi"/>
          <w:b/>
        </w:rPr>
        <w:t>Radzanów 92 A</w:t>
      </w:r>
      <w:r w:rsidRPr="002C371C">
        <w:rPr>
          <w:rFonts w:asciiTheme="minorHAnsi" w:hAnsiTheme="minorHAnsi" w:cstheme="minorHAnsi"/>
          <w:b/>
        </w:rPr>
        <w:br/>
        <w:t>26-807 Radzanów</w:t>
      </w:r>
    </w:p>
    <w:p w14:paraId="22F9F1E1" w14:textId="77777777" w:rsidR="004F5D57" w:rsidRPr="002C371C" w:rsidRDefault="004F5D57" w:rsidP="004F5D57">
      <w:pPr>
        <w:pStyle w:val="Nagwek2"/>
        <w:numPr>
          <w:ilvl w:val="0"/>
          <w:numId w:val="2"/>
        </w:numPr>
        <w:tabs>
          <w:tab w:val="left" w:pos="623"/>
        </w:tabs>
        <w:spacing w:before="119"/>
        <w:ind w:hanging="232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  <w:spacing w:val="-4"/>
        </w:rPr>
        <w:t>WYKONAWCA:</w:t>
      </w:r>
    </w:p>
    <w:p w14:paraId="69C103FA" w14:textId="77777777" w:rsidR="004F5D57" w:rsidRPr="002C371C" w:rsidRDefault="004F5D57" w:rsidP="004F5D57">
      <w:pPr>
        <w:pStyle w:val="Tekstpodstawowy"/>
        <w:spacing w:before="5"/>
        <w:rPr>
          <w:rFonts w:asciiTheme="minorHAnsi" w:hAnsiTheme="minorHAnsi" w:cstheme="minorHAnsi"/>
          <w:b/>
          <w:sz w:val="1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5356"/>
        <w:gridCol w:w="3407"/>
      </w:tblGrid>
      <w:tr w:rsidR="004F5D57" w:rsidRPr="002C371C" w14:paraId="75C12988" w14:textId="77777777" w:rsidTr="00957359">
        <w:trPr>
          <w:trHeight w:val="256"/>
        </w:trPr>
        <w:tc>
          <w:tcPr>
            <w:tcW w:w="452" w:type="dxa"/>
          </w:tcPr>
          <w:p w14:paraId="2CC2735A" w14:textId="77777777" w:rsidR="004F5D57" w:rsidRPr="002C371C" w:rsidRDefault="004F5D57" w:rsidP="00957359">
            <w:pPr>
              <w:pStyle w:val="TableParagraph"/>
              <w:spacing w:line="236" w:lineRule="exact"/>
              <w:ind w:left="72"/>
              <w:rPr>
                <w:rFonts w:asciiTheme="minorHAnsi" w:hAnsiTheme="minorHAnsi" w:cstheme="minorHAnsi"/>
                <w:b/>
              </w:rPr>
            </w:pPr>
            <w:r w:rsidRPr="002C371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356" w:type="dxa"/>
          </w:tcPr>
          <w:p w14:paraId="3ACFFBE4" w14:textId="77777777" w:rsidR="004F5D57" w:rsidRPr="002C371C" w:rsidRDefault="004F5D57" w:rsidP="00957359">
            <w:pPr>
              <w:pStyle w:val="TableParagraph"/>
              <w:spacing w:line="236" w:lineRule="exact"/>
              <w:ind w:left="1328"/>
              <w:rPr>
                <w:rFonts w:asciiTheme="minorHAnsi" w:hAnsiTheme="minorHAnsi" w:cstheme="minorHAnsi"/>
                <w:b/>
              </w:rPr>
            </w:pPr>
            <w:r w:rsidRPr="002C371C">
              <w:rPr>
                <w:rFonts w:asciiTheme="minorHAnsi" w:hAnsiTheme="minorHAnsi" w:cstheme="minorHAnsi"/>
                <w:b/>
              </w:rPr>
              <w:t>Nazwa(y) Wykonawcy(ów)</w:t>
            </w:r>
          </w:p>
        </w:tc>
        <w:tc>
          <w:tcPr>
            <w:tcW w:w="3407" w:type="dxa"/>
          </w:tcPr>
          <w:p w14:paraId="57FF3C82" w14:textId="77777777" w:rsidR="004F5D57" w:rsidRPr="002C371C" w:rsidRDefault="004F5D57" w:rsidP="00957359">
            <w:pPr>
              <w:pStyle w:val="TableParagraph"/>
              <w:spacing w:line="236" w:lineRule="exact"/>
              <w:ind w:left="301"/>
              <w:rPr>
                <w:rFonts w:asciiTheme="minorHAnsi" w:hAnsiTheme="minorHAnsi" w:cstheme="minorHAnsi"/>
                <w:b/>
              </w:rPr>
            </w:pPr>
            <w:r w:rsidRPr="002C371C">
              <w:rPr>
                <w:rFonts w:asciiTheme="minorHAnsi" w:hAnsiTheme="minorHAnsi" w:cstheme="minorHAnsi"/>
                <w:b/>
              </w:rPr>
              <w:t>Adres(y) WYKONAWCY(ów)</w:t>
            </w:r>
          </w:p>
        </w:tc>
      </w:tr>
      <w:tr w:rsidR="004F5D57" w:rsidRPr="002C371C" w14:paraId="15339F2B" w14:textId="77777777" w:rsidTr="00957359">
        <w:trPr>
          <w:trHeight w:val="774"/>
        </w:trPr>
        <w:tc>
          <w:tcPr>
            <w:tcW w:w="452" w:type="dxa"/>
          </w:tcPr>
          <w:p w14:paraId="0E632C3D" w14:textId="77777777" w:rsidR="004F5D57" w:rsidRPr="002C371C" w:rsidRDefault="004F5D57" w:rsidP="009573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56" w:type="dxa"/>
          </w:tcPr>
          <w:p w14:paraId="0DA4CDF2" w14:textId="77777777" w:rsidR="004F5D57" w:rsidRPr="002C371C" w:rsidRDefault="004F5D57" w:rsidP="009573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407" w:type="dxa"/>
          </w:tcPr>
          <w:p w14:paraId="067D6FB8" w14:textId="77777777" w:rsidR="004F5D57" w:rsidRPr="002C371C" w:rsidRDefault="004F5D57" w:rsidP="009573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86DE65F" w14:textId="77777777" w:rsidR="004F5D57" w:rsidRPr="002C371C" w:rsidRDefault="004F5D57" w:rsidP="004F5D57">
      <w:pPr>
        <w:pStyle w:val="Tekstpodstawowy"/>
        <w:spacing w:before="6"/>
        <w:rPr>
          <w:rFonts w:asciiTheme="minorHAnsi" w:hAnsiTheme="minorHAnsi" w:cstheme="minorHAnsi"/>
          <w:b/>
          <w:sz w:val="23"/>
        </w:rPr>
      </w:pPr>
    </w:p>
    <w:p w14:paraId="2B2BBBBB" w14:textId="77777777" w:rsidR="004F5D57" w:rsidRPr="002C371C" w:rsidRDefault="004F5D57" w:rsidP="004F5D57">
      <w:pPr>
        <w:ind w:left="1341" w:right="1799"/>
        <w:jc w:val="center"/>
        <w:rPr>
          <w:rFonts w:asciiTheme="minorHAnsi" w:hAnsiTheme="minorHAnsi" w:cstheme="minorHAnsi"/>
          <w:b/>
        </w:rPr>
      </w:pPr>
      <w:r w:rsidRPr="002C371C">
        <w:rPr>
          <w:rFonts w:asciiTheme="minorHAnsi" w:hAnsiTheme="minorHAnsi" w:cstheme="minorHAnsi"/>
          <w:b/>
        </w:rPr>
        <w:t>dla zadania pn.</w:t>
      </w:r>
    </w:p>
    <w:p w14:paraId="47CDBA18" w14:textId="77777777" w:rsidR="004F5D57" w:rsidRPr="002C371C" w:rsidRDefault="004F5D57" w:rsidP="004F5D57">
      <w:pPr>
        <w:spacing w:before="2"/>
        <w:ind w:left="1341" w:right="1801"/>
        <w:jc w:val="center"/>
        <w:rPr>
          <w:rFonts w:asciiTheme="minorHAnsi" w:hAnsiTheme="minorHAnsi" w:cstheme="minorHAnsi"/>
          <w:b/>
        </w:rPr>
      </w:pPr>
      <w:r w:rsidRPr="002C371C">
        <w:rPr>
          <w:rFonts w:asciiTheme="minorHAnsi" w:hAnsiTheme="minorHAnsi" w:cstheme="minorHAnsi"/>
          <w:b/>
        </w:rPr>
        <w:t>„Modernizacja oświetlenia ulicznego na terenie Gminy Radzanów”</w:t>
      </w:r>
    </w:p>
    <w:p w14:paraId="3A68F74C" w14:textId="77777777" w:rsidR="004F5D57" w:rsidRPr="002C371C" w:rsidRDefault="004F5D57" w:rsidP="004F5D57">
      <w:pPr>
        <w:pStyle w:val="Tekstpodstawowy"/>
        <w:rPr>
          <w:rFonts w:asciiTheme="minorHAnsi" w:hAnsiTheme="minorHAnsi" w:cstheme="minorHAnsi"/>
          <w:b/>
        </w:rPr>
      </w:pPr>
    </w:p>
    <w:p w14:paraId="67E3EA82" w14:textId="77777777" w:rsidR="004F5D57" w:rsidRPr="002C371C" w:rsidRDefault="004F5D57" w:rsidP="004F5D57">
      <w:pPr>
        <w:pStyle w:val="Tekstpodstawowy"/>
        <w:ind w:left="1341" w:right="1799"/>
        <w:jc w:val="center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 xml:space="preserve">Numer referencyjny: </w:t>
      </w:r>
      <w:r>
        <w:rPr>
          <w:rFonts w:asciiTheme="minorHAnsi" w:hAnsiTheme="minorHAnsi" w:cstheme="minorHAnsi"/>
        </w:rPr>
        <w:t>TDZ.ZP</w:t>
      </w:r>
      <w:r w:rsidRPr="002C371C">
        <w:rPr>
          <w:rFonts w:asciiTheme="minorHAnsi" w:hAnsiTheme="minorHAnsi" w:cstheme="minorHAnsi"/>
        </w:rPr>
        <w:t>.271.7.2023</w:t>
      </w:r>
    </w:p>
    <w:p w14:paraId="2DA87D81" w14:textId="77777777" w:rsidR="004F5D57" w:rsidRPr="002C371C" w:rsidRDefault="004F5D57" w:rsidP="004F5D57">
      <w:pPr>
        <w:pStyle w:val="Tekstpodstawowy"/>
        <w:spacing w:before="1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36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1606"/>
        <w:gridCol w:w="2550"/>
        <w:gridCol w:w="2552"/>
        <w:gridCol w:w="2036"/>
      </w:tblGrid>
      <w:tr w:rsidR="004F5D57" w:rsidRPr="002C371C" w14:paraId="631C1D1E" w14:textId="77777777" w:rsidTr="00957359">
        <w:trPr>
          <w:trHeight w:val="1006"/>
        </w:trPr>
        <w:tc>
          <w:tcPr>
            <w:tcW w:w="377" w:type="dxa"/>
            <w:tcBorders>
              <w:bottom w:val="single" w:sz="4" w:space="0" w:color="000000"/>
            </w:tcBorders>
          </w:tcPr>
          <w:p w14:paraId="33E39681" w14:textId="77777777" w:rsidR="004F5D57" w:rsidRPr="002C371C" w:rsidRDefault="004F5D57" w:rsidP="0095735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3D11A822" w14:textId="77777777" w:rsidR="004F5D57" w:rsidRPr="002C371C" w:rsidRDefault="004F5D57" w:rsidP="00957359">
            <w:pPr>
              <w:pStyle w:val="TableParagraph"/>
              <w:spacing w:before="9"/>
              <w:rPr>
                <w:rFonts w:asciiTheme="minorHAnsi" w:hAnsiTheme="minorHAnsi" w:cstheme="minorHAnsi"/>
                <w:sz w:val="16"/>
              </w:rPr>
            </w:pPr>
          </w:p>
          <w:p w14:paraId="696BEEF3" w14:textId="77777777" w:rsidR="004F5D57" w:rsidRPr="002C371C" w:rsidRDefault="004F5D57" w:rsidP="00957359">
            <w:pPr>
              <w:pStyle w:val="TableParagraph"/>
              <w:spacing w:before="1"/>
              <w:ind w:left="71"/>
              <w:rPr>
                <w:rFonts w:asciiTheme="minorHAnsi" w:hAnsiTheme="minorHAnsi" w:cstheme="minorHAnsi"/>
                <w:b/>
                <w:sz w:val="16"/>
              </w:rPr>
            </w:pPr>
            <w:r w:rsidRPr="002C371C">
              <w:rPr>
                <w:rFonts w:asciiTheme="minorHAnsi" w:hAnsiTheme="minorHAnsi" w:cstheme="minorHAnsi"/>
                <w:b/>
                <w:sz w:val="16"/>
              </w:rPr>
              <w:t>Lp.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 w14:paraId="6CBACEDE" w14:textId="77777777" w:rsidR="004F5D57" w:rsidRPr="002C371C" w:rsidRDefault="004F5D57" w:rsidP="0095735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  <w:p w14:paraId="559F1EBF" w14:textId="77777777" w:rsidR="004F5D57" w:rsidRPr="002C371C" w:rsidRDefault="004F5D57" w:rsidP="00957359">
            <w:pPr>
              <w:pStyle w:val="TableParagraph"/>
              <w:spacing w:before="9"/>
              <w:rPr>
                <w:rFonts w:asciiTheme="minorHAnsi" w:hAnsiTheme="minorHAnsi" w:cstheme="minorHAnsi"/>
                <w:sz w:val="16"/>
              </w:rPr>
            </w:pPr>
          </w:p>
          <w:p w14:paraId="546B6837" w14:textId="77777777" w:rsidR="004F5D57" w:rsidRPr="002C371C" w:rsidRDefault="004F5D57" w:rsidP="00957359">
            <w:pPr>
              <w:pStyle w:val="TableParagraph"/>
              <w:spacing w:before="1"/>
              <w:ind w:left="69"/>
              <w:rPr>
                <w:rFonts w:asciiTheme="minorHAnsi" w:hAnsiTheme="minorHAnsi" w:cstheme="minorHAnsi"/>
                <w:b/>
                <w:sz w:val="16"/>
              </w:rPr>
            </w:pPr>
            <w:r w:rsidRPr="002C371C">
              <w:rPr>
                <w:rFonts w:asciiTheme="minorHAnsi" w:hAnsiTheme="minorHAnsi" w:cstheme="minorHAnsi"/>
                <w:b/>
                <w:sz w:val="16"/>
              </w:rPr>
              <w:t>Imię i nazwisko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3789F639" w14:textId="77777777" w:rsidR="004F5D57" w:rsidRPr="002C371C" w:rsidRDefault="004F5D57" w:rsidP="00957359">
            <w:pPr>
              <w:pStyle w:val="TableParagraph"/>
              <w:spacing w:before="9"/>
              <w:rPr>
                <w:rFonts w:asciiTheme="minorHAnsi" w:hAnsiTheme="minorHAnsi" w:cstheme="minorHAnsi"/>
                <w:sz w:val="26"/>
              </w:rPr>
            </w:pPr>
          </w:p>
          <w:p w14:paraId="42B7C64B" w14:textId="77777777" w:rsidR="004F5D57" w:rsidRPr="002C371C" w:rsidRDefault="004F5D57" w:rsidP="00957359">
            <w:pPr>
              <w:pStyle w:val="TableParagraph"/>
              <w:spacing w:before="1" w:line="187" w:lineRule="exact"/>
              <w:ind w:left="68"/>
              <w:rPr>
                <w:rFonts w:asciiTheme="minorHAnsi" w:hAnsiTheme="minorHAnsi" w:cstheme="minorHAnsi"/>
                <w:b/>
                <w:sz w:val="16"/>
              </w:rPr>
            </w:pPr>
            <w:r w:rsidRPr="002C371C">
              <w:rPr>
                <w:rFonts w:asciiTheme="minorHAnsi" w:hAnsiTheme="minorHAnsi" w:cstheme="minorHAnsi"/>
                <w:b/>
                <w:sz w:val="16"/>
              </w:rPr>
              <w:t>Zakres wykonywanych</w:t>
            </w:r>
          </w:p>
          <w:p w14:paraId="1F3F0011" w14:textId="77777777" w:rsidR="004F5D57" w:rsidRPr="002C371C" w:rsidRDefault="004F5D57" w:rsidP="00957359">
            <w:pPr>
              <w:pStyle w:val="TableParagraph"/>
              <w:ind w:left="68"/>
              <w:rPr>
                <w:rFonts w:asciiTheme="minorHAnsi" w:hAnsiTheme="minorHAnsi" w:cstheme="minorHAnsi"/>
                <w:b/>
                <w:sz w:val="16"/>
              </w:rPr>
            </w:pPr>
            <w:r w:rsidRPr="002C371C">
              <w:rPr>
                <w:rFonts w:asciiTheme="minorHAnsi" w:hAnsiTheme="minorHAnsi" w:cstheme="minorHAnsi"/>
                <w:b/>
                <w:sz w:val="16"/>
              </w:rPr>
              <w:t>czynności w nin. zamówieniu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4EF25754" w14:textId="77777777" w:rsidR="004F5D57" w:rsidRPr="002C371C" w:rsidRDefault="004F5D57" w:rsidP="00957359">
            <w:pPr>
              <w:pStyle w:val="TableParagraph"/>
              <w:spacing w:before="10"/>
              <w:rPr>
                <w:rFonts w:asciiTheme="minorHAnsi" w:hAnsiTheme="minorHAnsi" w:cstheme="minorHAnsi"/>
                <w:sz w:val="18"/>
              </w:rPr>
            </w:pPr>
          </w:p>
          <w:p w14:paraId="420D1279" w14:textId="77777777" w:rsidR="004F5D57" w:rsidRPr="002C371C" w:rsidRDefault="004F5D57" w:rsidP="00957359">
            <w:pPr>
              <w:pStyle w:val="TableParagraph"/>
              <w:spacing w:line="187" w:lineRule="exact"/>
              <w:ind w:left="70"/>
              <w:rPr>
                <w:rFonts w:asciiTheme="minorHAnsi" w:hAnsiTheme="minorHAnsi" w:cstheme="minorHAnsi"/>
                <w:b/>
                <w:sz w:val="16"/>
              </w:rPr>
            </w:pPr>
            <w:r w:rsidRPr="002C371C">
              <w:rPr>
                <w:rFonts w:asciiTheme="minorHAnsi" w:hAnsiTheme="minorHAnsi" w:cstheme="minorHAnsi"/>
                <w:sz w:val="16"/>
                <w:u w:val="single"/>
              </w:rPr>
              <w:t xml:space="preserve"> </w:t>
            </w:r>
            <w:r w:rsidRPr="002C371C">
              <w:rPr>
                <w:rFonts w:asciiTheme="minorHAnsi" w:hAnsiTheme="minorHAnsi" w:cstheme="minorHAnsi"/>
                <w:b/>
                <w:sz w:val="16"/>
                <w:u w:val="single"/>
              </w:rPr>
              <w:t>Rodzaj posiadanych uprawnień</w:t>
            </w:r>
          </w:p>
          <w:p w14:paraId="0A8A8773" w14:textId="77777777" w:rsidR="004F5D57" w:rsidRPr="002C371C" w:rsidRDefault="004F5D57" w:rsidP="00957359">
            <w:pPr>
              <w:pStyle w:val="TableParagraph"/>
              <w:spacing w:line="187" w:lineRule="exact"/>
              <w:ind w:left="70"/>
              <w:rPr>
                <w:rFonts w:asciiTheme="minorHAnsi" w:hAnsiTheme="minorHAnsi" w:cstheme="minorHAnsi"/>
                <w:b/>
                <w:sz w:val="16"/>
              </w:rPr>
            </w:pPr>
            <w:r w:rsidRPr="002C371C">
              <w:rPr>
                <w:rFonts w:asciiTheme="minorHAnsi" w:hAnsiTheme="minorHAnsi" w:cstheme="minorHAnsi"/>
                <w:spacing w:val="-41"/>
                <w:sz w:val="16"/>
                <w:u w:val="single"/>
              </w:rPr>
              <w:t xml:space="preserve"> </w:t>
            </w:r>
            <w:r w:rsidRPr="002C371C">
              <w:rPr>
                <w:rFonts w:asciiTheme="minorHAnsi" w:hAnsiTheme="minorHAnsi" w:cstheme="minorHAnsi"/>
                <w:b/>
                <w:spacing w:val="-2"/>
                <w:sz w:val="16"/>
                <w:u w:val="single"/>
              </w:rPr>
              <w:t xml:space="preserve">budowlanych, </w:t>
            </w:r>
            <w:r w:rsidRPr="002C371C">
              <w:rPr>
                <w:rFonts w:asciiTheme="minorHAnsi" w:hAnsiTheme="minorHAnsi" w:cstheme="minorHAnsi"/>
                <w:b/>
                <w:sz w:val="16"/>
                <w:u w:val="single"/>
              </w:rPr>
              <w:t>nr</w:t>
            </w:r>
            <w:r w:rsidRPr="002C371C">
              <w:rPr>
                <w:rFonts w:asciiTheme="minorHAnsi" w:hAnsiTheme="minorHAnsi" w:cstheme="minorHAnsi"/>
                <w:b/>
                <w:spacing w:val="-7"/>
                <w:sz w:val="16"/>
                <w:u w:val="single"/>
              </w:rPr>
              <w:t xml:space="preserve"> </w:t>
            </w:r>
            <w:r w:rsidRPr="002C371C">
              <w:rPr>
                <w:rFonts w:asciiTheme="minorHAnsi" w:hAnsiTheme="minorHAnsi" w:cstheme="minorHAnsi"/>
                <w:b/>
                <w:sz w:val="16"/>
                <w:u w:val="single"/>
              </w:rPr>
              <w:t>uprawnień</w:t>
            </w:r>
          </w:p>
          <w:p w14:paraId="7F7AF1EF" w14:textId="77777777" w:rsidR="004F5D57" w:rsidRPr="002C371C" w:rsidRDefault="004F5D57" w:rsidP="00957359">
            <w:pPr>
              <w:pStyle w:val="TableParagraph"/>
              <w:ind w:left="70"/>
              <w:rPr>
                <w:rFonts w:asciiTheme="minorHAnsi" w:hAnsiTheme="minorHAnsi" w:cstheme="minorHAnsi"/>
                <w:b/>
                <w:sz w:val="16"/>
              </w:rPr>
            </w:pPr>
            <w:r w:rsidRPr="002C371C">
              <w:rPr>
                <w:rFonts w:asciiTheme="minorHAnsi" w:hAnsiTheme="minorHAnsi" w:cstheme="minorHAnsi"/>
                <w:b/>
                <w:spacing w:val="-2"/>
                <w:sz w:val="16"/>
                <w:u w:val="single"/>
              </w:rPr>
              <w:t xml:space="preserve">budowlanych, </w:t>
            </w:r>
            <w:r w:rsidRPr="002C371C">
              <w:rPr>
                <w:rFonts w:asciiTheme="minorHAnsi" w:hAnsiTheme="minorHAnsi" w:cstheme="minorHAnsi"/>
                <w:b/>
                <w:sz w:val="16"/>
                <w:u w:val="single"/>
              </w:rPr>
              <w:t>data</w:t>
            </w:r>
            <w:r w:rsidRPr="002C371C">
              <w:rPr>
                <w:rFonts w:asciiTheme="minorHAnsi" w:hAnsiTheme="minorHAnsi" w:cstheme="minorHAnsi"/>
                <w:b/>
                <w:spacing w:val="-4"/>
                <w:sz w:val="16"/>
                <w:u w:val="single"/>
              </w:rPr>
              <w:t xml:space="preserve"> </w:t>
            </w:r>
            <w:r w:rsidRPr="002C371C">
              <w:rPr>
                <w:rFonts w:asciiTheme="minorHAnsi" w:hAnsiTheme="minorHAnsi" w:cstheme="minorHAnsi"/>
                <w:b/>
                <w:sz w:val="16"/>
                <w:u w:val="single"/>
              </w:rPr>
              <w:t>wydania</w:t>
            </w:r>
          </w:p>
        </w:tc>
        <w:tc>
          <w:tcPr>
            <w:tcW w:w="2036" w:type="dxa"/>
            <w:tcBorders>
              <w:bottom w:val="single" w:sz="4" w:space="0" w:color="000000"/>
            </w:tcBorders>
          </w:tcPr>
          <w:p w14:paraId="2AA04FA4" w14:textId="77777777" w:rsidR="004F5D57" w:rsidRPr="002C371C" w:rsidRDefault="004F5D57" w:rsidP="00957359">
            <w:pPr>
              <w:pStyle w:val="TableParagraph"/>
              <w:spacing w:before="125"/>
              <w:ind w:left="67"/>
              <w:rPr>
                <w:rFonts w:asciiTheme="minorHAnsi" w:hAnsiTheme="minorHAnsi" w:cstheme="minorHAnsi"/>
                <w:b/>
                <w:sz w:val="16"/>
              </w:rPr>
            </w:pPr>
            <w:r w:rsidRPr="002C371C">
              <w:rPr>
                <w:rFonts w:asciiTheme="minorHAnsi" w:hAnsiTheme="minorHAnsi" w:cstheme="minorHAnsi"/>
                <w:b/>
                <w:sz w:val="16"/>
              </w:rPr>
              <w:t>Podstawa dysponowania osobą (własna / udostępniony przez inny podmiot*)</w:t>
            </w:r>
          </w:p>
        </w:tc>
      </w:tr>
      <w:tr w:rsidR="004F5D57" w:rsidRPr="002C371C" w14:paraId="27EF1BE7" w14:textId="77777777" w:rsidTr="00957359">
        <w:trPr>
          <w:trHeight w:val="1031"/>
        </w:trPr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003C" w14:textId="77777777" w:rsidR="004F5D57" w:rsidRPr="002C371C" w:rsidRDefault="004F5D57" w:rsidP="009573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CCB2" w14:textId="77777777" w:rsidR="004F5D57" w:rsidRPr="002C371C" w:rsidRDefault="004F5D57" w:rsidP="009573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ACC4" w14:textId="77777777" w:rsidR="004F5D57" w:rsidRPr="002C371C" w:rsidRDefault="004F5D57" w:rsidP="009573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CED2" w14:textId="77777777" w:rsidR="004F5D57" w:rsidRPr="002C371C" w:rsidRDefault="004F5D57" w:rsidP="009573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85B0C2F" w14:textId="77777777" w:rsidR="004F5D57" w:rsidRPr="002C371C" w:rsidRDefault="004F5D57" w:rsidP="009573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B0E3990" w14:textId="77777777" w:rsidR="004F5D57" w:rsidRPr="002C371C" w:rsidRDefault="004F5D57" w:rsidP="004F5D57">
      <w:pPr>
        <w:pStyle w:val="Tekstpodstawowy"/>
        <w:rPr>
          <w:rFonts w:asciiTheme="minorHAnsi" w:hAnsiTheme="minorHAnsi" w:cstheme="minorHAnsi"/>
        </w:rPr>
      </w:pPr>
    </w:p>
    <w:p w14:paraId="0BC30CF0" w14:textId="77777777" w:rsidR="004F5D57" w:rsidRPr="002C371C" w:rsidRDefault="004F5D57" w:rsidP="004F5D57">
      <w:pPr>
        <w:pStyle w:val="Akapitzlist"/>
        <w:numPr>
          <w:ilvl w:val="0"/>
          <w:numId w:val="1"/>
        </w:numPr>
        <w:tabs>
          <w:tab w:val="left" w:pos="675"/>
        </w:tabs>
        <w:spacing w:before="1"/>
        <w:ind w:right="847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 xml:space="preserve">Oświadczam, że osoby wymienione w wykazie posiadają wymagane uprawnienia do </w:t>
      </w:r>
      <w:r w:rsidRPr="002C371C">
        <w:rPr>
          <w:rFonts w:asciiTheme="minorHAnsi" w:hAnsiTheme="minorHAnsi" w:cstheme="minorHAnsi"/>
          <w:spacing w:val="-3"/>
        </w:rPr>
        <w:t xml:space="preserve">wykonywania </w:t>
      </w:r>
      <w:r w:rsidRPr="002C371C">
        <w:rPr>
          <w:rFonts w:asciiTheme="minorHAnsi" w:hAnsiTheme="minorHAnsi" w:cstheme="minorHAnsi"/>
        </w:rPr>
        <w:t>samodzielnych funkcji technicznych w</w:t>
      </w:r>
      <w:r w:rsidRPr="002C371C">
        <w:rPr>
          <w:rFonts w:asciiTheme="minorHAnsi" w:hAnsiTheme="minorHAnsi" w:cstheme="minorHAnsi"/>
          <w:spacing w:val="-4"/>
        </w:rPr>
        <w:t xml:space="preserve"> </w:t>
      </w:r>
      <w:r w:rsidRPr="002C371C">
        <w:rPr>
          <w:rFonts w:asciiTheme="minorHAnsi" w:hAnsiTheme="minorHAnsi" w:cstheme="minorHAnsi"/>
        </w:rPr>
        <w:t>budownictwie.</w:t>
      </w:r>
    </w:p>
    <w:p w14:paraId="54D4172F" w14:textId="77777777" w:rsidR="004F5D57" w:rsidRPr="002C371C" w:rsidRDefault="004F5D57" w:rsidP="004F5D57">
      <w:pPr>
        <w:pStyle w:val="Akapitzlist"/>
        <w:numPr>
          <w:ilvl w:val="0"/>
          <w:numId w:val="1"/>
        </w:numPr>
        <w:tabs>
          <w:tab w:val="left" w:pos="675"/>
        </w:tabs>
        <w:ind w:right="845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 xml:space="preserve">Oświadczam, że wypełniłem/am obowiązki informacyjne przewidziane w art. 13 lub art. 14 rozporządzenia Parlamentu Europejskiego i </w:t>
      </w:r>
      <w:r w:rsidRPr="002C371C">
        <w:rPr>
          <w:rFonts w:asciiTheme="minorHAnsi" w:hAnsiTheme="minorHAnsi" w:cstheme="minorHAnsi"/>
          <w:spacing w:val="-3"/>
        </w:rPr>
        <w:t xml:space="preserve">Rady </w:t>
      </w:r>
      <w:r w:rsidRPr="002C371C">
        <w:rPr>
          <w:rFonts w:asciiTheme="minorHAnsi" w:hAnsiTheme="minorHAnsi" w:cstheme="minorHAnsi"/>
        </w:rPr>
        <w:t xml:space="preserve">(UE) 2016/679 z dnia 27 kwietnia 2016 </w:t>
      </w:r>
      <w:r w:rsidRPr="002C371C">
        <w:rPr>
          <w:rFonts w:asciiTheme="minorHAnsi" w:hAnsiTheme="minorHAnsi" w:cstheme="minorHAnsi"/>
          <w:spacing w:val="-11"/>
        </w:rPr>
        <w:t xml:space="preserve">r. </w:t>
      </w:r>
      <w:r w:rsidRPr="002C371C">
        <w:rPr>
          <w:rFonts w:asciiTheme="minorHAnsi" w:hAnsiTheme="minorHAnsi" w:cstheme="minorHAnsi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</w:t>
      </w:r>
      <w:r w:rsidRPr="002C371C">
        <w:rPr>
          <w:rFonts w:asciiTheme="minorHAnsi" w:hAnsiTheme="minorHAnsi" w:cstheme="minorHAnsi"/>
          <w:spacing w:val="-6"/>
        </w:rPr>
        <w:t xml:space="preserve">str. </w:t>
      </w:r>
      <w:r w:rsidRPr="002C371C">
        <w:rPr>
          <w:rFonts w:asciiTheme="minorHAnsi" w:hAnsiTheme="minorHAnsi" w:cstheme="minorHAnsi"/>
        </w:rPr>
        <w:t>1) wobec osób fizycznych, od których dane osobowe bezpośrednio lub pośrednio pozyskałem w celu ubiegania się o udzielenie zamówienia w niniejszym</w:t>
      </w:r>
      <w:r w:rsidRPr="002C371C">
        <w:rPr>
          <w:rFonts w:asciiTheme="minorHAnsi" w:hAnsiTheme="minorHAnsi" w:cstheme="minorHAnsi"/>
          <w:spacing w:val="-7"/>
        </w:rPr>
        <w:t xml:space="preserve"> </w:t>
      </w:r>
      <w:r w:rsidRPr="002C371C">
        <w:rPr>
          <w:rFonts w:asciiTheme="minorHAnsi" w:hAnsiTheme="minorHAnsi" w:cstheme="minorHAnsi"/>
        </w:rPr>
        <w:t>postępowaniu.</w:t>
      </w:r>
    </w:p>
    <w:p w14:paraId="6F6E1891" w14:textId="77777777" w:rsidR="00912E33" w:rsidRDefault="00912E33"/>
    <w:sectPr w:rsidR="00912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0878"/>
    <w:multiLevelType w:val="hybridMultilevel"/>
    <w:tmpl w:val="1B3ADD14"/>
    <w:lvl w:ilvl="0" w:tplc="0C2E8762">
      <w:start w:val="1"/>
      <w:numFmt w:val="decimal"/>
      <w:lvlText w:val="%1."/>
      <w:lvlJc w:val="left"/>
      <w:pPr>
        <w:ind w:left="622" w:hanging="231"/>
      </w:pPr>
      <w:rPr>
        <w:rFonts w:ascii="Caladea" w:eastAsia="Caladea" w:hAnsi="Caladea" w:cs="Caladea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1" w:tplc="31C47A54">
      <w:numFmt w:val="bullet"/>
      <w:lvlText w:val="•"/>
      <w:lvlJc w:val="left"/>
      <w:pPr>
        <w:ind w:left="1616" w:hanging="231"/>
      </w:pPr>
      <w:rPr>
        <w:rFonts w:hint="default"/>
        <w:lang w:val="pl-PL" w:eastAsia="en-US" w:bidi="ar-SA"/>
      </w:rPr>
    </w:lvl>
    <w:lvl w:ilvl="2" w:tplc="4D4A8948">
      <w:numFmt w:val="bullet"/>
      <w:lvlText w:val="•"/>
      <w:lvlJc w:val="left"/>
      <w:pPr>
        <w:ind w:left="2613" w:hanging="231"/>
      </w:pPr>
      <w:rPr>
        <w:rFonts w:hint="default"/>
        <w:lang w:val="pl-PL" w:eastAsia="en-US" w:bidi="ar-SA"/>
      </w:rPr>
    </w:lvl>
    <w:lvl w:ilvl="3" w:tplc="2EF6170E">
      <w:numFmt w:val="bullet"/>
      <w:lvlText w:val="•"/>
      <w:lvlJc w:val="left"/>
      <w:pPr>
        <w:ind w:left="3609" w:hanging="231"/>
      </w:pPr>
      <w:rPr>
        <w:rFonts w:hint="default"/>
        <w:lang w:val="pl-PL" w:eastAsia="en-US" w:bidi="ar-SA"/>
      </w:rPr>
    </w:lvl>
    <w:lvl w:ilvl="4" w:tplc="BF583E3E">
      <w:numFmt w:val="bullet"/>
      <w:lvlText w:val="•"/>
      <w:lvlJc w:val="left"/>
      <w:pPr>
        <w:ind w:left="4606" w:hanging="231"/>
      </w:pPr>
      <w:rPr>
        <w:rFonts w:hint="default"/>
        <w:lang w:val="pl-PL" w:eastAsia="en-US" w:bidi="ar-SA"/>
      </w:rPr>
    </w:lvl>
    <w:lvl w:ilvl="5" w:tplc="4858C072">
      <w:numFmt w:val="bullet"/>
      <w:lvlText w:val="•"/>
      <w:lvlJc w:val="left"/>
      <w:pPr>
        <w:ind w:left="5603" w:hanging="231"/>
      </w:pPr>
      <w:rPr>
        <w:rFonts w:hint="default"/>
        <w:lang w:val="pl-PL" w:eastAsia="en-US" w:bidi="ar-SA"/>
      </w:rPr>
    </w:lvl>
    <w:lvl w:ilvl="6" w:tplc="5AB063F6">
      <w:numFmt w:val="bullet"/>
      <w:lvlText w:val="•"/>
      <w:lvlJc w:val="left"/>
      <w:pPr>
        <w:ind w:left="6599" w:hanging="231"/>
      </w:pPr>
      <w:rPr>
        <w:rFonts w:hint="default"/>
        <w:lang w:val="pl-PL" w:eastAsia="en-US" w:bidi="ar-SA"/>
      </w:rPr>
    </w:lvl>
    <w:lvl w:ilvl="7" w:tplc="60A280CC">
      <w:numFmt w:val="bullet"/>
      <w:lvlText w:val="•"/>
      <w:lvlJc w:val="left"/>
      <w:pPr>
        <w:ind w:left="7596" w:hanging="231"/>
      </w:pPr>
      <w:rPr>
        <w:rFonts w:hint="default"/>
        <w:lang w:val="pl-PL" w:eastAsia="en-US" w:bidi="ar-SA"/>
      </w:rPr>
    </w:lvl>
    <w:lvl w:ilvl="8" w:tplc="8F7C2902">
      <w:numFmt w:val="bullet"/>
      <w:lvlText w:val="•"/>
      <w:lvlJc w:val="left"/>
      <w:pPr>
        <w:ind w:left="8593" w:hanging="231"/>
      </w:pPr>
      <w:rPr>
        <w:rFonts w:hint="default"/>
        <w:lang w:val="pl-PL" w:eastAsia="en-US" w:bidi="ar-SA"/>
      </w:rPr>
    </w:lvl>
  </w:abstractNum>
  <w:abstractNum w:abstractNumId="1" w15:restartNumberingAfterBreak="0">
    <w:nsid w:val="45965DE5"/>
    <w:multiLevelType w:val="hybridMultilevel"/>
    <w:tmpl w:val="CBE83B3C"/>
    <w:lvl w:ilvl="0" w:tplc="B86442E8">
      <w:numFmt w:val="bullet"/>
      <w:lvlText w:val=""/>
      <w:lvlJc w:val="left"/>
      <w:pPr>
        <w:ind w:left="674" w:hanging="361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24A89840">
      <w:numFmt w:val="bullet"/>
      <w:lvlText w:val="•"/>
      <w:lvlJc w:val="left"/>
      <w:pPr>
        <w:ind w:left="1670" w:hanging="361"/>
      </w:pPr>
      <w:rPr>
        <w:rFonts w:hint="default"/>
        <w:lang w:val="pl-PL" w:eastAsia="en-US" w:bidi="ar-SA"/>
      </w:rPr>
    </w:lvl>
    <w:lvl w:ilvl="2" w:tplc="60DA090E">
      <w:numFmt w:val="bullet"/>
      <w:lvlText w:val="•"/>
      <w:lvlJc w:val="left"/>
      <w:pPr>
        <w:ind w:left="2661" w:hanging="361"/>
      </w:pPr>
      <w:rPr>
        <w:rFonts w:hint="default"/>
        <w:lang w:val="pl-PL" w:eastAsia="en-US" w:bidi="ar-SA"/>
      </w:rPr>
    </w:lvl>
    <w:lvl w:ilvl="3" w:tplc="9F0AB07C">
      <w:numFmt w:val="bullet"/>
      <w:lvlText w:val="•"/>
      <w:lvlJc w:val="left"/>
      <w:pPr>
        <w:ind w:left="3651" w:hanging="361"/>
      </w:pPr>
      <w:rPr>
        <w:rFonts w:hint="default"/>
        <w:lang w:val="pl-PL" w:eastAsia="en-US" w:bidi="ar-SA"/>
      </w:rPr>
    </w:lvl>
    <w:lvl w:ilvl="4" w:tplc="F0F0AFC6">
      <w:numFmt w:val="bullet"/>
      <w:lvlText w:val="•"/>
      <w:lvlJc w:val="left"/>
      <w:pPr>
        <w:ind w:left="4642" w:hanging="361"/>
      </w:pPr>
      <w:rPr>
        <w:rFonts w:hint="default"/>
        <w:lang w:val="pl-PL" w:eastAsia="en-US" w:bidi="ar-SA"/>
      </w:rPr>
    </w:lvl>
    <w:lvl w:ilvl="5" w:tplc="B0D45182">
      <w:numFmt w:val="bullet"/>
      <w:lvlText w:val="•"/>
      <w:lvlJc w:val="left"/>
      <w:pPr>
        <w:ind w:left="5633" w:hanging="361"/>
      </w:pPr>
      <w:rPr>
        <w:rFonts w:hint="default"/>
        <w:lang w:val="pl-PL" w:eastAsia="en-US" w:bidi="ar-SA"/>
      </w:rPr>
    </w:lvl>
    <w:lvl w:ilvl="6" w:tplc="47DC1866">
      <w:numFmt w:val="bullet"/>
      <w:lvlText w:val="•"/>
      <w:lvlJc w:val="left"/>
      <w:pPr>
        <w:ind w:left="6623" w:hanging="361"/>
      </w:pPr>
      <w:rPr>
        <w:rFonts w:hint="default"/>
        <w:lang w:val="pl-PL" w:eastAsia="en-US" w:bidi="ar-SA"/>
      </w:rPr>
    </w:lvl>
    <w:lvl w:ilvl="7" w:tplc="4B8E042A">
      <w:numFmt w:val="bullet"/>
      <w:lvlText w:val="•"/>
      <w:lvlJc w:val="left"/>
      <w:pPr>
        <w:ind w:left="7614" w:hanging="361"/>
      </w:pPr>
      <w:rPr>
        <w:rFonts w:hint="default"/>
        <w:lang w:val="pl-PL" w:eastAsia="en-US" w:bidi="ar-SA"/>
      </w:rPr>
    </w:lvl>
    <w:lvl w:ilvl="8" w:tplc="3CCA942E">
      <w:numFmt w:val="bullet"/>
      <w:lvlText w:val="•"/>
      <w:lvlJc w:val="left"/>
      <w:pPr>
        <w:ind w:left="8605" w:hanging="361"/>
      </w:pPr>
      <w:rPr>
        <w:rFonts w:hint="default"/>
        <w:lang w:val="pl-PL" w:eastAsia="en-US" w:bidi="ar-SA"/>
      </w:rPr>
    </w:lvl>
  </w:abstractNum>
  <w:num w:numId="1" w16cid:durableId="1737047988">
    <w:abstractNumId w:val="1"/>
  </w:num>
  <w:num w:numId="2" w16cid:durableId="820000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D57"/>
    <w:rsid w:val="004F5D57"/>
    <w:rsid w:val="0091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9BE9B"/>
  <w15:chartTrackingRefBased/>
  <w15:docId w15:val="{EFD7C9FF-981B-432F-8310-B2CB4F37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5D57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kern w:val="0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4F5D57"/>
    <w:pPr>
      <w:ind w:left="823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F5D57"/>
    <w:rPr>
      <w:rFonts w:ascii="Caladea" w:eastAsia="Caladea" w:hAnsi="Caladea" w:cs="Caladea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4F5D5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F5D57"/>
  </w:style>
  <w:style w:type="character" w:customStyle="1" w:styleId="TekstpodstawowyZnak">
    <w:name w:val="Tekst podstawowy Znak"/>
    <w:basedOn w:val="Domylnaczcionkaakapitu"/>
    <w:link w:val="Tekstpodstawowy"/>
    <w:uiPriority w:val="1"/>
    <w:rsid w:val="004F5D57"/>
    <w:rPr>
      <w:rFonts w:ascii="Caladea" w:eastAsia="Caladea" w:hAnsi="Caladea" w:cs="Caladea"/>
      <w:kern w:val="0"/>
      <w14:ligatures w14:val="none"/>
    </w:rPr>
  </w:style>
  <w:style w:type="paragraph" w:styleId="Akapitzlist">
    <w:name w:val="List Paragraph"/>
    <w:aliases w:val="L1,Numerowanie,List Paragraph,2 heading,A_wyliczenie,K-P_odwolanie,Akapit z listą5,maz_wyliczenie,opis dzialania,Akapit z listą BS,Kolorowa lista — akcent 11,sw tekst"/>
    <w:basedOn w:val="Normalny"/>
    <w:link w:val="AkapitzlistZnak"/>
    <w:uiPriority w:val="1"/>
    <w:qFormat/>
    <w:rsid w:val="004F5D57"/>
    <w:pPr>
      <w:ind w:left="751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4F5D57"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Kolorowa lista — akcent 11 Znak,sw tekst Znak"/>
    <w:link w:val="Akapitzlist"/>
    <w:uiPriority w:val="1"/>
    <w:locked/>
    <w:rsid w:val="004F5D57"/>
    <w:rPr>
      <w:rFonts w:ascii="Caladea" w:eastAsia="Caladea" w:hAnsi="Caladea" w:cs="Calade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UG2</cp:lastModifiedBy>
  <cp:revision>1</cp:revision>
  <dcterms:created xsi:type="dcterms:W3CDTF">2023-09-21T11:42:00Z</dcterms:created>
  <dcterms:modified xsi:type="dcterms:W3CDTF">2023-09-21T11:44:00Z</dcterms:modified>
</cp:coreProperties>
</file>