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E7A" w:rsidRDefault="00472E7A" w:rsidP="00472E7A">
      <w:pPr>
        <w:keepNext/>
        <w:widowControl w:val="0"/>
        <w:tabs>
          <w:tab w:val="num" w:pos="0"/>
        </w:tabs>
        <w:suppressAutoHyphens/>
        <w:spacing w:after="0" w:line="240" w:lineRule="auto"/>
        <w:ind w:left="864" w:hanging="864"/>
        <w:jc w:val="right"/>
        <w:outlineLvl w:val="3"/>
        <w:rPr>
          <w:rFonts w:ascii="Cambria" w:eastAsia="Times New Roman" w:hAnsi="Cambria" w:cs="Arial"/>
          <w:b/>
          <w:bCs/>
          <w:color w:val="000000"/>
          <w:lang w:eastAsia="ar-SA"/>
        </w:rPr>
      </w:pPr>
      <w:r>
        <w:rPr>
          <w:rFonts w:ascii="Cambria" w:eastAsia="Times New Roman" w:hAnsi="Cambria" w:cs="Arial"/>
          <w:b/>
          <w:bCs/>
          <w:color w:val="000000"/>
          <w:lang w:eastAsia="ar-SA"/>
        </w:rPr>
        <w:t xml:space="preserve">Wzór umowy do </w:t>
      </w:r>
      <w:proofErr w:type="spellStart"/>
      <w:r>
        <w:rPr>
          <w:rFonts w:ascii="Cambria" w:eastAsia="Times New Roman" w:hAnsi="Cambria" w:cs="Arial"/>
          <w:b/>
          <w:bCs/>
          <w:color w:val="000000"/>
          <w:lang w:eastAsia="ar-SA"/>
        </w:rPr>
        <w:t>SWZ</w:t>
      </w:r>
      <w:proofErr w:type="spellEnd"/>
      <w:r>
        <w:rPr>
          <w:rFonts w:ascii="Cambria" w:eastAsia="Times New Roman" w:hAnsi="Cambria" w:cs="Arial"/>
          <w:b/>
          <w:bCs/>
          <w:color w:val="000000"/>
          <w:lang w:eastAsia="ar-SA"/>
        </w:rPr>
        <w:t xml:space="preserve"> </w:t>
      </w:r>
    </w:p>
    <w:p w:rsidR="000632C9" w:rsidRPr="000632C9" w:rsidRDefault="000632C9" w:rsidP="000632C9">
      <w:pPr>
        <w:keepNext/>
        <w:widowControl w:val="0"/>
        <w:tabs>
          <w:tab w:val="num" w:pos="0"/>
        </w:tabs>
        <w:suppressAutoHyphens/>
        <w:spacing w:after="0" w:line="240" w:lineRule="auto"/>
        <w:ind w:left="864" w:hanging="864"/>
        <w:jc w:val="center"/>
        <w:outlineLvl w:val="3"/>
        <w:rPr>
          <w:rFonts w:ascii="Cambria" w:eastAsia="Times New Roman" w:hAnsi="Cambria" w:cs="Arial"/>
          <w:b/>
          <w:bCs/>
          <w:color w:val="000000"/>
          <w:lang w:eastAsia="ar-SA"/>
        </w:rPr>
      </w:pPr>
      <w:r w:rsidRPr="000632C9">
        <w:rPr>
          <w:rFonts w:ascii="Cambria" w:eastAsia="Times New Roman" w:hAnsi="Cambria" w:cs="Arial"/>
          <w:b/>
          <w:bCs/>
          <w:color w:val="000000"/>
          <w:lang w:eastAsia="ar-SA"/>
        </w:rPr>
        <w:t xml:space="preserve">UMOWA NR : </w:t>
      </w:r>
      <w:r w:rsidR="00472E7A">
        <w:rPr>
          <w:rFonts w:ascii="Cambria" w:eastAsia="Times New Roman" w:hAnsi="Cambria" w:cs="Arial"/>
          <w:b/>
          <w:bCs/>
          <w:color w:val="000000"/>
          <w:lang w:eastAsia="ar-SA"/>
        </w:rPr>
        <w:t>…….</w:t>
      </w:r>
    </w:p>
    <w:p w:rsidR="000632C9" w:rsidRPr="000632C9" w:rsidRDefault="000632C9" w:rsidP="000632C9">
      <w:pPr>
        <w:suppressAutoHyphens/>
        <w:spacing w:after="0" w:line="240" w:lineRule="auto"/>
        <w:ind w:left="2838" w:firstLine="702"/>
        <w:jc w:val="both"/>
        <w:rPr>
          <w:rFonts w:ascii="Cambria" w:eastAsia="Times New Roman" w:hAnsi="Cambria" w:cs="Arial"/>
          <w:color w:val="000000"/>
          <w:lang w:eastAsia="ar-SA"/>
        </w:rPr>
      </w:pPr>
      <w:r w:rsidRPr="000632C9">
        <w:rPr>
          <w:rFonts w:ascii="Cambria" w:eastAsia="Times New Roman" w:hAnsi="Cambria" w:cs="Arial"/>
          <w:i/>
          <w:iCs/>
          <w:color w:val="000000"/>
          <w:lang w:eastAsia="ar-SA"/>
        </w:rPr>
        <w:t>zwana dalej „Umową”</w:t>
      </w:r>
      <w:r w:rsidRPr="000632C9">
        <w:rPr>
          <w:rFonts w:ascii="Cambria" w:eastAsia="Times New Roman" w:hAnsi="Cambria" w:cs="Arial"/>
          <w:color w:val="000000"/>
          <w:lang w:eastAsia="ar-SA"/>
        </w:rPr>
        <w:t xml:space="preserve">     </w:t>
      </w:r>
    </w:p>
    <w:p w:rsidR="000632C9" w:rsidRPr="000632C9" w:rsidRDefault="000632C9" w:rsidP="000632C9">
      <w:pPr>
        <w:suppressAutoHyphens/>
        <w:spacing w:after="0" w:line="240" w:lineRule="auto"/>
        <w:ind w:left="2838" w:firstLine="702"/>
        <w:jc w:val="both"/>
        <w:rPr>
          <w:rFonts w:ascii="Cambria" w:eastAsia="Times New Roman" w:hAnsi="Cambria" w:cs="Arial"/>
          <w:i/>
          <w:iCs/>
          <w:color w:val="000000"/>
          <w:lang w:eastAsia="ar-SA"/>
        </w:rPr>
      </w:pPr>
      <w:r w:rsidRPr="000632C9">
        <w:rPr>
          <w:rFonts w:ascii="Cambria" w:eastAsia="Times New Roman" w:hAnsi="Cambria" w:cs="Arial"/>
          <w:color w:val="000000"/>
          <w:lang w:eastAsia="ar-SA"/>
        </w:rPr>
        <w:t xml:space="preserve">                   </w:t>
      </w:r>
    </w:p>
    <w:p w:rsidR="000632C9" w:rsidRPr="000632C9" w:rsidRDefault="000632C9" w:rsidP="000632C9">
      <w:pPr>
        <w:suppressAutoHyphen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 xml:space="preserve">zawarta w dniu </w:t>
      </w:r>
      <w:r w:rsidR="00472E7A">
        <w:rPr>
          <w:rFonts w:ascii="Cambria" w:eastAsia="Times New Roman" w:hAnsi="Cambria" w:cs="Arial"/>
          <w:color w:val="000000"/>
          <w:lang w:eastAsia="ar-SA"/>
        </w:rPr>
        <w:t>……………….</w:t>
      </w:r>
      <w:r w:rsidRPr="000632C9">
        <w:rPr>
          <w:rFonts w:ascii="Cambria" w:eastAsia="Times New Roman" w:hAnsi="Cambria" w:cs="Arial"/>
          <w:color w:val="000000"/>
          <w:lang w:eastAsia="ar-SA"/>
        </w:rPr>
        <w:t xml:space="preserve"> r. w Radzanowie pomiędzy </w:t>
      </w:r>
      <w:r w:rsidRPr="000632C9">
        <w:rPr>
          <w:rFonts w:ascii="Cambria" w:eastAsia="Times New Roman" w:hAnsi="Cambria" w:cs="Arial"/>
          <w:bCs/>
          <w:color w:val="000000"/>
          <w:lang w:eastAsia="ar-SA"/>
        </w:rPr>
        <w:t>Gminą Radzanów,</w:t>
      </w:r>
      <w:r w:rsidRPr="000632C9">
        <w:rPr>
          <w:rFonts w:ascii="Cambria" w:eastAsia="Times New Roman" w:hAnsi="Cambria" w:cs="Arial"/>
          <w:bCs/>
          <w:color w:val="000000"/>
          <w:lang w:eastAsia="ar-SA"/>
        </w:rPr>
        <w:br/>
      </w:r>
      <w:r w:rsidRPr="000632C9">
        <w:rPr>
          <w:rFonts w:ascii="Cambria" w:eastAsia="Times New Roman" w:hAnsi="Cambria" w:cs="Times New Roman"/>
          <w:lang w:eastAsia="pl-PL"/>
        </w:rPr>
        <w:t xml:space="preserve">26- 807 Radzanów </w:t>
      </w:r>
      <w:proofErr w:type="spellStart"/>
      <w:r w:rsidRPr="000632C9">
        <w:rPr>
          <w:rFonts w:ascii="Cambria" w:eastAsia="Times New Roman" w:hAnsi="Cambria" w:cs="Times New Roman"/>
          <w:lang w:eastAsia="pl-PL"/>
        </w:rPr>
        <w:t>92A</w:t>
      </w:r>
      <w:proofErr w:type="spellEnd"/>
      <w:r w:rsidRPr="000632C9">
        <w:rPr>
          <w:rFonts w:ascii="Cambria" w:eastAsia="Times New Roman" w:hAnsi="Cambria" w:cs="Arial"/>
          <w:lang w:eastAsia="ar-SA"/>
        </w:rPr>
        <w:t>,</w:t>
      </w:r>
      <w:r w:rsidRPr="000632C9">
        <w:rPr>
          <w:rFonts w:ascii="Cambria" w:eastAsia="Times New Roman" w:hAnsi="Cambria" w:cs="Arial"/>
          <w:color w:val="000000"/>
          <w:lang w:eastAsia="ar-SA"/>
        </w:rPr>
        <w:t xml:space="preserve">  </w:t>
      </w:r>
      <w:r w:rsidRPr="000632C9">
        <w:rPr>
          <w:rFonts w:ascii="Cambria" w:eastAsia="Times New Roman" w:hAnsi="Cambria" w:cs="Times New Roman"/>
          <w:sz w:val="24"/>
          <w:szCs w:val="24"/>
          <w:lang w:eastAsia="pl-PL"/>
        </w:rPr>
        <w:t>NIP 798 143 52 08;  REGON 670223942,</w:t>
      </w:r>
    </w:p>
    <w:p w:rsidR="000632C9" w:rsidRPr="000632C9" w:rsidRDefault="000632C9" w:rsidP="000632C9">
      <w:pPr>
        <w:suppressAutoHyphen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 xml:space="preserve">reprezentowaną przez </w:t>
      </w:r>
    </w:p>
    <w:p w:rsidR="000632C9" w:rsidRPr="000632C9" w:rsidRDefault="002A4571" w:rsidP="000632C9">
      <w:pPr>
        <w:suppressAutoHyphens/>
        <w:spacing w:after="0" w:line="240" w:lineRule="auto"/>
        <w:jc w:val="both"/>
        <w:rPr>
          <w:rFonts w:ascii="Cambria" w:eastAsia="Times New Roman" w:hAnsi="Cambria" w:cs="Arial"/>
          <w:color w:val="000000"/>
          <w:lang w:eastAsia="ar-SA"/>
        </w:rPr>
      </w:pPr>
      <w:r>
        <w:rPr>
          <w:rFonts w:ascii="Cambria" w:eastAsia="Times New Roman" w:hAnsi="Cambria" w:cs="Arial"/>
          <w:b/>
          <w:bCs/>
          <w:color w:val="000000"/>
          <w:lang w:eastAsia="ar-SA"/>
        </w:rPr>
        <w:t xml:space="preserve">Wójt Gminy w Radzanowie – Sławomir </w:t>
      </w:r>
      <w:proofErr w:type="spellStart"/>
      <w:r>
        <w:rPr>
          <w:rFonts w:ascii="Cambria" w:eastAsia="Times New Roman" w:hAnsi="Cambria" w:cs="Arial"/>
          <w:b/>
          <w:bCs/>
          <w:color w:val="000000"/>
          <w:lang w:eastAsia="ar-SA"/>
        </w:rPr>
        <w:t>Kruśliński</w:t>
      </w:r>
      <w:proofErr w:type="spellEnd"/>
      <w:r w:rsidR="000632C9" w:rsidRPr="000632C9">
        <w:rPr>
          <w:rFonts w:ascii="Cambria" w:eastAsia="Times New Roman" w:hAnsi="Cambria" w:cs="Arial"/>
          <w:color w:val="000000"/>
          <w:lang w:eastAsia="ar-SA"/>
        </w:rPr>
        <w:t xml:space="preserve">, </w:t>
      </w:r>
    </w:p>
    <w:p w:rsidR="000632C9" w:rsidRPr="000632C9" w:rsidRDefault="000632C9" w:rsidP="000632C9">
      <w:pPr>
        <w:suppressAutoHyphen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zwaną w dalszej części Umowy „</w:t>
      </w:r>
      <w:r w:rsidRPr="000632C9">
        <w:rPr>
          <w:rFonts w:ascii="Cambria" w:eastAsia="Times New Roman" w:hAnsi="Cambria" w:cs="Arial"/>
          <w:b/>
          <w:color w:val="000000"/>
          <w:lang w:eastAsia="ar-SA"/>
        </w:rPr>
        <w:t>Zamawiającym”</w:t>
      </w:r>
      <w:r w:rsidRPr="000632C9">
        <w:rPr>
          <w:rFonts w:ascii="Cambria" w:eastAsia="Times New Roman" w:hAnsi="Cambria" w:cs="Arial"/>
          <w:color w:val="000000"/>
          <w:lang w:eastAsia="ar-SA"/>
        </w:rPr>
        <w:t xml:space="preserve">,                                                                         </w:t>
      </w:r>
    </w:p>
    <w:p w:rsidR="000632C9" w:rsidRPr="000632C9" w:rsidRDefault="000632C9" w:rsidP="000632C9">
      <w:pPr>
        <w:suppressAutoHyphens/>
        <w:spacing w:after="0" w:line="240" w:lineRule="auto"/>
        <w:ind w:left="714" w:hanging="357"/>
        <w:jc w:val="center"/>
        <w:rPr>
          <w:rFonts w:ascii="Cambria" w:eastAsia="Times New Roman" w:hAnsi="Cambria" w:cs="Arial"/>
          <w:color w:val="000000"/>
          <w:lang w:eastAsia="ar-SA"/>
        </w:rPr>
      </w:pPr>
      <w:r w:rsidRPr="000632C9">
        <w:rPr>
          <w:rFonts w:ascii="Cambria" w:eastAsia="Times New Roman" w:hAnsi="Cambria" w:cs="Arial"/>
          <w:color w:val="000000"/>
          <w:lang w:eastAsia="ar-SA"/>
        </w:rPr>
        <w:t>a</w:t>
      </w:r>
    </w:p>
    <w:p w:rsidR="000632C9" w:rsidRPr="00472E7A" w:rsidRDefault="00472E7A" w:rsidP="000632C9">
      <w:pPr>
        <w:suppressAutoHyphens/>
        <w:spacing w:after="0" w:line="240" w:lineRule="auto"/>
        <w:jc w:val="both"/>
        <w:rPr>
          <w:rFonts w:ascii="Cambria" w:eastAsia="Times New Roman" w:hAnsi="Cambria" w:cs="Arial"/>
          <w:bCs/>
          <w:color w:val="000000"/>
          <w:lang w:eastAsia="ar-SA"/>
        </w:rPr>
      </w:pPr>
      <w:r w:rsidRPr="00472E7A">
        <w:rPr>
          <w:rFonts w:ascii="Cambria" w:eastAsia="Times New Roman" w:hAnsi="Cambria" w:cs="Arial"/>
          <w:bCs/>
          <w:color w:val="000000"/>
          <w:lang w:eastAsia="ar-SA"/>
        </w:rPr>
        <w:t>…………………………………………………………………………………………………………………………………………….</w:t>
      </w:r>
    </w:p>
    <w:p w:rsidR="000632C9" w:rsidRPr="00472E7A" w:rsidRDefault="00472E7A" w:rsidP="000632C9">
      <w:pPr>
        <w:suppressAutoHyphens/>
        <w:spacing w:after="0" w:line="240" w:lineRule="auto"/>
        <w:jc w:val="both"/>
        <w:rPr>
          <w:rFonts w:ascii="Cambria" w:eastAsia="Times New Roman" w:hAnsi="Cambria" w:cs="Arial"/>
          <w:color w:val="000000"/>
          <w:lang w:eastAsia="ar-SA"/>
        </w:rPr>
      </w:pPr>
      <w:r w:rsidRPr="00472E7A">
        <w:rPr>
          <w:rFonts w:ascii="Cambria" w:eastAsia="Times New Roman" w:hAnsi="Cambria" w:cs="Arial"/>
          <w:color w:val="000000"/>
          <w:lang w:eastAsia="ar-SA"/>
        </w:rPr>
        <w:t>………………………………………………………………………………………………………………………………………………...</w:t>
      </w:r>
    </w:p>
    <w:p w:rsidR="000632C9" w:rsidRPr="00472E7A" w:rsidRDefault="000632C9" w:rsidP="000632C9">
      <w:pPr>
        <w:suppressAutoHyphens/>
        <w:spacing w:after="0" w:line="240" w:lineRule="auto"/>
        <w:jc w:val="both"/>
        <w:rPr>
          <w:rFonts w:ascii="Cambria" w:eastAsia="Times New Roman" w:hAnsi="Cambria" w:cs="Arial"/>
          <w:color w:val="000000"/>
          <w:lang w:eastAsia="ar-SA"/>
        </w:rPr>
      </w:pPr>
      <w:r w:rsidRPr="00472E7A">
        <w:rPr>
          <w:rFonts w:ascii="Cambria" w:eastAsia="Times New Roman" w:hAnsi="Cambria" w:cs="Arial"/>
          <w:color w:val="000000"/>
          <w:lang w:eastAsia="ar-SA"/>
        </w:rPr>
        <w:t xml:space="preserve">NIP </w:t>
      </w:r>
      <w:r w:rsidR="00472E7A" w:rsidRPr="00472E7A">
        <w:rPr>
          <w:rFonts w:ascii="Cambria" w:eastAsia="Times New Roman" w:hAnsi="Cambria" w:cs="Arial"/>
          <w:color w:val="000000"/>
          <w:lang w:eastAsia="ar-SA"/>
        </w:rPr>
        <w:t>……………………………</w:t>
      </w:r>
      <w:r w:rsidR="005D1DE6" w:rsidRPr="00472E7A">
        <w:rPr>
          <w:rFonts w:ascii="Cambria" w:eastAsia="Times New Roman" w:hAnsi="Cambria" w:cs="Arial"/>
          <w:color w:val="000000"/>
          <w:lang w:eastAsia="ar-SA"/>
        </w:rPr>
        <w:t xml:space="preserve">;  </w:t>
      </w:r>
      <w:r w:rsidRPr="00472E7A">
        <w:rPr>
          <w:rFonts w:ascii="Cambria" w:eastAsia="Times New Roman" w:hAnsi="Cambria" w:cs="Arial"/>
          <w:color w:val="000000"/>
          <w:lang w:eastAsia="ar-SA"/>
        </w:rPr>
        <w:t xml:space="preserve">REGON </w:t>
      </w:r>
      <w:r w:rsidR="00472E7A" w:rsidRPr="00472E7A">
        <w:rPr>
          <w:rFonts w:ascii="Cambria" w:eastAsia="Times New Roman" w:hAnsi="Cambria" w:cs="Arial"/>
          <w:color w:val="000000"/>
          <w:lang w:eastAsia="ar-SA"/>
        </w:rPr>
        <w:t>……………………….</w:t>
      </w:r>
    </w:p>
    <w:p w:rsidR="000632C9" w:rsidRPr="00472E7A" w:rsidRDefault="000632C9" w:rsidP="000632C9">
      <w:pPr>
        <w:suppressAutoHyphens/>
        <w:spacing w:after="0" w:line="240" w:lineRule="auto"/>
        <w:jc w:val="both"/>
        <w:rPr>
          <w:rFonts w:ascii="Cambria" w:eastAsia="Times New Roman" w:hAnsi="Cambria" w:cs="Arial"/>
          <w:color w:val="000000"/>
          <w:lang w:eastAsia="ar-SA"/>
        </w:rPr>
      </w:pPr>
      <w:r w:rsidRPr="00472E7A">
        <w:rPr>
          <w:rFonts w:ascii="Cambria" w:eastAsia="Times New Roman" w:hAnsi="Cambria" w:cs="Arial"/>
          <w:color w:val="000000"/>
          <w:lang w:eastAsia="ar-SA"/>
        </w:rPr>
        <w:t xml:space="preserve"> reprezentowanym przez:</w:t>
      </w:r>
    </w:p>
    <w:p w:rsidR="005D1DE6" w:rsidRPr="00472E7A" w:rsidRDefault="00472E7A" w:rsidP="000632C9">
      <w:pPr>
        <w:suppressAutoHyphens/>
        <w:spacing w:after="0" w:line="240" w:lineRule="auto"/>
        <w:jc w:val="both"/>
        <w:rPr>
          <w:rFonts w:ascii="Cambria" w:eastAsia="Times New Roman" w:hAnsi="Cambria" w:cs="Arial"/>
          <w:color w:val="000000"/>
          <w:lang w:eastAsia="ar-SA"/>
        </w:rPr>
      </w:pPr>
      <w:r w:rsidRPr="00472E7A">
        <w:rPr>
          <w:rFonts w:ascii="Cambria" w:eastAsia="Times New Roman" w:hAnsi="Cambria" w:cs="Arial"/>
          <w:bCs/>
          <w:color w:val="000000"/>
          <w:lang w:eastAsia="ar-SA"/>
        </w:rPr>
        <w:t>……………………………………………………………………………………………………………………………………………</w:t>
      </w:r>
    </w:p>
    <w:p w:rsidR="000632C9" w:rsidRPr="00472E7A" w:rsidRDefault="000632C9" w:rsidP="000632C9">
      <w:pPr>
        <w:suppressAutoHyphens/>
        <w:spacing w:after="0" w:line="240" w:lineRule="auto"/>
        <w:jc w:val="both"/>
        <w:rPr>
          <w:rFonts w:ascii="Cambria" w:eastAsia="Times New Roman" w:hAnsi="Cambria" w:cs="Arial"/>
          <w:color w:val="000000"/>
          <w:lang w:eastAsia="ar-SA"/>
        </w:rPr>
      </w:pPr>
      <w:r w:rsidRPr="00472E7A">
        <w:rPr>
          <w:rFonts w:ascii="Cambria" w:eastAsia="Times New Roman" w:hAnsi="Cambria" w:cs="Arial"/>
          <w:color w:val="000000"/>
          <w:lang w:eastAsia="ar-SA"/>
        </w:rPr>
        <w:t xml:space="preserve">zwanym w dalszej części Umowy „Wykonawcą” </w:t>
      </w:r>
    </w:p>
    <w:p w:rsidR="000632C9" w:rsidRPr="000632C9" w:rsidRDefault="000632C9" w:rsidP="000632C9">
      <w:pPr>
        <w:suppressAutoHyphens/>
        <w:spacing w:after="0" w:line="240" w:lineRule="auto"/>
        <w:ind w:left="714" w:hanging="357"/>
        <w:jc w:val="both"/>
        <w:rPr>
          <w:rFonts w:ascii="Cambria" w:eastAsia="Times New Roman" w:hAnsi="Cambria" w:cs="Arial"/>
          <w:color w:val="000000"/>
          <w:lang w:eastAsia="ar-SA"/>
        </w:rPr>
      </w:pPr>
    </w:p>
    <w:p w:rsidR="000632C9" w:rsidRPr="000632C9" w:rsidRDefault="000632C9" w:rsidP="000632C9">
      <w:pPr>
        <w:suppressAutoHyphens/>
        <w:spacing w:after="0" w:line="240" w:lineRule="auto"/>
        <w:ind w:firstLine="540"/>
        <w:jc w:val="both"/>
        <w:rPr>
          <w:rFonts w:ascii="Cambria" w:eastAsia="Times New Roman" w:hAnsi="Cambria" w:cs="Arial"/>
          <w:b/>
          <w:i/>
          <w:color w:val="000000"/>
          <w:lang w:eastAsia="ar-SA"/>
        </w:rPr>
      </w:pPr>
      <w:r w:rsidRPr="000632C9">
        <w:rPr>
          <w:rFonts w:ascii="Cambria" w:eastAsia="Times New Roman" w:hAnsi="Cambria" w:cs="Arial"/>
          <w:b/>
          <w:i/>
          <w:color w:val="000000"/>
          <w:lang w:eastAsia="ar-SA"/>
        </w:rPr>
        <w:t xml:space="preserve">W wyniku </w:t>
      </w:r>
      <w:r w:rsidRPr="000632C9">
        <w:rPr>
          <w:rFonts w:ascii="Cambria" w:eastAsia="Times New Roman" w:hAnsi="Cambria" w:cs="Arial"/>
          <w:b/>
          <w:bCs/>
          <w:i/>
          <w:color w:val="000000"/>
          <w:lang w:eastAsia="ar-SA"/>
        </w:rPr>
        <w:t>wyboru oferty Wykonawcy dokonanego</w:t>
      </w:r>
      <w:r w:rsidRPr="000632C9">
        <w:rPr>
          <w:rFonts w:ascii="Cambria" w:eastAsia="Times New Roman" w:hAnsi="Cambria" w:cs="Arial"/>
          <w:b/>
          <w:i/>
          <w:color w:val="000000"/>
          <w:lang w:eastAsia="ar-SA"/>
        </w:rPr>
        <w:t xml:space="preserve"> w postępowaniu</w:t>
      </w:r>
      <w:r w:rsidRPr="000632C9">
        <w:rPr>
          <w:rFonts w:ascii="Cambria" w:eastAsia="Times New Roman" w:hAnsi="Cambria" w:cs="Arial"/>
          <w:b/>
          <w:i/>
          <w:color w:val="000000"/>
          <w:lang w:eastAsia="ar-SA"/>
        </w:rPr>
        <w:br/>
        <w:t xml:space="preserve">o udzielenie zamówienia publicznego na roboty budowlane o nazwie: </w:t>
      </w:r>
      <w:r w:rsidRPr="000632C9">
        <w:rPr>
          <w:rFonts w:ascii="Cambria" w:eastAsia="Times New Roman" w:hAnsi="Cambria" w:cs="Arial"/>
          <w:b/>
          <w:i/>
          <w:color w:val="000000"/>
          <w:lang w:eastAsia="ar-SA"/>
        </w:rPr>
        <w:br/>
      </w:r>
      <w:r w:rsidRPr="000632C9">
        <w:rPr>
          <w:rFonts w:ascii="Cambria" w:eastAsia="Times New Roman" w:hAnsi="Cambria" w:cs="Arial"/>
          <w:b/>
          <w:bCs/>
          <w:i/>
          <w:kern w:val="1"/>
          <w:lang w:eastAsia="ar-SA"/>
        </w:rPr>
        <w:t>„</w:t>
      </w:r>
      <w:r w:rsidRPr="000632C9">
        <w:rPr>
          <w:rFonts w:ascii="Cambria" w:eastAsia="Times New Roman" w:hAnsi="Cambria" w:cs="Times New Roman"/>
          <w:b/>
          <w:i/>
          <w:lang w:eastAsia="ar-SA"/>
        </w:rPr>
        <w:t xml:space="preserve">Przebudowa drogi </w:t>
      </w:r>
      <w:r w:rsidR="00472E7A">
        <w:rPr>
          <w:rFonts w:ascii="Cambria" w:eastAsia="Times New Roman" w:hAnsi="Cambria" w:cs="Times New Roman"/>
          <w:b/>
          <w:i/>
          <w:lang w:eastAsia="ar-SA"/>
        </w:rPr>
        <w:t>wewnętrznej</w:t>
      </w:r>
      <w:r w:rsidRPr="000632C9">
        <w:rPr>
          <w:rFonts w:ascii="Cambria" w:eastAsia="Times New Roman" w:hAnsi="Cambria" w:cs="Times New Roman"/>
          <w:b/>
          <w:i/>
          <w:lang w:eastAsia="ar-SA"/>
        </w:rPr>
        <w:t xml:space="preserve"> w miejscowości </w:t>
      </w:r>
      <w:r w:rsidR="00472E7A">
        <w:rPr>
          <w:rFonts w:ascii="Cambria" w:eastAsia="Times New Roman" w:hAnsi="Cambria" w:cs="Times New Roman"/>
          <w:b/>
          <w:i/>
          <w:lang w:eastAsia="ar-SA"/>
        </w:rPr>
        <w:t>Błeszno – Stara Wieś</w:t>
      </w:r>
      <w:r w:rsidRPr="000632C9">
        <w:rPr>
          <w:rFonts w:ascii="Cambria" w:eastAsia="Times New Roman" w:hAnsi="Cambria" w:cs="Arial"/>
          <w:b/>
          <w:i/>
          <w:iCs/>
          <w:color w:val="000000"/>
          <w:lang w:eastAsia="ar-SA"/>
        </w:rPr>
        <w:t>”</w:t>
      </w:r>
      <w:r w:rsidRPr="000632C9">
        <w:rPr>
          <w:rFonts w:ascii="Cambria" w:eastAsia="Times New Roman" w:hAnsi="Cambria" w:cs="Arial"/>
          <w:b/>
          <w:i/>
          <w:color w:val="000000"/>
          <w:lang w:eastAsia="ar-SA"/>
        </w:rPr>
        <w:t xml:space="preserve"> prowadzonym w trybie przetargu nieograniczonego strony zawierają umowę o następującej treści:</w:t>
      </w:r>
    </w:p>
    <w:p w:rsidR="000632C9" w:rsidRPr="000632C9" w:rsidRDefault="000632C9" w:rsidP="000632C9">
      <w:pPr>
        <w:suppressAutoHyphens/>
        <w:spacing w:after="0" w:line="240" w:lineRule="auto"/>
        <w:ind w:left="714" w:hanging="357"/>
        <w:jc w:val="center"/>
        <w:rPr>
          <w:rFonts w:ascii="Cambria" w:eastAsia="Times New Roman" w:hAnsi="Cambria" w:cs="Arial"/>
          <w:b/>
          <w:color w:val="000000"/>
          <w:lang w:eastAsia="ar-SA"/>
        </w:rPr>
      </w:pPr>
    </w:p>
    <w:p w:rsidR="000632C9" w:rsidRPr="000632C9" w:rsidRDefault="000632C9" w:rsidP="000632C9">
      <w:pPr>
        <w:suppressAutoHyphens/>
        <w:spacing w:after="0" w:line="240" w:lineRule="auto"/>
        <w:ind w:left="714" w:hanging="357"/>
        <w:jc w:val="center"/>
        <w:rPr>
          <w:rFonts w:ascii="Cambria" w:eastAsia="Times New Roman" w:hAnsi="Cambria" w:cs="Arial"/>
          <w:b/>
          <w:color w:val="000000"/>
          <w:lang w:eastAsia="ar-SA"/>
        </w:rPr>
      </w:pPr>
      <w:r w:rsidRPr="000632C9">
        <w:rPr>
          <w:rFonts w:ascii="Cambria" w:eastAsia="Times New Roman" w:hAnsi="Cambria" w:cs="Arial"/>
          <w:b/>
          <w:color w:val="000000"/>
          <w:lang w:eastAsia="ar-SA"/>
        </w:rPr>
        <w:t>§ 1.</w:t>
      </w:r>
    </w:p>
    <w:p w:rsidR="000632C9" w:rsidRPr="000632C9" w:rsidRDefault="000632C9" w:rsidP="000632C9">
      <w:pPr>
        <w:suppressAutoHyphens/>
        <w:spacing w:after="0" w:line="240" w:lineRule="auto"/>
        <w:ind w:left="714" w:hanging="357"/>
        <w:jc w:val="center"/>
        <w:rPr>
          <w:rFonts w:ascii="Cambria" w:eastAsia="Times New Roman" w:hAnsi="Cambria" w:cs="Arial"/>
          <w:b/>
          <w:i/>
          <w:iCs/>
          <w:color w:val="000000"/>
          <w:lang w:eastAsia="ar-SA"/>
        </w:rPr>
      </w:pPr>
      <w:r w:rsidRPr="000632C9">
        <w:rPr>
          <w:rFonts w:ascii="Cambria" w:eastAsia="Times New Roman" w:hAnsi="Cambria" w:cs="Arial"/>
          <w:b/>
          <w:color w:val="000000"/>
          <w:lang w:eastAsia="ar-SA"/>
        </w:rPr>
        <w:t xml:space="preserve">Przedmiot </w:t>
      </w:r>
      <w:r w:rsidRPr="000632C9">
        <w:rPr>
          <w:rFonts w:ascii="Cambria" w:eastAsia="Times New Roman" w:hAnsi="Cambria" w:cs="Arial"/>
          <w:b/>
          <w:iCs/>
          <w:color w:val="000000"/>
          <w:lang w:eastAsia="ar-SA"/>
        </w:rPr>
        <w:t>Umowy</w:t>
      </w:r>
    </w:p>
    <w:p w:rsidR="000632C9" w:rsidRPr="000632C9" w:rsidRDefault="000632C9" w:rsidP="000632C9">
      <w:pPr>
        <w:suppressAutoHyphens/>
        <w:spacing w:after="0" w:line="240" w:lineRule="auto"/>
        <w:ind w:left="714" w:hanging="357"/>
        <w:jc w:val="center"/>
        <w:rPr>
          <w:rFonts w:ascii="Cambria" w:eastAsia="Times New Roman" w:hAnsi="Cambria" w:cs="Arial"/>
          <w:b/>
          <w:i/>
          <w:iCs/>
          <w:color w:val="000000"/>
          <w:lang w:eastAsia="ar-SA"/>
        </w:rPr>
      </w:pPr>
    </w:p>
    <w:p w:rsidR="000632C9" w:rsidRPr="000632C9" w:rsidRDefault="000632C9" w:rsidP="000632C9">
      <w:pPr>
        <w:numPr>
          <w:ilvl w:val="0"/>
          <w:numId w:val="12"/>
        </w:numPr>
        <w:suppressAutoHyphens/>
        <w:spacing w:after="0" w:line="240" w:lineRule="atLeast"/>
        <w:ind w:left="284" w:hanging="284"/>
        <w:jc w:val="both"/>
        <w:rPr>
          <w:rFonts w:ascii="Cambria" w:eastAsia="Times New Roman" w:hAnsi="Cambria" w:cs="Times New Roman"/>
          <w:lang w:eastAsia="pl-PL"/>
        </w:rPr>
      </w:pPr>
      <w:r w:rsidRPr="000632C9">
        <w:rPr>
          <w:rFonts w:ascii="Cambria" w:eastAsia="Times New Roman" w:hAnsi="Cambria" w:cs="Arial"/>
          <w:lang w:eastAsia="ar-SA"/>
        </w:rPr>
        <w:t xml:space="preserve">Przedmiotem zamówienia jest </w:t>
      </w:r>
      <w:r w:rsidRPr="000632C9">
        <w:rPr>
          <w:rFonts w:ascii="Cambria" w:eastAsia="Times New Roman" w:hAnsi="Cambria" w:cs="Times New Roman"/>
          <w:lang w:eastAsia="pl-PL"/>
        </w:rPr>
        <w:t xml:space="preserve">przebudowa </w:t>
      </w:r>
      <w:r w:rsidR="00472E7A">
        <w:rPr>
          <w:rFonts w:ascii="Cambria" w:eastAsia="Times New Roman" w:hAnsi="Cambria" w:cs="Times New Roman"/>
          <w:lang w:eastAsia="pl-PL"/>
        </w:rPr>
        <w:t>wewnętrznej</w:t>
      </w:r>
      <w:r w:rsidRPr="000632C9">
        <w:rPr>
          <w:rFonts w:ascii="Cambria" w:eastAsia="Times New Roman" w:hAnsi="Cambria" w:cs="Times New Roman"/>
          <w:lang w:eastAsia="pl-PL"/>
        </w:rPr>
        <w:t xml:space="preserve"> </w:t>
      </w:r>
      <w:r w:rsidR="00472E7A">
        <w:rPr>
          <w:rFonts w:ascii="Cambria" w:eastAsia="Times New Roman" w:hAnsi="Cambria" w:cs="Times New Roman"/>
          <w:lang w:eastAsia="pl-PL"/>
        </w:rPr>
        <w:t>w miejscowości Błeszno – Stara Wieś</w:t>
      </w:r>
      <w:r w:rsidRPr="000632C9">
        <w:rPr>
          <w:rFonts w:ascii="Cambria" w:eastAsia="Times New Roman" w:hAnsi="Cambria" w:cs="Times New Roman"/>
          <w:lang w:eastAsia="pl-PL"/>
        </w:rPr>
        <w:t xml:space="preserve"> </w:t>
      </w:r>
      <w:r w:rsidRPr="000632C9">
        <w:rPr>
          <w:rFonts w:ascii="Cambria" w:eastAsia="Times New Roman" w:hAnsi="Cambria" w:cs="Times New Roman"/>
          <w:sz w:val="24"/>
          <w:szCs w:val="24"/>
          <w:lang w:eastAsia="pl-PL"/>
        </w:rPr>
        <w:t xml:space="preserve">na odcinku ok. </w:t>
      </w:r>
      <w:r w:rsidR="00472E7A">
        <w:rPr>
          <w:rFonts w:ascii="Cambria" w:eastAsia="Times New Roman" w:hAnsi="Cambria" w:cs="Times New Roman"/>
          <w:sz w:val="24"/>
          <w:szCs w:val="24"/>
          <w:lang w:eastAsia="pl-PL"/>
        </w:rPr>
        <w:t>88</w:t>
      </w:r>
      <w:r w:rsidRPr="000632C9">
        <w:rPr>
          <w:rFonts w:ascii="Cambria" w:eastAsia="Times New Roman" w:hAnsi="Cambria" w:cs="Times New Roman"/>
          <w:sz w:val="24"/>
          <w:szCs w:val="24"/>
          <w:lang w:eastAsia="pl-PL"/>
        </w:rPr>
        <w:t xml:space="preserve">0 </w:t>
      </w:r>
      <w:proofErr w:type="spellStart"/>
      <w:r w:rsidRPr="000632C9">
        <w:rPr>
          <w:rFonts w:ascii="Cambria" w:eastAsia="Times New Roman" w:hAnsi="Cambria" w:cs="Times New Roman"/>
          <w:sz w:val="24"/>
          <w:szCs w:val="24"/>
          <w:lang w:eastAsia="pl-PL"/>
        </w:rPr>
        <w:t>mb</w:t>
      </w:r>
      <w:proofErr w:type="spellEnd"/>
      <w:r w:rsidRPr="000632C9">
        <w:rPr>
          <w:rFonts w:ascii="Cambria" w:eastAsia="Times New Roman" w:hAnsi="Cambria" w:cs="Times New Roman"/>
          <w:sz w:val="24"/>
          <w:szCs w:val="24"/>
          <w:lang w:eastAsia="pl-PL"/>
        </w:rPr>
        <w:t>.</w:t>
      </w:r>
    </w:p>
    <w:p w:rsidR="000632C9" w:rsidRPr="000632C9" w:rsidRDefault="000632C9" w:rsidP="000632C9">
      <w:pPr>
        <w:numPr>
          <w:ilvl w:val="0"/>
          <w:numId w:val="12"/>
        </w:numPr>
        <w:suppressAutoHyphens/>
        <w:spacing w:after="0" w:line="240" w:lineRule="atLeast"/>
        <w:ind w:left="284" w:hanging="284"/>
        <w:jc w:val="both"/>
        <w:rPr>
          <w:rFonts w:ascii="Cambria" w:eastAsia="Times New Roman" w:hAnsi="Cambria" w:cs="Arial"/>
          <w:b/>
          <w:lang w:eastAsia="ar-SA"/>
        </w:rPr>
      </w:pPr>
      <w:r w:rsidRPr="000632C9">
        <w:rPr>
          <w:rFonts w:ascii="Cambria" w:eastAsia="Times New Roman" w:hAnsi="Cambria" w:cs="Arial"/>
          <w:b/>
          <w:lang w:eastAsia="ar-SA"/>
        </w:rPr>
        <w:t>Zakres przedmiotu Umowy obejmuje:</w:t>
      </w:r>
    </w:p>
    <w:p w:rsidR="000632C9" w:rsidRPr="000632C9" w:rsidRDefault="000632C9" w:rsidP="000632C9">
      <w:pPr>
        <w:tabs>
          <w:tab w:val="left" w:pos="1136"/>
        </w:tabs>
        <w:spacing w:after="0" w:line="240" w:lineRule="auto"/>
        <w:jc w:val="both"/>
        <w:rPr>
          <w:rFonts w:ascii="Cambria" w:eastAsia="Times New Roman" w:hAnsi="Cambria" w:cs="Arial"/>
          <w:b/>
          <w:color w:val="000000"/>
          <w:lang w:eastAsia="ar-SA"/>
        </w:rPr>
      </w:pPr>
      <w:r w:rsidRPr="000632C9">
        <w:rPr>
          <w:rFonts w:ascii="Cambria" w:eastAsia="Times New Roman" w:hAnsi="Cambria" w:cs="Arial"/>
          <w:b/>
          <w:lang w:eastAsia="ar-SA"/>
        </w:rPr>
        <w:t>- wykonanie robót budowlanych</w:t>
      </w:r>
      <w:r w:rsidRPr="000632C9">
        <w:rPr>
          <w:rFonts w:ascii="Cambria" w:eastAsia="Times New Roman" w:hAnsi="Cambria" w:cs="Arial"/>
          <w:b/>
          <w:u w:val="single"/>
          <w:lang w:eastAsia="ar-SA"/>
        </w:rPr>
        <w:t>,</w:t>
      </w:r>
      <w:r w:rsidRPr="000632C9">
        <w:rPr>
          <w:rFonts w:ascii="Cambria" w:eastAsia="Times New Roman" w:hAnsi="Cambria" w:cs="Arial"/>
          <w:b/>
          <w:lang w:eastAsia="ar-SA"/>
        </w:rPr>
        <w:t xml:space="preserve"> opisanych szczegółowo w </w:t>
      </w:r>
      <w:r w:rsidRPr="000632C9">
        <w:rPr>
          <w:rFonts w:ascii="Cambria" w:eastAsia="Times New Roman" w:hAnsi="Cambria" w:cs="Arial"/>
          <w:b/>
          <w:color w:val="000000"/>
          <w:lang w:eastAsia="ar-SA"/>
        </w:rPr>
        <w:t>specyfikacji istotnyc</w:t>
      </w:r>
      <w:r w:rsidR="00472E7A">
        <w:rPr>
          <w:rFonts w:ascii="Cambria" w:eastAsia="Times New Roman" w:hAnsi="Cambria" w:cs="Arial"/>
          <w:b/>
          <w:color w:val="000000"/>
          <w:lang w:eastAsia="ar-SA"/>
        </w:rPr>
        <w:t>h warunków zamówienia (dalej „</w:t>
      </w:r>
      <w:proofErr w:type="spellStart"/>
      <w:r w:rsidR="00472E7A">
        <w:rPr>
          <w:rFonts w:ascii="Cambria" w:eastAsia="Times New Roman" w:hAnsi="Cambria" w:cs="Arial"/>
          <w:b/>
          <w:color w:val="000000"/>
          <w:lang w:eastAsia="ar-SA"/>
        </w:rPr>
        <w:t>S</w:t>
      </w:r>
      <w:r w:rsidRPr="000632C9">
        <w:rPr>
          <w:rFonts w:ascii="Cambria" w:eastAsia="Times New Roman" w:hAnsi="Cambria" w:cs="Arial"/>
          <w:b/>
          <w:color w:val="000000"/>
          <w:lang w:eastAsia="ar-SA"/>
        </w:rPr>
        <w:t>WZ</w:t>
      </w:r>
      <w:proofErr w:type="spellEnd"/>
      <w:r w:rsidRPr="000632C9">
        <w:rPr>
          <w:rFonts w:ascii="Cambria" w:eastAsia="Times New Roman" w:hAnsi="Cambria" w:cs="Arial"/>
          <w:b/>
          <w:color w:val="000000"/>
          <w:lang w:eastAsia="ar-SA"/>
        </w:rPr>
        <w:t xml:space="preserve">”) w postępowaniu o udzielenie zamówienia publicznego o nazwie: </w:t>
      </w:r>
      <w:r w:rsidRPr="000632C9">
        <w:rPr>
          <w:rFonts w:ascii="Cambria" w:eastAsia="Times New Roman" w:hAnsi="Cambria" w:cs="Arial"/>
          <w:b/>
          <w:lang w:eastAsia="ar-SA"/>
        </w:rPr>
        <w:t>„</w:t>
      </w:r>
      <w:r w:rsidRPr="000632C9">
        <w:rPr>
          <w:rFonts w:ascii="Cambria" w:eastAsia="Times New Roman" w:hAnsi="Cambria" w:cs="Times New Roman"/>
          <w:b/>
          <w:lang w:eastAsia="ar-SA"/>
        </w:rPr>
        <w:t xml:space="preserve">Przebudowa drogi </w:t>
      </w:r>
      <w:r w:rsidR="00472E7A">
        <w:rPr>
          <w:rFonts w:ascii="Cambria" w:eastAsia="Times New Roman" w:hAnsi="Cambria" w:cs="Times New Roman"/>
          <w:b/>
          <w:lang w:eastAsia="ar-SA"/>
        </w:rPr>
        <w:t>wewnętrznej</w:t>
      </w:r>
      <w:r w:rsidRPr="000632C9">
        <w:rPr>
          <w:rFonts w:ascii="Cambria" w:eastAsia="Times New Roman" w:hAnsi="Cambria" w:cs="Times New Roman"/>
          <w:b/>
          <w:lang w:eastAsia="ar-SA"/>
        </w:rPr>
        <w:t xml:space="preserve"> w miejscowości </w:t>
      </w:r>
      <w:r w:rsidR="00472E7A">
        <w:rPr>
          <w:rFonts w:ascii="Cambria" w:eastAsia="Times New Roman" w:hAnsi="Cambria" w:cs="Times New Roman"/>
          <w:b/>
          <w:lang w:eastAsia="ar-SA"/>
        </w:rPr>
        <w:t>Błeszno – Stara Wieś</w:t>
      </w:r>
      <w:r w:rsidRPr="000632C9">
        <w:rPr>
          <w:rFonts w:ascii="Cambria" w:eastAsia="Times New Roman" w:hAnsi="Cambria" w:cs="Arial"/>
          <w:b/>
          <w:lang w:eastAsia="ar-SA"/>
        </w:rPr>
        <w:t>”</w:t>
      </w:r>
      <w:r w:rsidRPr="000632C9">
        <w:rPr>
          <w:rFonts w:ascii="Cambria" w:eastAsia="Times New Roman" w:hAnsi="Cambria" w:cs="Arial"/>
          <w:b/>
          <w:color w:val="000000"/>
          <w:lang w:eastAsia="ar-SA"/>
        </w:rPr>
        <w:t>, w szczególnoś</w:t>
      </w:r>
      <w:r w:rsidR="00472E7A">
        <w:rPr>
          <w:rFonts w:ascii="Cambria" w:eastAsia="Times New Roman" w:hAnsi="Cambria" w:cs="Arial"/>
          <w:b/>
          <w:color w:val="000000"/>
          <w:lang w:eastAsia="ar-SA"/>
        </w:rPr>
        <w:t xml:space="preserve">ci opisanych w załączonych do </w:t>
      </w:r>
      <w:proofErr w:type="spellStart"/>
      <w:r w:rsidR="00472E7A">
        <w:rPr>
          <w:rFonts w:ascii="Cambria" w:eastAsia="Times New Roman" w:hAnsi="Cambria" w:cs="Arial"/>
          <w:b/>
          <w:color w:val="000000"/>
          <w:lang w:eastAsia="ar-SA"/>
        </w:rPr>
        <w:t>S</w:t>
      </w:r>
      <w:r w:rsidRPr="000632C9">
        <w:rPr>
          <w:rFonts w:ascii="Cambria" w:eastAsia="Times New Roman" w:hAnsi="Cambria" w:cs="Arial"/>
          <w:b/>
          <w:color w:val="000000"/>
          <w:lang w:eastAsia="ar-SA"/>
        </w:rPr>
        <w:t>WZ</w:t>
      </w:r>
      <w:proofErr w:type="spellEnd"/>
      <w:r w:rsidRPr="000632C9">
        <w:rPr>
          <w:rFonts w:ascii="Cambria" w:eastAsia="Times New Roman" w:hAnsi="Cambria" w:cs="Arial"/>
          <w:b/>
          <w:color w:val="000000"/>
          <w:lang w:eastAsia="ar-SA"/>
        </w:rPr>
        <w:t>: specyfikacji technicznej wykonania</w:t>
      </w:r>
      <w:r w:rsidR="00472E7A">
        <w:rPr>
          <w:rFonts w:ascii="Cambria" w:eastAsia="Times New Roman" w:hAnsi="Cambria" w:cs="Arial"/>
          <w:b/>
          <w:color w:val="000000"/>
          <w:lang w:eastAsia="ar-SA"/>
        </w:rPr>
        <w:t xml:space="preserve"> i odbioru robót budowlanych. </w:t>
      </w:r>
      <w:proofErr w:type="spellStart"/>
      <w:r w:rsidR="00472E7A">
        <w:rPr>
          <w:rFonts w:ascii="Cambria" w:eastAsia="Times New Roman" w:hAnsi="Cambria" w:cs="Arial"/>
          <w:b/>
          <w:color w:val="000000"/>
          <w:lang w:eastAsia="ar-SA"/>
        </w:rPr>
        <w:t>S</w:t>
      </w:r>
      <w:r w:rsidRPr="000632C9">
        <w:rPr>
          <w:rFonts w:ascii="Cambria" w:eastAsia="Times New Roman" w:hAnsi="Cambria" w:cs="Arial"/>
          <w:b/>
          <w:color w:val="000000"/>
          <w:lang w:eastAsia="ar-SA"/>
        </w:rPr>
        <w:t>WZ</w:t>
      </w:r>
      <w:proofErr w:type="spellEnd"/>
      <w:r w:rsidRPr="000632C9">
        <w:rPr>
          <w:rFonts w:ascii="Cambria" w:eastAsia="Times New Roman" w:hAnsi="Cambria" w:cs="Arial"/>
          <w:b/>
          <w:color w:val="000000"/>
          <w:lang w:eastAsia="ar-SA"/>
        </w:rPr>
        <w:t xml:space="preserve"> stanowi integralną część Umowy (załącznik do Umowy),</w:t>
      </w:r>
    </w:p>
    <w:p w:rsidR="000632C9" w:rsidRPr="000632C9" w:rsidRDefault="000632C9" w:rsidP="000632C9">
      <w:pPr>
        <w:tabs>
          <w:tab w:val="left" w:pos="1136"/>
        </w:tabs>
        <w:spacing w:after="0" w:line="240" w:lineRule="auto"/>
        <w:jc w:val="both"/>
        <w:rPr>
          <w:rFonts w:ascii="Cambria" w:eastAsia="Times New Roman" w:hAnsi="Cambria" w:cs="Arial"/>
          <w:b/>
          <w:color w:val="000000"/>
          <w:lang w:eastAsia="ar-SA"/>
        </w:rPr>
      </w:pPr>
      <w:r w:rsidRPr="000632C9">
        <w:rPr>
          <w:rFonts w:ascii="Cambria" w:eastAsia="Times New Roman" w:hAnsi="Cambria" w:cs="Arial"/>
          <w:b/>
          <w:color w:val="000000"/>
          <w:lang w:eastAsia="ar-SA"/>
        </w:rPr>
        <w:t>- wykonanie wszelkich  prac  i obowiązków wynikających z postanowień Umowy, między innymi dot. wytyczenia drogi przez geodetę, obowiązków związanych z przygotowania dokumentacji odbiorowej itp.</w:t>
      </w:r>
    </w:p>
    <w:p w:rsidR="000632C9" w:rsidRPr="000632C9" w:rsidRDefault="000632C9" w:rsidP="000632C9">
      <w:pPr>
        <w:widowControl w:val="0"/>
        <w:numPr>
          <w:ilvl w:val="0"/>
          <w:numId w:val="12"/>
        </w:numPr>
        <w:tabs>
          <w:tab w:val="left" w:pos="284"/>
          <w:tab w:val="left" w:pos="928"/>
        </w:tabs>
        <w:suppressAutoHyphens/>
        <w:spacing w:after="0" w:line="240" w:lineRule="auto"/>
        <w:ind w:left="284" w:hanging="284"/>
        <w:jc w:val="both"/>
        <w:rPr>
          <w:rFonts w:ascii="Cambria" w:eastAsia="Times New Roman" w:hAnsi="Cambria" w:cs="Arial"/>
          <w:color w:val="000000"/>
          <w:lang w:eastAsia="ar-SA"/>
        </w:rPr>
      </w:pPr>
      <w:r w:rsidRPr="000632C9">
        <w:rPr>
          <w:rFonts w:ascii="Cambria" w:eastAsia="Times New Roman" w:hAnsi="Cambria" w:cs="Arial"/>
          <w:color w:val="000000"/>
          <w:lang w:eastAsia="ar-SA"/>
        </w:rPr>
        <w:t xml:space="preserve">Wykonawca, zgodnie ze złożoną w postępowaniu o udzielenie zamówienia publicznego ofertą zobowiązuje się wykonać  z należyta starannością przedmiot Umowy. Wykonawca zobowiązany jest wykonać wszelkie roboty i prace objęte przedmiotem Umowy z zachowaniem wymaganej jakości, mając na uwadze zasady wiedzy technicznej i sztuki budowlanej, obowiązujące przepisy i  normy oraz w terminach określonych w Umowie. </w:t>
      </w:r>
      <w:r w:rsidRPr="000632C9">
        <w:rPr>
          <w:rFonts w:ascii="Cambria" w:eastAsia="Times New Roman" w:hAnsi="Cambria" w:cs="Arial"/>
          <w:bCs/>
          <w:color w:val="000000"/>
          <w:lang w:eastAsia="ar-SA"/>
        </w:rPr>
        <w:t>Oferta wykonawcy st</w:t>
      </w:r>
      <w:r w:rsidRPr="000632C9">
        <w:rPr>
          <w:rFonts w:ascii="Cambria" w:eastAsia="Times New Roman" w:hAnsi="Cambria" w:cs="Arial"/>
          <w:color w:val="000000"/>
          <w:lang w:eastAsia="ar-SA"/>
        </w:rPr>
        <w:t>anowi integralną część Umowy (załącznik do Umowy).</w:t>
      </w:r>
    </w:p>
    <w:p w:rsidR="000632C9" w:rsidRPr="000632C9" w:rsidRDefault="000632C9" w:rsidP="000632C9">
      <w:pPr>
        <w:widowControl w:val="0"/>
        <w:numPr>
          <w:ilvl w:val="0"/>
          <w:numId w:val="12"/>
        </w:numPr>
        <w:tabs>
          <w:tab w:val="left" w:pos="284"/>
          <w:tab w:val="left" w:pos="928"/>
        </w:tabs>
        <w:suppressAutoHyphens/>
        <w:spacing w:after="0" w:line="240" w:lineRule="auto"/>
        <w:ind w:left="284" w:hanging="284"/>
        <w:jc w:val="both"/>
        <w:rPr>
          <w:rFonts w:ascii="Cambria" w:eastAsia="Times New Roman" w:hAnsi="Cambria" w:cs="Arial"/>
          <w:color w:val="000000"/>
          <w:lang w:eastAsia="ar-SA"/>
        </w:rPr>
      </w:pPr>
      <w:r w:rsidRPr="000632C9">
        <w:rPr>
          <w:rFonts w:ascii="Cambria" w:eastAsia="Times New Roman" w:hAnsi="Cambria" w:cs="Arial"/>
          <w:color w:val="000000"/>
          <w:lang w:eastAsia="ar-SA"/>
        </w:rPr>
        <w:t>Złożony przez Wykonawcę kosztorysu w oparciu o który Wykonawca dokonał kalkulacji ceny ofertowej stanowi zał. do niniejszej Umowy.</w:t>
      </w:r>
    </w:p>
    <w:p w:rsidR="000632C9" w:rsidRPr="000632C9" w:rsidRDefault="000632C9" w:rsidP="000632C9">
      <w:pPr>
        <w:suppressAutoHyphens/>
        <w:spacing w:after="0" w:line="240" w:lineRule="auto"/>
        <w:ind w:left="714" w:hanging="357"/>
        <w:jc w:val="center"/>
        <w:rPr>
          <w:rFonts w:ascii="Cambria" w:eastAsia="Times New Roman" w:hAnsi="Cambria" w:cs="Arial"/>
          <w:b/>
          <w:color w:val="000000"/>
          <w:lang w:eastAsia="ar-SA"/>
        </w:rPr>
      </w:pPr>
      <w:r w:rsidRPr="000632C9">
        <w:rPr>
          <w:rFonts w:ascii="Cambria" w:eastAsia="Times New Roman" w:hAnsi="Cambria" w:cs="Arial"/>
          <w:b/>
          <w:color w:val="000000"/>
          <w:lang w:eastAsia="ar-SA"/>
        </w:rPr>
        <w:t>§ 2.</w:t>
      </w:r>
    </w:p>
    <w:p w:rsidR="000632C9" w:rsidRPr="000632C9" w:rsidRDefault="000632C9" w:rsidP="000632C9">
      <w:pPr>
        <w:suppressAutoHyphens/>
        <w:spacing w:after="0" w:line="240" w:lineRule="auto"/>
        <w:ind w:left="714" w:hanging="357"/>
        <w:jc w:val="center"/>
        <w:rPr>
          <w:rFonts w:ascii="Cambria" w:eastAsia="Times New Roman" w:hAnsi="Cambria" w:cs="Arial"/>
          <w:b/>
          <w:color w:val="000000"/>
          <w:lang w:eastAsia="ar-SA"/>
        </w:rPr>
      </w:pPr>
      <w:r w:rsidRPr="000632C9">
        <w:rPr>
          <w:rFonts w:ascii="Cambria" w:eastAsia="Times New Roman" w:hAnsi="Cambria" w:cs="Arial"/>
          <w:b/>
          <w:color w:val="000000"/>
          <w:lang w:eastAsia="ar-SA"/>
        </w:rPr>
        <w:t>Termin wykonania przedmiotu Umowy</w:t>
      </w:r>
    </w:p>
    <w:p w:rsidR="000632C9" w:rsidRPr="000632C9" w:rsidRDefault="000632C9" w:rsidP="000632C9">
      <w:pPr>
        <w:numPr>
          <w:ilvl w:val="0"/>
          <w:numId w:val="9"/>
        </w:numPr>
        <w:tabs>
          <w:tab w:val="clear" w:pos="360"/>
          <w:tab w:val="num" w:pos="0"/>
        </w:tabs>
        <w:suppressAutoHyphens/>
        <w:autoSpaceDE w:val="0"/>
        <w:autoSpaceDN w:val="0"/>
        <w:adjustRightInd w:val="0"/>
        <w:spacing w:after="0" w:line="240" w:lineRule="auto"/>
        <w:jc w:val="both"/>
        <w:rPr>
          <w:rFonts w:ascii="Cambria" w:eastAsia="Times New Roman" w:hAnsi="Cambria" w:cs="Arial"/>
          <w:b/>
          <w:lang w:eastAsia="ar-SA"/>
        </w:rPr>
      </w:pPr>
      <w:r w:rsidRPr="000632C9">
        <w:rPr>
          <w:rFonts w:ascii="Cambria" w:eastAsia="Times New Roman" w:hAnsi="Cambria" w:cs="Arial"/>
          <w:color w:val="000000"/>
          <w:lang w:eastAsia="ar-SA"/>
        </w:rPr>
        <w:t>Strony ustalają, że przedmiot Umowy zostanie wykonany</w:t>
      </w:r>
      <w:r w:rsidRPr="000632C9">
        <w:rPr>
          <w:rFonts w:ascii="Cambria" w:eastAsia="Times New Roman" w:hAnsi="Cambria" w:cs="Arial"/>
          <w:lang w:eastAsia="ar-SA"/>
        </w:rPr>
        <w:t xml:space="preserve"> </w:t>
      </w:r>
      <w:r w:rsidRPr="000632C9">
        <w:rPr>
          <w:rFonts w:ascii="Cambria" w:eastAsia="Times New Roman" w:hAnsi="Cambria" w:cs="Arial"/>
          <w:b/>
          <w:lang w:eastAsia="ar-SA"/>
        </w:rPr>
        <w:t xml:space="preserve">w terminie maksymalnie do dn. </w:t>
      </w:r>
      <w:r w:rsidR="00472E7A">
        <w:rPr>
          <w:rFonts w:ascii="Cambria" w:eastAsia="Times New Roman" w:hAnsi="Cambria" w:cs="Arial"/>
          <w:b/>
          <w:lang w:eastAsia="ar-SA"/>
        </w:rPr>
        <w:t>60 dni od podpisania umowy</w:t>
      </w:r>
      <w:r w:rsidRPr="000632C9">
        <w:rPr>
          <w:rFonts w:ascii="Cambria" w:eastAsia="Times New Roman" w:hAnsi="Cambria" w:cs="Arial"/>
          <w:b/>
          <w:lang w:eastAsia="ar-SA"/>
        </w:rPr>
        <w:t xml:space="preserve">. </w:t>
      </w:r>
    </w:p>
    <w:p w:rsidR="000632C9" w:rsidRPr="000632C9" w:rsidRDefault="000632C9" w:rsidP="000632C9">
      <w:pPr>
        <w:numPr>
          <w:ilvl w:val="0"/>
          <w:numId w:val="9"/>
        </w:numPr>
        <w:suppressAutoHyphens/>
        <w:autoSpaceDE w:val="0"/>
        <w:autoSpaceDN w:val="0"/>
        <w:adjustRightInd w:val="0"/>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 xml:space="preserve">Za termin wykonania przedmiotu Umowy przyjmuje się dzień pisemnego zgłoszenia Zamawiającemu przez Wykonawcę – </w:t>
      </w:r>
      <w:r w:rsidRPr="000632C9">
        <w:rPr>
          <w:rFonts w:ascii="Cambria" w:eastAsia="Times New Roman" w:hAnsi="Cambria" w:cs="Arial"/>
          <w:b/>
          <w:bCs/>
          <w:color w:val="000000"/>
          <w:lang w:eastAsia="ar-SA"/>
        </w:rPr>
        <w:t xml:space="preserve">potwierdzonej przez Inspektora Nadzoru </w:t>
      </w:r>
      <w:r w:rsidRPr="000632C9">
        <w:rPr>
          <w:rFonts w:ascii="Cambria" w:eastAsia="Times New Roman" w:hAnsi="Cambria" w:cs="Arial"/>
          <w:color w:val="000000"/>
          <w:lang w:eastAsia="ar-SA"/>
        </w:rPr>
        <w:t xml:space="preserve">– gotowości do odbioru przedmiotu Umowy wraz z przekazaniem kompletnej dokumentacji odbiorowej. </w:t>
      </w:r>
    </w:p>
    <w:p w:rsidR="000632C9" w:rsidRPr="000632C9" w:rsidRDefault="000632C9" w:rsidP="000632C9">
      <w:pPr>
        <w:numPr>
          <w:ilvl w:val="0"/>
          <w:numId w:val="9"/>
        </w:numPr>
        <w:suppressAutoHyphens/>
        <w:autoSpaceDE w:val="0"/>
        <w:autoSpaceDN w:val="0"/>
        <w:adjustRightInd w:val="0"/>
        <w:spacing w:after="0" w:line="240" w:lineRule="auto"/>
        <w:jc w:val="both"/>
        <w:rPr>
          <w:rFonts w:ascii="Cambria" w:eastAsia="Times New Roman" w:hAnsi="Cambria" w:cs="Arial"/>
          <w:bCs/>
          <w:color w:val="000000"/>
          <w:lang w:eastAsia="ar-SA"/>
        </w:rPr>
      </w:pPr>
      <w:r w:rsidRPr="000632C9">
        <w:rPr>
          <w:rFonts w:ascii="Cambria" w:eastAsia="Times New Roman" w:hAnsi="Cambria" w:cs="Arial"/>
          <w:color w:val="000000"/>
          <w:lang w:eastAsia="ar-SA"/>
        </w:rPr>
        <w:lastRenderedPageBreak/>
        <w:t>Strony ustalają, iż w</w:t>
      </w:r>
      <w:r w:rsidRPr="000632C9">
        <w:rPr>
          <w:rFonts w:ascii="Cambria" w:eastAsia="Times New Roman" w:hAnsi="Cambria" w:cs="Arial"/>
          <w:bCs/>
          <w:color w:val="000000"/>
          <w:lang w:eastAsia="ar-SA"/>
        </w:rPr>
        <w:t>arunkiem koniecznym zgłoszenia gotowo</w:t>
      </w:r>
      <w:r w:rsidRPr="000632C9">
        <w:rPr>
          <w:rFonts w:ascii="Cambria" w:eastAsia="TTE19588F0t00" w:hAnsi="Cambria" w:cs="Arial"/>
          <w:color w:val="000000"/>
          <w:lang w:eastAsia="ar-SA"/>
        </w:rPr>
        <w:t>ś</w:t>
      </w:r>
      <w:r w:rsidRPr="000632C9">
        <w:rPr>
          <w:rFonts w:ascii="Cambria" w:eastAsia="Times New Roman" w:hAnsi="Cambria" w:cs="Arial"/>
          <w:bCs/>
          <w:color w:val="000000"/>
          <w:lang w:eastAsia="ar-SA"/>
        </w:rPr>
        <w:t>ci do odbioru</w:t>
      </w:r>
      <w:r w:rsidRPr="000632C9">
        <w:rPr>
          <w:rFonts w:ascii="Cambria" w:eastAsia="Times New Roman" w:hAnsi="Cambria" w:cs="Arial"/>
          <w:color w:val="000000"/>
          <w:lang w:eastAsia="ar-SA"/>
        </w:rPr>
        <w:t xml:space="preserve"> </w:t>
      </w:r>
      <w:r w:rsidRPr="000632C9">
        <w:rPr>
          <w:rFonts w:ascii="Cambria" w:eastAsia="Times New Roman" w:hAnsi="Cambria" w:cs="Arial"/>
          <w:bCs/>
          <w:color w:val="000000"/>
          <w:lang w:eastAsia="ar-SA"/>
        </w:rPr>
        <w:t>jest uprzednie ostateczne zako</w:t>
      </w:r>
      <w:r w:rsidRPr="000632C9">
        <w:rPr>
          <w:rFonts w:ascii="Cambria" w:eastAsia="TTE19588F0t00" w:hAnsi="Cambria" w:cs="Arial"/>
          <w:color w:val="000000"/>
          <w:lang w:eastAsia="ar-SA"/>
        </w:rPr>
        <w:t>ń</w:t>
      </w:r>
      <w:r w:rsidRPr="000632C9">
        <w:rPr>
          <w:rFonts w:ascii="Cambria" w:eastAsia="Times New Roman" w:hAnsi="Cambria" w:cs="Arial"/>
          <w:bCs/>
          <w:color w:val="000000"/>
          <w:lang w:eastAsia="ar-SA"/>
        </w:rPr>
        <w:t>czenie wszystkich robót budowlanych, do wykonania których na podstawie</w:t>
      </w:r>
      <w:r w:rsidRPr="000632C9">
        <w:rPr>
          <w:rFonts w:ascii="Cambria" w:eastAsia="Times New Roman" w:hAnsi="Cambria" w:cs="Arial"/>
          <w:color w:val="000000"/>
          <w:lang w:eastAsia="ar-SA"/>
        </w:rPr>
        <w:t xml:space="preserve"> </w:t>
      </w:r>
      <w:r w:rsidRPr="000632C9">
        <w:rPr>
          <w:rFonts w:ascii="Cambria" w:eastAsia="Times New Roman" w:hAnsi="Cambria" w:cs="Arial"/>
          <w:bCs/>
          <w:color w:val="000000"/>
          <w:lang w:eastAsia="ar-SA"/>
        </w:rPr>
        <w:t>Umowy zobowi</w:t>
      </w:r>
      <w:r w:rsidRPr="000632C9">
        <w:rPr>
          <w:rFonts w:ascii="Cambria" w:eastAsia="TTE19588F0t00" w:hAnsi="Cambria" w:cs="Arial"/>
          <w:color w:val="000000"/>
          <w:lang w:eastAsia="ar-SA"/>
        </w:rPr>
        <w:t>ą</w:t>
      </w:r>
      <w:r w:rsidRPr="000632C9">
        <w:rPr>
          <w:rFonts w:ascii="Cambria" w:eastAsia="Times New Roman" w:hAnsi="Cambria" w:cs="Arial"/>
          <w:bCs/>
          <w:color w:val="000000"/>
          <w:lang w:eastAsia="ar-SA"/>
        </w:rPr>
        <w:t>zany jest Wykonawca. Zgłoszenie dla swej skuteczno</w:t>
      </w:r>
      <w:r w:rsidRPr="000632C9">
        <w:rPr>
          <w:rFonts w:ascii="Cambria" w:eastAsia="TTE19588F0t00" w:hAnsi="Cambria" w:cs="Arial"/>
          <w:color w:val="000000"/>
          <w:lang w:eastAsia="ar-SA"/>
        </w:rPr>
        <w:t>ś</w:t>
      </w:r>
      <w:r w:rsidRPr="000632C9">
        <w:rPr>
          <w:rFonts w:ascii="Cambria" w:eastAsia="Times New Roman" w:hAnsi="Cambria" w:cs="Arial"/>
          <w:bCs/>
          <w:color w:val="000000"/>
          <w:lang w:eastAsia="ar-SA"/>
        </w:rPr>
        <w:t>ci powinno zawiera</w:t>
      </w:r>
      <w:r w:rsidRPr="000632C9">
        <w:rPr>
          <w:rFonts w:ascii="Cambria" w:eastAsia="TTE19588F0t00" w:hAnsi="Cambria" w:cs="Arial"/>
          <w:color w:val="000000"/>
          <w:lang w:eastAsia="ar-SA"/>
        </w:rPr>
        <w:t xml:space="preserve">ć </w:t>
      </w:r>
      <w:r w:rsidRPr="000632C9">
        <w:rPr>
          <w:rFonts w:ascii="Cambria" w:eastAsia="Times New Roman" w:hAnsi="Cambria" w:cs="Arial"/>
          <w:bCs/>
          <w:color w:val="000000"/>
          <w:lang w:eastAsia="ar-SA"/>
        </w:rPr>
        <w:t>o</w:t>
      </w:r>
      <w:r w:rsidRPr="000632C9">
        <w:rPr>
          <w:rFonts w:ascii="Cambria" w:eastAsia="TTE19588F0t00" w:hAnsi="Cambria" w:cs="Arial"/>
          <w:color w:val="000000"/>
          <w:lang w:eastAsia="ar-SA"/>
        </w:rPr>
        <w:t>ś</w:t>
      </w:r>
      <w:r w:rsidRPr="000632C9">
        <w:rPr>
          <w:rFonts w:ascii="Cambria" w:eastAsia="Times New Roman" w:hAnsi="Cambria" w:cs="Arial"/>
          <w:bCs/>
          <w:color w:val="000000"/>
          <w:lang w:eastAsia="ar-SA"/>
        </w:rPr>
        <w:t>wiadczenie</w:t>
      </w:r>
      <w:r w:rsidRPr="000632C9">
        <w:rPr>
          <w:rFonts w:ascii="Cambria" w:eastAsia="Times New Roman" w:hAnsi="Cambria" w:cs="Arial"/>
          <w:color w:val="000000"/>
          <w:lang w:eastAsia="ar-SA"/>
        </w:rPr>
        <w:t xml:space="preserve"> </w:t>
      </w:r>
      <w:r w:rsidRPr="000632C9">
        <w:rPr>
          <w:rFonts w:ascii="Cambria" w:eastAsia="Times New Roman" w:hAnsi="Cambria" w:cs="Arial"/>
          <w:bCs/>
          <w:color w:val="000000"/>
          <w:lang w:eastAsia="ar-SA"/>
        </w:rPr>
        <w:t>inspektora nadzoru o faktycznym ostatecznym zako</w:t>
      </w:r>
      <w:r w:rsidRPr="000632C9">
        <w:rPr>
          <w:rFonts w:ascii="Cambria" w:eastAsia="TTE19588F0t00" w:hAnsi="Cambria" w:cs="Arial"/>
          <w:color w:val="000000"/>
          <w:lang w:eastAsia="ar-SA"/>
        </w:rPr>
        <w:t>ń</w:t>
      </w:r>
      <w:r w:rsidRPr="000632C9">
        <w:rPr>
          <w:rFonts w:ascii="Cambria" w:eastAsia="Times New Roman" w:hAnsi="Cambria" w:cs="Arial"/>
          <w:bCs/>
          <w:color w:val="000000"/>
          <w:lang w:eastAsia="ar-SA"/>
        </w:rPr>
        <w:t xml:space="preserve">czeniu wszystkich robót. </w:t>
      </w:r>
    </w:p>
    <w:p w:rsidR="000632C9" w:rsidRPr="000632C9" w:rsidRDefault="000632C9" w:rsidP="000632C9">
      <w:pPr>
        <w:numPr>
          <w:ilvl w:val="0"/>
          <w:numId w:val="9"/>
        </w:numPr>
        <w:suppressAutoHyphen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 xml:space="preserve">Jako „ostateczne zakończenie robót”, o którym mowa w ust. 3 należy rozumieć  zupełne wykonanie wszystkich </w:t>
      </w:r>
      <w:r w:rsidR="00472E7A">
        <w:rPr>
          <w:rFonts w:ascii="Cambria" w:eastAsia="Times New Roman" w:hAnsi="Cambria" w:cs="Arial"/>
          <w:color w:val="000000"/>
          <w:lang w:eastAsia="ar-SA"/>
        </w:rPr>
        <w:t xml:space="preserve">robót budowlanych opisanych w </w:t>
      </w:r>
      <w:proofErr w:type="spellStart"/>
      <w:r w:rsidR="00472E7A">
        <w:rPr>
          <w:rFonts w:ascii="Cambria" w:eastAsia="Times New Roman" w:hAnsi="Cambria" w:cs="Arial"/>
          <w:color w:val="000000"/>
          <w:lang w:eastAsia="ar-SA"/>
        </w:rPr>
        <w:t>S</w:t>
      </w:r>
      <w:r w:rsidRPr="000632C9">
        <w:rPr>
          <w:rFonts w:ascii="Cambria" w:eastAsia="Times New Roman" w:hAnsi="Cambria" w:cs="Arial"/>
          <w:color w:val="000000"/>
          <w:lang w:eastAsia="ar-SA"/>
        </w:rPr>
        <w:t>WZ</w:t>
      </w:r>
      <w:proofErr w:type="spellEnd"/>
      <w:r w:rsidRPr="000632C9">
        <w:rPr>
          <w:rFonts w:ascii="Cambria" w:eastAsia="Times New Roman" w:hAnsi="Cambria" w:cs="Arial"/>
          <w:color w:val="000000"/>
          <w:lang w:eastAsia="ar-SA"/>
        </w:rPr>
        <w:t xml:space="preserve"> w szczególności w załączonych do niej: dokumentacji projektowej</w:t>
      </w:r>
      <w:r w:rsidRPr="000632C9">
        <w:rPr>
          <w:rFonts w:ascii="Cambria" w:eastAsia="Times New Roman" w:hAnsi="Cambria" w:cs="Arial"/>
          <w:b/>
          <w:bCs/>
          <w:color w:val="000000"/>
          <w:lang w:eastAsia="ar-SA"/>
        </w:rPr>
        <w:t xml:space="preserve"> </w:t>
      </w:r>
      <w:r w:rsidRPr="000632C9">
        <w:rPr>
          <w:rFonts w:ascii="Cambria" w:eastAsia="Times New Roman" w:hAnsi="Cambria" w:cs="Arial"/>
          <w:color w:val="000000"/>
          <w:lang w:eastAsia="ar-SA"/>
        </w:rPr>
        <w:t>i specyfikacji technicznej wykonania i odbioru robót budowlanych.</w:t>
      </w:r>
    </w:p>
    <w:p w:rsidR="000632C9" w:rsidRPr="000632C9" w:rsidRDefault="000632C9" w:rsidP="000632C9">
      <w:pPr>
        <w:numPr>
          <w:ilvl w:val="0"/>
          <w:numId w:val="9"/>
        </w:numPr>
        <w:suppressAutoHyphen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Dokonane przez Wykonawcę zgłoszenie gotowości do odbioru przedmiotu Umowy:</w:t>
      </w:r>
    </w:p>
    <w:p w:rsidR="000632C9" w:rsidRPr="000632C9" w:rsidRDefault="000632C9" w:rsidP="000632C9">
      <w:pPr>
        <w:widowControl w:val="0"/>
        <w:numPr>
          <w:ilvl w:val="1"/>
          <w:numId w:val="9"/>
        </w:numPr>
        <w:tabs>
          <w:tab w:val="left" w:pos="284"/>
          <w:tab w:val="left" w:pos="993"/>
        </w:tabs>
        <w:suppressAutoHyphens/>
        <w:overflowPunct w:val="0"/>
        <w:autoSpaceDE w:val="0"/>
        <w:spacing w:after="0" w:line="240" w:lineRule="auto"/>
        <w:jc w:val="both"/>
        <w:textAlignment w:val="baseline"/>
        <w:rPr>
          <w:rFonts w:ascii="Cambria" w:eastAsia="Times New Roman" w:hAnsi="Cambria" w:cs="Arial"/>
          <w:color w:val="000000"/>
          <w:lang w:eastAsia="ar-SA"/>
        </w:rPr>
      </w:pPr>
      <w:r w:rsidRPr="000632C9">
        <w:rPr>
          <w:rFonts w:ascii="Cambria" w:eastAsia="Times New Roman" w:hAnsi="Cambria" w:cs="Arial"/>
          <w:color w:val="000000"/>
          <w:lang w:eastAsia="ar-SA"/>
        </w:rPr>
        <w:t>bez wymaganego oświadczenia inspektora nadzoru, lub</w:t>
      </w:r>
    </w:p>
    <w:p w:rsidR="000632C9" w:rsidRPr="000632C9" w:rsidRDefault="000632C9" w:rsidP="000632C9">
      <w:pPr>
        <w:widowControl w:val="0"/>
        <w:numPr>
          <w:ilvl w:val="1"/>
          <w:numId w:val="9"/>
        </w:numPr>
        <w:tabs>
          <w:tab w:val="left" w:pos="284"/>
          <w:tab w:val="left" w:pos="993"/>
        </w:tabs>
        <w:suppressAutoHyphens/>
        <w:overflowPunct w:val="0"/>
        <w:autoSpaceDE w:val="0"/>
        <w:spacing w:after="0" w:line="240" w:lineRule="auto"/>
        <w:jc w:val="both"/>
        <w:textAlignment w:val="baseline"/>
        <w:rPr>
          <w:rFonts w:ascii="Cambria" w:eastAsia="Times New Roman" w:hAnsi="Cambria" w:cs="Arial"/>
          <w:color w:val="000000"/>
          <w:lang w:eastAsia="ar-SA"/>
        </w:rPr>
      </w:pPr>
      <w:r w:rsidRPr="000632C9">
        <w:rPr>
          <w:rFonts w:ascii="Cambria" w:eastAsia="Times New Roman" w:hAnsi="Cambria" w:cs="Arial"/>
          <w:color w:val="000000"/>
          <w:lang w:eastAsia="ar-SA"/>
        </w:rPr>
        <w:t>pomimo faktycznego nie zakończenia robót, w szczególności pomimo ich dalszego wykonywania, lub</w:t>
      </w:r>
    </w:p>
    <w:p w:rsidR="000632C9" w:rsidRPr="000632C9" w:rsidRDefault="000632C9" w:rsidP="000632C9">
      <w:pPr>
        <w:widowControl w:val="0"/>
        <w:numPr>
          <w:ilvl w:val="1"/>
          <w:numId w:val="9"/>
        </w:numPr>
        <w:tabs>
          <w:tab w:val="left" w:pos="284"/>
          <w:tab w:val="left" w:pos="993"/>
        </w:tabs>
        <w:suppressAutoHyphens/>
        <w:overflowPunct w:val="0"/>
        <w:autoSpaceDE w:val="0"/>
        <w:spacing w:after="0" w:line="240" w:lineRule="auto"/>
        <w:jc w:val="both"/>
        <w:textAlignment w:val="baseline"/>
        <w:rPr>
          <w:rFonts w:ascii="Cambria" w:eastAsia="Times New Roman" w:hAnsi="Cambria" w:cs="Arial"/>
          <w:color w:val="000000"/>
          <w:lang w:eastAsia="ar-SA"/>
        </w:rPr>
      </w:pPr>
      <w:r w:rsidRPr="000632C9">
        <w:rPr>
          <w:rFonts w:ascii="Cambria" w:eastAsia="Times New Roman" w:hAnsi="Cambria" w:cs="Arial"/>
          <w:color w:val="000000"/>
          <w:lang w:eastAsia="ar-SA"/>
        </w:rPr>
        <w:t>bez wymaganej dokumentacji odbiorowej</w:t>
      </w:r>
    </w:p>
    <w:p w:rsidR="000632C9" w:rsidRPr="000632C9" w:rsidRDefault="000632C9" w:rsidP="000632C9">
      <w:pPr>
        <w:widowControl w:val="0"/>
        <w:tabs>
          <w:tab w:val="left" w:pos="284"/>
          <w:tab w:val="left" w:pos="993"/>
        </w:tabs>
        <w:suppressAutoHyphens/>
        <w:overflowPunct w:val="0"/>
        <w:autoSpaceDE w:val="0"/>
        <w:spacing w:after="0" w:line="240" w:lineRule="auto"/>
        <w:jc w:val="both"/>
        <w:textAlignment w:val="baseline"/>
        <w:rPr>
          <w:rFonts w:ascii="Cambria" w:eastAsia="Times New Roman" w:hAnsi="Cambria" w:cs="Arial"/>
          <w:color w:val="000000"/>
          <w:lang w:eastAsia="ar-SA"/>
        </w:rPr>
      </w:pPr>
      <w:r w:rsidRPr="000632C9">
        <w:rPr>
          <w:rFonts w:ascii="Cambria" w:eastAsia="Times New Roman" w:hAnsi="Cambria" w:cs="Arial"/>
          <w:color w:val="000000"/>
          <w:lang w:eastAsia="ar-SA"/>
        </w:rPr>
        <w:t>-  nie wywołuje zamierzonego skutku i traktowane jest tak jakby nie zostało złożone.</w:t>
      </w:r>
    </w:p>
    <w:p w:rsidR="000632C9" w:rsidRPr="000632C9" w:rsidRDefault="000632C9" w:rsidP="000632C9">
      <w:pPr>
        <w:widowControl w:val="0"/>
        <w:numPr>
          <w:ilvl w:val="0"/>
          <w:numId w:val="9"/>
        </w:numPr>
        <w:tabs>
          <w:tab w:val="left" w:pos="284"/>
        </w:tabs>
        <w:suppressAutoHyphens/>
        <w:overflowPunct w:val="0"/>
        <w:autoSpaceDE w:val="0"/>
        <w:spacing w:after="0" w:line="240" w:lineRule="auto"/>
        <w:jc w:val="both"/>
        <w:textAlignment w:val="baseline"/>
        <w:rPr>
          <w:rFonts w:ascii="Cambria" w:eastAsia="Times New Roman" w:hAnsi="Cambria" w:cs="Arial"/>
          <w:color w:val="000000"/>
          <w:lang w:eastAsia="ar-SA"/>
        </w:rPr>
      </w:pPr>
      <w:r w:rsidRPr="000632C9">
        <w:rPr>
          <w:rFonts w:ascii="Cambria" w:eastAsia="Times New Roman" w:hAnsi="Cambria" w:cs="Arial"/>
          <w:color w:val="000000"/>
          <w:lang w:eastAsia="ar-SA"/>
        </w:rPr>
        <w:t>Za skutki opóźnienia w wykonaniu przedmiotu Umowy  Wykonawca zobowiązany będzie zapłacić kary umowne w wysokości określonej w § 8 Umowy.</w:t>
      </w:r>
    </w:p>
    <w:p w:rsidR="000632C9" w:rsidRPr="000632C9" w:rsidRDefault="000632C9" w:rsidP="000632C9">
      <w:pPr>
        <w:widowControl w:val="0"/>
        <w:numPr>
          <w:ilvl w:val="0"/>
          <w:numId w:val="9"/>
        </w:numPr>
        <w:tabs>
          <w:tab w:val="left" w:pos="426"/>
        </w:tabs>
        <w:suppressAutoHyphens/>
        <w:overflowPunct w:val="0"/>
        <w:autoSpaceDE w:val="0"/>
        <w:spacing w:after="0" w:line="240" w:lineRule="auto"/>
        <w:jc w:val="both"/>
        <w:textAlignment w:val="baseline"/>
        <w:rPr>
          <w:rFonts w:ascii="Cambria" w:eastAsia="Times New Roman" w:hAnsi="Cambria" w:cs="Arial"/>
          <w:color w:val="000000"/>
          <w:lang w:eastAsia="ar-SA"/>
        </w:rPr>
      </w:pPr>
      <w:r w:rsidRPr="000632C9">
        <w:rPr>
          <w:rFonts w:ascii="Cambria" w:eastAsia="Times New Roman" w:hAnsi="Cambria" w:cs="Arial"/>
          <w:color w:val="000000"/>
          <w:lang w:eastAsia="ar-SA"/>
        </w:rPr>
        <w:t>Na wniosek Wykonawcy, na warunkach określonych w Umowie, roboty budowlane mogą być odbierane częściowo. Za termin wykonania robót podlegających odbiorowi częściowemu przyjmuje się dzień podpisania stosownego protokołu częściowego odbioru robót. O gotowości dokonania częściowego odbioru robót Wykonawca zobowiązany jest każdorazowo zawiadomić Inspektora nadzoru .</w:t>
      </w:r>
    </w:p>
    <w:p w:rsidR="000632C9" w:rsidRPr="000632C9" w:rsidRDefault="000632C9" w:rsidP="000632C9">
      <w:pPr>
        <w:suppressAutoHyphens/>
        <w:spacing w:after="0" w:line="240" w:lineRule="auto"/>
        <w:ind w:left="714" w:hanging="357"/>
        <w:jc w:val="center"/>
        <w:rPr>
          <w:rFonts w:ascii="Cambria" w:eastAsia="Times New Roman" w:hAnsi="Cambria" w:cs="Arial"/>
          <w:b/>
          <w:color w:val="000000"/>
          <w:lang w:eastAsia="ar-SA"/>
        </w:rPr>
      </w:pPr>
      <w:r w:rsidRPr="000632C9">
        <w:rPr>
          <w:rFonts w:ascii="Cambria" w:eastAsia="Times New Roman" w:hAnsi="Cambria" w:cs="Arial"/>
          <w:b/>
          <w:color w:val="000000"/>
          <w:lang w:eastAsia="ar-SA"/>
        </w:rPr>
        <w:t>§ 3.</w:t>
      </w:r>
    </w:p>
    <w:p w:rsidR="000632C9" w:rsidRPr="000632C9" w:rsidRDefault="000632C9" w:rsidP="000632C9">
      <w:pPr>
        <w:suppressAutoHyphens/>
        <w:spacing w:after="0" w:line="240" w:lineRule="auto"/>
        <w:ind w:left="714" w:hanging="357"/>
        <w:jc w:val="center"/>
        <w:rPr>
          <w:rFonts w:ascii="Cambria" w:eastAsia="Times New Roman" w:hAnsi="Cambria" w:cs="Arial"/>
          <w:b/>
          <w:color w:val="000000"/>
          <w:lang w:eastAsia="ar-SA"/>
        </w:rPr>
      </w:pPr>
      <w:r w:rsidRPr="000632C9">
        <w:rPr>
          <w:rFonts w:ascii="Cambria" w:eastAsia="Times New Roman" w:hAnsi="Cambria" w:cs="Arial"/>
          <w:b/>
          <w:color w:val="000000"/>
          <w:lang w:eastAsia="ar-SA"/>
        </w:rPr>
        <w:t xml:space="preserve">Obowiązki Zamawiającego </w:t>
      </w:r>
    </w:p>
    <w:p w:rsidR="000632C9" w:rsidRPr="000632C9" w:rsidRDefault="000632C9" w:rsidP="000632C9">
      <w:pPr>
        <w:suppressAutoHyphens/>
        <w:spacing w:after="0" w:line="240" w:lineRule="auto"/>
        <w:ind w:left="714" w:hanging="714"/>
        <w:jc w:val="both"/>
        <w:rPr>
          <w:rFonts w:ascii="Cambria" w:eastAsia="Times New Roman" w:hAnsi="Cambria" w:cs="Arial"/>
          <w:color w:val="000000"/>
          <w:lang w:eastAsia="ar-SA"/>
        </w:rPr>
      </w:pPr>
      <w:r w:rsidRPr="000632C9">
        <w:rPr>
          <w:rFonts w:ascii="Cambria" w:eastAsia="Times New Roman" w:hAnsi="Cambria" w:cs="Arial"/>
          <w:color w:val="000000"/>
          <w:lang w:eastAsia="ar-SA"/>
        </w:rPr>
        <w:t>Do obowiązków Zamawiającego należy:</w:t>
      </w:r>
    </w:p>
    <w:p w:rsidR="000632C9" w:rsidRPr="000632C9" w:rsidRDefault="000632C9" w:rsidP="000632C9">
      <w:pPr>
        <w:widowControl w:val="0"/>
        <w:numPr>
          <w:ilvl w:val="1"/>
          <w:numId w:val="2"/>
        </w:numPr>
        <w:tabs>
          <w:tab w:val="num" w:pos="0"/>
          <w:tab w:val="left" w:pos="426"/>
        </w:tabs>
        <w:suppressAutoHyphens/>
        <w:spacing w:after="0" w:line="240" w:lineRule="auto"/>
        <w:ind w:left="426" w:hanging="426"/>
        <w:jc w:val="both"/>
        <w:rPr>
          <w:rFonts w:ascii="Cambria" w:eastAsia="Times New Roman" w:hAnsi="Cambria" w:cs="Arial"/>
          <w:color w:val="000000"/>
          <w:lang w:eastAsia="ar-SA"/>
        </w:rPr>
      </w:pPr>
      <w:r w:rsidRPr="000632C9">
        <w:rPr>
          <w:rFonts w:ascii="Cambria" w:eastAsia="Times New Roman" w:hAnsi="Cambria" w:cs="Arial"/>
          <w:color w:val="000000"/>
          <w:lang w:eastAsia="ar-SA"/>
        </w:rPr>
        <w:t xml:space="preserve">Wprowadzenie i protokolarne przekazanie Wykonawcy terenu robót, w terminie do </w:t>
      </w:r>
      <w:r w:rsidR="00472E7A">
        <w:rPr>
          <w:rFonts w:ascii="Cambria" w:eastAsia="Times New Roman" w:hAnsi="Cambria" w:cs="Arial"/>
          <w:b/>
          <w:color w:val="000000"/>
          <w:lang w:eastAsia="ar-SA"/>
        </w:rPr>
        <w:t>5</w:t>
      </w:r>
      <w:r w:rsidRPr="000632C9">
        <w:rPr>
          <w:rFonts w:ascii="Cambria" w:eastAsia="Times New Roman" w:hAnsi="Cambria" w:cs="Arial"/>
          <w:b/>
          <w:color w:val="000000"/>
          <w:lang w:eastAsia="ar-SA"/>
        </w:rPr>
        <w:t xml:space="preserve"> dni</w:t>
      </w:r>
      <w:r w:rsidRPr="000632C9">
        <w:rPr>
          <w:rFonts w:ascii="Cambria" w:eastAsia="Times New Roman" w:hAnsi="Cambria" w:cs="Arial"/>
          <w:color w:val="000000"/>
          <w:lang w:eastAsia="ar-SA"/>
        </w:rPr>
        <w:t xml:space="preserve"> licząc od dnia zawarcia Umowy;</w:t>
      </w:r>
    </w:p>
    <w:p w:rsidR="000632C9" w:rsidRPr="000632C9" w:rsidRDefault="000632C9" w:rsidP="000632C9">
      <w:pPr>
        <w:widowControl w:val="0"/>
        <w:numPr>
          <w:ilvl w:val="1"/>
          <w:numId w:val="2"/>
        </w:numPr>
        <w:tabs>
          <w:tab w:val="num" w:pos="0"/>
          <w:tab w:val="left" w:pos="426"/>
        </w:tabs>
        <w:suppressAutoHyphens/>
        <w:autoSpaceDE w:val="0"/>
        <w:autoSpaceDN w:val="0"/>
        <w:adjustRightInd w:val="0"/>
        <w:spacing w:after="0" w:line="240" w:lineRule="auto"/>
        <w:ind w:left="426" w:hanging="426"/>
        <w:jc w:val="both"/>
        <w:rPr>
          <w:rFonts w:ascii="Cambria" w:eastAsia="Times New Roman" w:hAnsi="Cambria" w:cs="Arial"/>
          <w:bCs/>
          <w:lang w:eastAsia="pl-PL"/>
        </w:rPr>
      </w:pPr>
      <w:r w:rsidRPr="000632C9">
        <w:rPr>
          <w:rFonts w:ascii="Cambria" w:eastAsia="Times New Roman" w:hAnsi="Cambria" w:cs="Arial"/>
          <w:color w:val="000000"/>
          <w:lang w:eastAsia="ar-SA"/>
        </w:rPr>
        <w:t>Zapewnienie na swój koszt nadzoru autorskiego i inwestorskiego</w:t>
      </w:r>
      <w:r w:rsidRPr="000632C9">
        <w:rPr>
          <w:rFonts w:ascii="Cambria" w:eastAsia="Times New Roman" w:hAnsi="Cambria" w:cs="Arial"/>
          <w:bCs/>
          <w:lang w:eastAsia="pl-PL"/>
        </w:rPr>
        <w:t xml:space="preserve"> (j</w:t>
      </w:r>
      <w:r w:rsidRPr="000632C9">
        <w:rPr>
          <w:rFonts w:ascii="Cambria" w:eastAsia="TTE1FB0F88t00" w:hAnsi="Cambria" w:cs="Arial"/>
          <w:bCs/>
          <w:lang w:eastAsia="pl-PL"/>
        </w:rPr>
        <w:t>eż</w:t>
      </w:r>
      <w:r w:rsidRPr="000632C9">
        <w:rPr>
          <w:rFonts w:ascii="Cambria" w:eastAsia="Times New Roman" w:hAnsi="Cambria" w:cs="Arial"/>
          <w:bCs/>
          <w:lang w:eastAsia="pl-PL"/>
        </w:rPr>
        <w:t>eli Zamawia</w:t>
      </w:r>
      <w:r w:rsidRPr="000632C9">
        <w:rPr>
          <w:rFonts w:ascii="Cambria" w:eastAsia="TTE1FB0F88t00" w:hAnsi="Cambria" w:cs="Arial"/>
          <w:bCs/>
          <w:lang w:eastAsia="pl-PL"/>
        </w:rPr>
        <w:t>ją</w:t>
      </w:r>
      <w:r w:rsidRPr="000632C9">
        <w:rPr>
          <w:rFonts w:ascii="Cambria" w:eastAsia="Times New Roman" w:hAnsi="Cambria" w:cs="Arial"/>
          <w:bCs/>
          <w:lang w:eastAsia="pl-PL"/>
        </w:rPr>
        <w:t>cy nie powierzy sprawowania nadzoru inwestorskiego Inspektorowi Nadzoru, obow</w:t>
      </w:r>
      <w:r w:rsidRPr="000632C9">
        <w:rPr>
          <w:rFonts w:ascii="Cambria" w:eastAsia="TTE1FB0F88t00" w:hAnsi="Cambria" w:cs="Arial"/>
          <w:bCs/>
          <w:lang w:eastAsia="pl-PL"/>
        </w:rPr>
        <w:t>ią</w:t>
      </w:r>
      <w:r w:rsidRPr="000632C9">
        <w:rPr>
          <w:rFonts w:ascii="Cambria" w:eastAsia="Times New Roman" w:hAnsi="Cambria" w:cs="Arial"/>
          <w:bCs/>
          <w:lang w:eastAsia="pl-PL"/>
        </w:rPr>
        <w:t>zki i uprawnienia Inspektora Nadzoru opisane w umowie wykonuje upow</w:t>
      </w:r>
      <w:r w:rsidRPr="000632C9">
        <w:rPr>
          <w:rFonts w:ascii="Cambria" w:eastAsia="TTE1FB0F88t00" w:hAnsi="Cambria" w:cs="Arial"/>
          <w:bCs/>
          <w:lang w:eastAsia="pl-PL"/>
        </w:rPr>
        <w:t>aż</w:t>
      </w:r>
      <w:r w:rsidRPr="000632C9">
        <w:rPr>
          <w:rFonts w:ascii="Cambria" w:eastAsia="Times New Roman" w:hAnsi="Cambria" w:cs="Arial"/>
          <w:bCs/>
          <w:lang w:eastAsia="pl-PL"/>
        </w:rPr>
        <w:t>niony pracownik Zamawia</w:t>
      </w:r>
      <w:r w:rsidRPr="000632C9">
        <w:rPr>
          <w:rFonts w:ascii="Cambria" w:eastAsia="TTE1FB0F88t00" w:hAnsi="Cambria" w:cs="Arial"/>
          <w:bCs/>
          <w:lang w:eastAsia="pl-PL"/>
        </w:rPr>
        <w:t>ją</w:t>
      </w:r>
      <w:r w:rsidRPr="000632C9">
        <w:rPr>
          <w:rFonts w:ascii="Cambria" w:eastAsia="Times New Roman" w:hAnsi="Cambria" w:cs="Arial"/>
          <w:bCs/>
          <w:lang w:eastAsia="pl-PL"/>
        </w:rPr>
        <w:t>cego);</w:t>
      </w:r>
    </w:p>
    <w:p w:rsidR="000632C9" w:rsidRPr="000632C9" w:rsidRDefault="000632C9" w:rsidP="000632C9">
      <w:pPr>
        <w:widowControl w:val="0"/>
        <w:numPr>
          <w:ilvl w:val="1"/>
          <w:numId w:val="2"/>
        </w:numPr>
        <w:tabs>
          <w:tab w:val="num" w:pos="0"/>
          <w:tab w:val="left" w:pos="426"/>
          <w:tab w:val="left" w:pos="1704"/>
        </w:tabs>
        <w:suppressAutoHyphens/>
        <w:spacing w:after="0" w:line="240" w:lineRule="auto"/>
        <w:ind w:left="426" w:hanging="426"/>
        <w:jc w:val="both"/>
        <w:rPr>
          <w:rFonts w:ascii="Cambria" w:eastAsia="Times New Roman" w:hAnsi="Cambria" w:cs="Arial"/>
          <w:color w:val="000000"/>
          <w:lang w:eastAsia="ar-SA"/>
        </w:rPr>
      </w:pPr>
      <w:r w:rsidRPr="000632C9">
        <w:rPr>
          <w:rFonts w:ascii="Cambria" w:eastAsia="Times New Roman" w:hAnsi="Cambria" w:cs="Arial"/>
          <w:color w:val="000000"/>
          <w:lang w:eastAsia="ar-SA"/>
        </w:rPr>
        <w:t xml:space="preserve">Dokonywanie odbiorów przedmiotu Umowy na zasadach określonych w Umowie; </w:t>
      </w:r>
    </w:p>
    <w:p w:rsidR="000632C9" w:rsidRPr="000632C9" w:rsidRDefault="000632C9" w:rsidP="000632C9">
      <w:pPr>
        <w:widowControl w:val="0"/>
        <w:numPr>
          <w:ilvl w:val="1"/>
          <w:numId w:val="2"/>
        </w:numPr>
        <w:tabs>
          <w:tab w:val="num" w:pos="0"/>
          <w:tab w:val="left" w:pos="426"/>
          <w:tab w:val="left" w:pos="2292"/>
        </w:tabs>
        <w:suppressAutoHyphens/>
        <w:spacing w:after="0" w:line="240" w:lineRule="auto"/>
        <w:ind w:left="426" w:hanging="426"/>
        <w:jc w:val="both"/>
        <w:rPr>
          <w:rFonts w:ascii="Cambria" w:eastAsia="Times New Roman" w:hAnsi="Cambria" w:cs="Arial"/>
          <w:color w:val="000000"/>
          <w:lang w:eastAsia="ar-SA"/>
        </w:rPr>
      </w:pPr>
      <w:r w:rsidRPr="000632C9">
        <w:rPr>
          <w:rFonts w:ascii="Cambria" w:eastAsia="Times New Roman" w:hAnsi="Cambria" w:cs="Arial"/>
          <w:color w:val="000000"/>
          <w:lang w:eastAsia="ar-SA"/>
        </w:rPr>
        <w:t>Terminowa zapłata wynagrodzenia za wykonane i odebrane roboty.</w:t>
      </w:r>
    </w:p>
    <w:p w:rsidR="000632C9" w:rsidRPr="000632C9" w:rsidRDefault="000632C9" w:rsidP="000632C9">
      <w:pPr>
        <w:widowControl w:val="0"/>
        <w:tabs>
          <w:tab w:val="left" w:pos="426"/>
          <w:tab w:val="left" w:pos="2292"/>
        </w:tabs>
        <w:spacing w:after="0" w:line="240" w:lineRule="auto"/>
        <w:ind w:left="426"/>
        <w:jc w:val="center"/>
        <w:rPr>
          <w:rFonts w:ascii="Cambria" w:eastAsia="Times New Roman" w:hAnsi="Cambria" w:cs="Arial"/>
          <w:color w:val="000000"/>
          <w:lang w:eastAsia="ar-SA"/>
        </w:rPr>
      </w:pPr>
      <w:r w:rsidRPr="000632C9">
        <w:rPr>
          <w:rFonts w:ascii="Cambria" w:eastAsia="Times New Roman" w:hAnsi="Cambria" w:cs="Arial"/>
          <w:b/>
          <w:color w:val="000000"/>
          <w:lang w:eastAsia="ar-SA"/>
        </w:rPr>
        <w:t>§ 4.</w:t>
      </w:r>
    </w:p>
    <w:p w:rsidR="000632C9" w:rsidRPr="000632C9" w:rsidRDefault="000632C9" w:rsidP="000632C9">
      <w:pPr>
        <w:suppressAutoHyphens/>
        <w:spacing w:after="0" w:line="240" w:lineRule="auto"/>
        <w:ind w:left="714" w:hanging="357"/>
        <w:jc w:val="center"/>
        <w:rPr>
          <w:rFonts w:ascii="Cambria" w:eastAsia="Times New Roman" w:hAnsi="Cambria" w:cs="Arial"/>
          <w:b/>
          <w:color w:val="000000"/>
          <w:lang w:eastAsia="ar-SA"/>
        </w:rPr>
      </w:pPr>
      <w:r w:rsidRPr="000632C9">
        <w:rPr>
          <w:rFonts w:ascii="Cambria" w:eastAsia="Times New Roman" w:hAnsi="Cambria" w:cs="Arial"/>
          <w:b/>
          <w:color w:val="000000"/>
          <w:lang w:eastAsia="ar-SA"/>
        </w:rPr>
        <w:t>Obowiązki Wykonawcy</w:t>
      </w:r>
    </w:p>
    <w:p w:rsidR="000632C9" w:rsidRPr="000632C9" w:rsidRDefault="000632C9" w:rsidP="000632C9">
      <w:pPr>
        <w:widowControl w:val="0"/>
        <w:numPr>
          <w:ilvl w:val="2"/>
          <w:numId w:val="13"/>
        </w:numPr>
        <w:tabs>
          <w:tab w:val="left" w:pos="284"/>
          <w:tab w:val="left" w:pos="2728"/>
        </w:tabs>
        <w:suppressAutoHyphens/>
        <w:spacing w:after="0" w:line="240" w:lineRule="auto"/>
        <w:ind w:left="284" w:hanging="284"/>
        <w:jc w:val="both"/>
        <w:rPr>
          <w:rFonts w:ascii="Cambria" w:eastAsia="Times New Roman" w:hAnsi="Cambria" w:cs="Arial"/>
          <w:color w:val="000000"/>
          <w:lang w:eastAsia="ar-SA"/>
        </w:rPr>
      </w:pPr>
      <w:r w:rsidRPr="000632C9">
        <w:rPr>
          <w:rFonts w:ascii="Cambria" w:eastAsia="Times New Roman" w:hAnsi="Cambria" w:cs="Arial"/>
          <w:color w:val="000000"/>
          <w:lang w:eastAsia="ar-SA"/>
        </w:rPr>
        <w:t>Do podstawowych obowiązków Wykonawcy należy:</w:t>
      </w:r>
    </w:p>
    <w:p w:rsidR="000632C9" w:rsidRPr="000632C9" w:rsidRDefault="000632C9" w:rsidP="000632C9">
      <w:pPr>
        <w:widowControl w:val="0"/>
        <w:tabs>
          <w:tab w:val="left" w:pos="1276"/>
        </w:tab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 xml:space="preserve">1) Kompleksowe wykonanie przedmiotu Umowy zgodnie z warunkami w niej określonymi, w tym wykonanie robót budowlanych na podstawie dokumentacji projektowej i specyfikacji technicznej wykonania i odbioru robót budowlanych, przedmiarów robót, zgodnie z wymogami sztuki budowlanej i odpowiednimi przepisami prawa, z zachowaniem wymaganej jakości, mając na uwadze zasady wiedzy technicznej i sztuki budowlanej, obowiązujące przepisy i  normy oraz w terminach określonych w Umowie; a także wykonanie prac i robót o których mowa w </w:t>
      </w:r>
      <w:proofErr w:type="spellStart"/>
      <w:r w:rsidR="00472E7A">
        <w:rPr>
          <w:rFonts w:ascii="Cambria" w:eastAsia="Times New Roman" w:hAnsi="Cambria" w:cs="Arial"/>
          <w:color w:val="000000"/>
          <w:lang w:eastAsia="ar-SA"/>
        </w:rPr>
        <w:t>S</w:t>
      </w:r>
      <w:r w:rsidRPr="000632C9">
        <w:rPr>
          <w:rFonts w:ascii="Cambria" w:eastAsia="Times New Roman" w:hAnsi="Cambria" w:cs="Arial"/>
          <w:color w:val="000000"/>
          <w:lang w:eastAsia="ar-SA"/>
        </w:rPr>
        <w:t>WZ</w:t>
      </w:r>
      <w:proofErr w:type="spellEnd"/>
      <w:r w:rsidRPr="000632C9">
        <w:rPr>
          <w:rFonts w:ascii="Cambria" w:eastAsia="Times New Roman" w:hAnsi="Cambria" w:cs="Arial"/>
          <w:color w:val="000000"/>
          <w:lang w:eastAsia="ar-SA"/>
        </w:rPr>
        <w:t>.</w:t>
      </w:r>
    </w:p>
    <w:p w:rsidR="000632C9" w:rsidRPr="000632C9" w:rsidRDefault="000632C9" w:rsidP="000632C9">
      <w:pPr>
        <w:widowControl w:val="0"/>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2) Przejęcie terenu robót od Zamawiającego; w terminie określonym w § 3 umowy.</w:t>
      </w:r>
    </w:p>
    <w:p w:rsidR="000632C9" w:rsidRPr="000632C9" w:rsidRDefault="000632C9" w:rsidP="000632C9">
      <w:pPr>
        <w:widowControl w:val="0"/>
        <w:tabs>
          <w:tab w:val="left" w:pos="284"/>
          <w:tab w:val="left" w:pos="2553"/>
          <w:tab w:val="left" w:pos="2978"/>
        </w:tabs>
        <w:suppressAutoHyphens/>
        <w:spacing w:after="0" w:line="240" w:lineRule="auto"/>
        <w:jc w:val="both"/>
        <w:rPr>
          <w:rFonts w:ascii="Cambria" w:eastAsia="Times New Roman" w:hAnsi="Cambria" w:cs="Arial"/>
          <w:color w:val="000000"/>
          <w:lang w:eastAsia="ar-SA"/>
        </w:rPr>
      </w:pPr>
      <w:r>
        <w:rPr>
          <w:rFonts w:ascii="Cambria" w:eastAsia="Times New Roman" w:hAnsi="Cambria" w:cs="Arial"/>
          <w:color w:val="000000"/>
          <w:lang w:eastAsia="ar-SA"/>
        </w:rPr>
        <w:t>3)</w:t>
      </w:r>
      <w:r w:rsidRPr="000632C9">
        <w:rPr>
          <w:rFonts w:ascii="Cambria" w:eastAsia="Times New Roman" w:hAnsi="Cambria" w:cs="Arial"/>
          <w:color w:val="000000"/>
          <w:lang w:eastAsia="ar-SA"/>
        </w:rPr>
        <w:t>Zabezpieczenie i  wygrodzenie terenu robót;</w:t>
      </w:r>
    </w:p>
    <w:p w:rsidR="000632C9" w:rsidRPr="000632C9" w:rsidRDefault="000632C9" w:rsidP="000632C9">
      <w:pPr>
        <w:widowControl w:val="0"/>
        <w:tabs>
          <w:tab w:val="left" w:pos="1276"/>
          <w:tab w:val="left" w:pos="2553"/>
          <w:tab w:val="left" w:pos="3404"/>
        </w:tabs>
        <w:spacing w:after="0" w:line="240" w:lineRule="auto"/>
        <w:jc w:val="both"/>
        <w:rPr>
          <w:rFonts w:ascii="Cambria" w:eastAsia="Times New Roman" w:hAnsi="Cambria" w:cs="Arial"/>
          <w:color w:val="FF0000"/>
          <w:lang w:eastAsia="ar-SA"/>
        </w:rPr>
      </w:pPr>
      <w:r w:rsidRPr="000632C9">
        <w:rPr>
          <w:rFonts w:ascii="Cambria" w:eastAsia="Times New Roman" w:hAnsi="Cambria" w:cs="Arial"/>
          <w:color w:val="000000"/>
          <w:lang w:eastAsia="ar-SA"/>
        </w:rPr>
        <w:t xml:space="preserve">4) Wykonania przedmiotu Umowy z materiałów odpowiadających wymaganiom określonym w art. 10 ustawy z dnia 7 lipca 1994 r. Prawo budowlane, okazania Zamawiającemu lub Inspektorowi nadzoru inwestorskiego, certyfikatów zgodności z normami lub aprobatami technicznymi każdego używanego na budowie wyrobu. Wszystkie materiały niezbędne do wykonania przedmiotu Umowy organizuje na swój koszt i ryzyko Wykonawca, </w:t>
      </w:r>
      <w:r w:rsidRPr="000632C9">
        <w:rPr>
          <w:rFonts w:ascii="Cambria" w:eastAsia="Times New Roman" w:hAnsi="Cambria" w:cs="Arial"/>
          <w:lang w:eastAsia="ar-SA"/>
        </w:rPr>
        <w:t>zgodnie ze Specyfikacją Techniczną Warunków Wykonania i Odbioru Robó</w:t>
      </w:r>
      <w:r w:rsidR="00472E7A">
        <w:rPr>
          <w:rFonts w:ascii="Cambria" w:eastAsia="Times New Roman" w:hAnsi="Cambria" w:cs="Arial"/>
          <w:lang w:eastAsia="ar-SA"/>
        </w:rPr>
        <w:t xml:space="preserve">t, która stanowi załącznik do </w:t>
      </w:r>
      <w:proofErr w:type="spellStart"/>
      <w:r w:rsidR="00472E7A">
        <w:rPr>
          <w:rFonts w:ascii="Cambria" w:eastAsia="Times New Roman" w:hAnsi="Cambria" w:cs="Arial"/>
          <w:lang w:eastAsia="ar-SA"/>
        </w:rPr>
        <w:t>S</w:t>
      </w:r>
      <w:r w:rsidRPr="000632C9">
        <w:rPr>
          <w:rFonts w:ascii="Cambria" w:eastAsia="Times New Roman" w:hAnsi="Cambria" w:cs="Arial"/>
          <w:lang w:eastAsia="ar-SA"/>
        </w:rPr>
        <w:t>WZ</w:t>
      </w:r>
      <w:proofErr w:type="spellEnd"/>
      <w:r w:rsidRPr="000632C9">
        <w:rPr>
          <w:rFonts w:ascii="Cambria" w:eastAsia="Times New Roman" w:hAnsi="Cambria" w:cs="Arial"/>
          <w:lang w:eastAsia="ar-SA"/>
        </w:rPr>
        <w:t>.</w:t>
      </w:r>
    </w:p>
    <w:p w:rsidR="000632C9" w:rsidRPr="000632C9" w:rsidRDefault="000632C9" w:rsidP="000632C9">
      <w:pPr>
        <w:widowControl w:val="0"/>
        <w:tabs>
          <w:tab w:val="left" w:pos="1276"/>
          <w:tab w:val="left" w:pos="2553"/>
          <w:tab w:val="left" w:pos="3404"/>
        </w:tab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5) Zapewnienia na własny koszt transportu odpadów do miejsc ich wykorzystania lub utylizacji, łącznie z kosztami utylizacji;</w:t>
      </w:r>
    </w:p>
    <w:p w:rsidR="000632C9" w:rsidRPr="000632C9" w:rsidRDefault="000632C9" w:rsidP="000632C9">
      <w:pPr>
        <w:widowControl w:val="0"/>
        <w:tabs>
          <w:tab w:val="left" w:pos="142"/>
        </w:tab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6) Jako wytwarzający odpady – do przestrzegania przepisów prawnych wynikających z następujących ustaw:</w:t>
      </w:r>
    </w:p>
    <w:p w:rsidR="000632C9" w:rsidRPr="000632C9" w:rsidRDefault="000632C9" w:rsidP="000632C9">
      <w:pPr>
        <w:widowControl w:val="0"/>
        <w:tabs>
          <w:tab w:val="left" w:pos="0"/>
          <w:tab w:val="left" w:pos="142"/>
        </w:tab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a)Ustawy Prawo ochrony środowiska,</w:t>
      </w:r>
    </w:p>
    <w:p w:rsidR="000632C9" w:rsidRPr="000632C9" w:rsidRDefault="000632C9" w:rsidP="000632C9">
      <w:pPr>
        <w:widowControl w:val="0"/>
        <w:tabs>
          <w:tab w:val="left" w:pos="142"/>
        </w:tab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lastRenderedPageBreak/>
        <w:t>b)Ustawy o odpadach,</w:t>
      </w:r>
    </w:p>
    <w:p w:rsidR="000632C9" w:rsidRPr="000632C9" w:rsidRDefault="000632C9" w:rsidP="000632C9">
      <w:pPr>
        <w:tabs>
          <w:tab w:val="left" w:pos="3404"/>
        </w:tabs>
        <w:suppressAutoHyphen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Powołane przepisy prawne Wykonawca zobowiązuje się stosować z uwzględnieniem ewentualnych zmian stanu prawnego w tym zakresie;</w:t>
      </w:r>
    </w:p>
    <w:p w:rsidR="000632C9" w:rsidRPr="000632C9" w:rsidRDefault="000632C9" w:rsidP="000632C9">
      <w:pPr>
        <w:widowControl w:val="0"/>
        <w:tabs>
          <w:tab w:val="left" w:pos="0"/>
        </w:tab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7) W razie zaistnienia takiej potrzeby zabezpieczenie we własnym zakresie i na własny koszt dostaw wody, gazu, energii elektrycznej, ogrzewania itp. na potrzeby wykonania przedmiotu Umowy;</w:t>
      </w:r>
    </w:p>
    <w:p w:rsidR="000632C9" w:rsidRPr="000632C9" w:rsidRDefault="000632C9" w:rsidP="000632C9">
      <w:pPr>
        <w:widowControl w:val="0"/>
        <w:tabs>
          <w:tab w:val="left" w:pos="0"/>
        </w:tab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8) 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0632C9" w:rsidRPr="000632C9" w:rsidRDefault="000632C9" w:rsidP="000632C9">
      <w:pPr>
        <w:widowControl w:val="0"/>
        <w:tabs>
          <w:tab w:val="left" w:pos="1134"/>
          <w:tab w:val="left" w:pos="2553"/>
        </w:tab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9) Ponoszenia pełnej odpowiedzialności za stosowanie i bezpieczeństwo wszelkich działań prowadzonych na terenie robót i poza nim, a związanych z wykonaniem przedmiotu Umowy;</w:t>
      </w:r>
    </w:p>
    <w:p w:rsidR="000632C9" w:rsidRPr="000632C9" w:rsidRDefault="000632C9" w:rsidP="000632C9">
      <w:pPr>
        <w:widowControl w:val="0"/>
        <w:tabs>
          <w:tab w:val="left" w:pos="0"/>
        </w:tabs>
        <w:spacing w:after="0" w:line="240" w:lineRule="auto"/>
        <w:jc w:val="both"/>
        <w:rPr>
          <w:rFonts w:ascii="Cambria" w:eastAsia="Times New Roman" w:hAnsi="Cambria" w:cs="Arial"/>
          <w:color w:val="FF0000"/>
          <w:lang w:eastAsia="ar-SA"/>
        </w:rPr>
      </w:pPr>
      <w:r w:rsidRPr="000632C9">
        <w:rPr>
          <w:rFonts w:ascii="Cambria" w:eastAsia="Times New Roman" w:hAnsi="Cambria" w:cs="Arial"/>
          <w:color w:val="000000"/>
          <w:lang w:eastAsia="ar-SA"/>
        </w:rPr>
        <w:t>10) Dostarczanie niezbędnych dokumentów potwierdzających parametry techniczne oraz wymagane normy stosowanych materiałów i urządzeń</w:t>
      </w:r>
      <w:r w:rsidRPr="000632C9">
        <w:rPr>
          <w:rFonts w:ascii="Cambria" w:eastAsia="Times New Roman" w:hAnsi="Cambria" w:cs="Arial"/>
          <w:lang w:eastAsia="ar-SA"/>
        </w:rPr>
        <w:t>;</w:t>
      </w:r>
    </w:p>
    <w:p w:rsidR="000632C9" w:rsidRPr="000632C9" w:rsidRDefault="000632C9" w:rsidP="000632C9">
      <w:pPr>
        <w:widowControl w:val="0"/>
        <w:tabs>
          <w:tab w:val="left" w:pos="1276"/>
          <w:tab w:val="left" w:pos="2553"/>
        </w:tab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11) Zabezpieczenie instalacji, urządzeń i obiektów na terenie robót i w jej bezpośrednim otoczeniu, przed ich zniszczeniem lub uszkodzeniem w trakcie wykonywania robót;</w:t>
      </w:r>
    </w:p>
    <w:p w:rsidR="000632C9" w:rsidRPr="000632C9" w:rsidRDefault="000632C9" w:rsidP="000632C9">
      <w:pPr>
        <w:widowControl w:val="0"/>
        <w:tabs>
          <w:tab w:val="left" w:pos="1276"/>
          <w:tab w:val="left" w:pos="2553"/>
        </w:tab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12)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sieci lub instalacji;</w:t>
      </w:r>
    </w:p>
    <w:p w:rsidR="000632C9" w:rsidRPr="000632C9" w:rsidRDefault="000632C9" w:rsidP="000632C9">
      <w:pPr>
        <w:widowControl w:val="0"/>
        <w:tabs>
          <w:tab w:val="left" w:pos="1276"/>
          <w:tab w:val="left" w:pos="2553"/>
        </w:tab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13) Kompletowanie w trakcie realizacji robót wszelkiej dokumentacji zgodnie z przepisami Prawa budowlanego oraz przygotowanie do odbioru końcowego kompletu protokołów niezbędnych przy odbiorze;</w:t>
      </w:r>
    </w:p>
    <w:p w:rsidR="000632C9" w:rsidRPr="000632C9" w:rsidRDefault="000632C9" w:rsidP="000632C9">
      <w:pPr>
        <w:widowControl w:val="0"/>
        <w:tabs>
          <w:tab w:val="left" w:pos="1276"/>
          <w:tab w:val="left" w:pos="2553"/>
        </w:tab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14) Niezwłocznego usunięcie wszelkich wad i usterek stwierdzonych przez nadzór inwestorski w trakcie trwania robót w terminie uzgodnionym z Inspektorem nadzoru. Do chwili potwierdzenia przez inspektora nadzoru usunięcia stwierdzonych wad i usterek Wykonawca nie może zgłosić gotowości do odbioru, o której mowa w § 2 ust. 2 Umowy.</w:t>
      </w:r>
    </w:p>
    <w:p w:rsidR="000632C9" w:rsidRPr="000632C9" w:rsidRDefault="000632C9" w:rsidP="000632C9">
      <w:pPr>
        <w:widowControl w:val="0"/>
        <w:tabs>
          <w:tab w:val="left" w:pos="1276"/>
          <w:tab w:val="left" w:pos="2553"/>
          <w:tab w:val="left" w:pos="3404"/>
        </w:tab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15) Posiadanie ubezpieczenia prowadzonej działalności gospodarczej w zakresie realizowanym w ramach Umowy, przez okres co najmniej od daty zawarcia Umowy do czasu odbioru końcowego. Na każde żądanie Zamawiającego Wykonawca jest obowiązany okazać aktualną opłaconą polisę ubezpieczeniową lub inny dokument potwierdzający posiadanie aktualnego ubezpieczenia. Ubezpieczenie musi  obejmować, co najmniej :</w:t>
      </w:r>
    </w:p>
    <w:p w:rsidR="000632C9" w:rsidRPr="000632C9" w:rsidRDefault="000632C9" w:rsidP="000632C9">
      <w:pPr>
        <w:widowControl w:val="0"/>
        <w:tabs>
          <w:tab w:val="left" w:pos="1134"/>
          <w:tab w:val="left" w:pos="3829"/>
        </w:tab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a) Ubezpieczenie w pełnym zakresie odpowiedzialności cywilnej kontraktowej w związku z realizacją Umowy,  w tym ubezpieczenia od zniszczenia wszelkiej własności spowodowanego działaniem, zaniechaniem lub niedopatrzeniem pracowników Wykonawcy w wysokości, co najmniej wartości kontraktu,</w:t>
      </w:r>
    </w:p>
    <w:p w:rsidR="000632C9" w:rsidRPr="000632C9" w:rsidRDefault="000632C9" w:rsidP="000632C9">
      <w:pPr>
        <w:widowControl w:val="0"/>
        <w:tabs>
          <w:tab w:val="left" w:pos="1134"/>
          <w:tab w:val="left" w:pos="3404"/>
          <w:tab w:val="left" w:pos="3829"/>
        </w:tab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b) Ubezpieczenie w pełnym zakresie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w:t>
      </w:r>
    </w:p>
    <w:p w:rsidR="000632C9" w:rsidRPr="000632C9" w:rsidRDefault="000632C9" w:rsidP="000632C9">
      <w:pPr>
        <w:widowControl w:val="0"/>
        <w:tabs>
          <w:tab w:val="left" w:pos="1276"/>
          <w:tab w:val="left" w:pos="2551"/>
        </w:tab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 xml:space="preserve">16)Niezwłoczne informowanie Zamawiającego  i Inspektora nadzoru inwestorskiego o problemach technicznych lub okolicznościach, które mogą wpłynąć na jakość robót lub termin zakończenia robót; </w:t>
      </w:r>
    </w:p>
    <w:p w:rsidR="000632C9" w:rsidRPr="000632C9" w:rsidRDefault="000632C9" w:rsidP="000632C9">
      <w:pPr>
        <w:widowControl w:val="0"/>
        <w:tabs>
          <w:tab w:val="left" w:pos="426"/>
          <w:tab w:val="left" w:pos="2280"/>
        </w:tabs>
        <w:spacing w:after="0" w:line="240" w:lineRule="auto"/>
        <w:jc w:val="both"/>
        <w:rPr>
          <w:rFonts w:ascii="Cambria" w:eastAsia="Times New Roman" w:hAnsi="Cambria" w:cs="Arial"/>
          <w:lang w:eastAsia="ar-SA"/>
        </w:rPr>
      </w:pPr>
      <w:r w:rsidRPr="000632C9">
        <w:rPr>
          <w:rFonts w:ascii="Cambria" w:eastAsia="Times New Roman" w:hAnsi="Cambria" w:cs="Arial"/>
          <w:b/>
          <w:lang w:eastAsia="ar-SA"/>
        </w:rPr>
        <w:t xml:space="preserve">2. </w:t>
      </w:r>
      <w:r w:rsidRPr="000632C9">
        <w:rPr>
          <w:rFonts w:ascii="Cambria" w:eastAsia="Times New Roman" w:hAnsi="Cambria" w:cs="Arial"/>
          <w:lang w:eastAsia="ar-SA"/>
        </w:rPr>
        <w:t>Wykonawca zobowiązany jest zapewnić wykonanie i kierowanie robotami objętymi umową przez osoby posiadające stosowne kwalifikacje zawodowe i upr</w:t>
      </w:r>
      <w:r w:rsidR="00472E7A">
        <w:rPr>
          <w:rFonts w:ascii="Cambria" w:eastAsia="Times New Roman" w:hAnsi="Cambria" w:cs="Arial"/>
          <w:lang w:eastAsia="ar-SA"/>
        </w:rPr>
        <w:t xml:space="preserve">awnienia budowlane, zgodnie z </w:t>
      </w:r>
      <w:proofErr w:type="spellStart"/>
      <w:r w:rsidR="00472E7A">
        <w:rPr>
          <w:rFonts w:ascii="Cambria" w:eastAsia="Times New Roman" w:hAnsi="Cambria" w:cs="Arial"/>
          <w:lang w:eastAsia="ar-SA"/>
        </w:rPr>
        <w:t>S</w:t>
      </w:r>
      <w:r w:rsidRPr="000632C9">
        <w:rPr>
          <w:rFonts w:ascii="Cambria" w:eastAsia="Times New Roman" w:hAnsi="Cambria" w:cs="Arial"/>
          <w:lang w:eastAsia="ar-SA"/>
        </w:rPr>
        <w:t>WZ</w:t>
      </w:r>
      <w:proofErr w:type="spellEnd"/>
      <w:r w:rsidRPr="000632C9">
        <w:rPr>
          <w:rFonts w:ascii="Cambria" w:eastAsia="Times New Roman" w:hAnsi="Cambria" w:cs="Arial"/>
          <w:lang w:eastAsia="ar-SA"/>
        </w:rPr>
        <w:t>.</w:t>
      </w:r>
    </w:p>
    <w:p w:rsidR="000632C9" w:rsidRPr="000632C9" w:rsidRDefault="000632C9" w:rsidP="000632C9">
      <w:pPr>
        <w:widowControl w:val="0"/>
        <w:tabs>
          <w:tab w:val="left" w:pos="284"/>
          <w:tab w:val="left" w:pos="852"/>
          <w:tab w:val="left" w:pos="1420"/>
        </w:tabs>
        <w:spacing w:after="0" w:line="240" w:lineRule="auto"/>
        <w:jc w:val="both"/>
        <w:rPr>
          <w:rFonts w:ascii="Cambria" w:eastAsia="Times New Roman" w:hAnsi="Cambria" w:cs="Arial"/>
          <w:color w:val="000000"/>
          <w:lang w:eastAsia="ar-SA"/>
        </w:rPr>
      </w:pPr>
      <w:r w:rsidRPr="000632C9">
        <w:rPr>
          <w:rFonts w:ascii="Cambria" w:eastAsia="Times New Roman" w:hAnsi="Cambria" w:cs="Arial"/>
          <w:b/>
          <w:color w:val="000000"/>
          <w:lang w:eastAsia="ar-SA"/>
        </w:rPr>
        <w:t xml:space="preserve">3. </w:t>
      </w:r>
      <w:r w:rsidRPr="000632C9">
        <w:rPr>
          <w:rFonts w:ascii="Cambria" w:eastAsia="Times New Roman" w:hAnsi="Cambria" w:cs="Arial"/>
          <w:color w:val="000000"/>
          <w:lang w:eastAsia="ar-SA"/>
        </w:rPr>
        <w:t>Wykonawca zobowiązuje się wyznaczyć do kierowania robotami i wykonywania przedmiotu Umowy osobę wskazaną w załączonych do Oferty dokumentach.</w:t>
      </w:r>
    </w:p>
    <w:p w:rsidR="000632C9" w:rsidRPr="000632C9" w:rsidRDefault="000632C9" w:rsidP="000632C9">
      <w:pPr>
        <w:widowControl w:val="0"/>
        <w:tabs>
          <w:tab w:val="left" w:pos="284"/>
          <w:tab w:val="left" w:pos="852"/>
          <w:tab w:val="left" w:pos="1420"/>
        </w:tabs>
        <w:spacing w:after="0" w:line="240" w:lineRule="auto"/>
        <w:jc w:val="both"/>
        <w:rPr>
          <w:rFonts w:ascii="Cambria" w:eastAsia="Times New Roman" w:hAnsi="Cambria" w:cs="Arial"/>
          <w:color w:val="000000"/>
          <w:lang w:eastAsia="ar-SA"/>
        </w:rPr>
      </w:pPr>
      <w:r w:rsidRPr="000632C9">
        <w:rPr>
          <w:rFonts w:ascii="Cambria" w:eastAsia="Times New Roman" w:hAnsi="Cambria" w:cs="Arial"/>
          <w:b/>
          <w:color w:val="000000"/>
          <w:lang w:eastAsia="ar-SA"/>
        </w:rPr>
        <w:t>4.</w:t>
      </w:r>
      <w:r w:rsidRPr="000632C9">
        <w:rPr>
          <w:rFonts w:ascii="Cambria" w:eastAsia="Times New Roman" w:hAnsi="Cambria" w:cs="Arial"/>
          <w:color w:val="000000"/>
          <w:lang w:eastAsia="ar-SA"/>
        </w:rPr>
        <w:t xml:space="preserve"> Zmiana osoby o której mowa w ust. 3, w trakcie realizacji przedmiotu Umowy, musi być uzasadniona przez Wykonawcę na piśmie i wymaga zaakceptowania przez Zamawiającego. Zamawiający zaakceptuje taką zmianę w terminie 7 dni od daty przedłożenia propozycji wyłącznie wtedy, gdy kwalifikacje i doświadczenie wskazanej osoby będą spełniać warunk</w:t>
      </w:r>
      <w:r w:rsidR="00472E7A">
        <w:rPr>
          <w:rFonts w:ascii="Cambria" w:eastAsia="Times New Roman" w:hAnsi="Cambria" w:cs="Arial"/>
          <w:color w:val="000000"/>
          <w:lang w:eastAsia="ar-SA"/>
        </w:rPr>
        <w:t>i postawione w tym zakresie w </w:t>
      </w:r>
      <w:proofErr w:type="spellStart"/>
      <w:r w:rsidR="00472E7A">
        <w:rPr>
          <w:rFonts w:ascii="Cambria" w:eastAsia="Times New Roman" w:hAnsi="Cambria" w:cs="Arial"/>
          <w:color w:val="000000"/>
          <w:lang w:eastAsia="ar-SA"/>
        </w:rPr>
        <w:t>S</w:t>
      </w:r>
      <w:r w:rsidRPr="000632C9">
        <w:rPr>
          <w:rFonts w:ascii="Cambria" w:eastAsia="Times New Roman" w:hAnsi="Cambria" w:cs="Arial"/>
          <w:color w:val="000000"/>
          <w:lang w:eastAsia="ar-SA"/>
        </w:rPr>
        <w:t>WZ</w:t>
      </w:r>
      <w:proofErr w:type="spellEnd"/>
      <w:r w:rsidRPr="000632C9">
        <w:rPr>
          <w:rFonts w:ascii="Cambria" w:eastAsia="Times New Roman" w:hAnsi="Cambria" w:cs="Arial"/>
          <w:color w:val="000000"/>
          <w:lang w:eastAsia="ar-SA"/>
        </w:rPr>
        <w:t>.</w:t>
      </w:r>
    </w:p>
    <w:p w:rsidR="000632C9" w:rsidRPr="000632C9" w:rsidRDefault="000632C9" w:rsidP="000632C9">
      <w:pPr>
        <w:widowControl w:val="0"/>
        <w:numPr>
          <w:ilvl w:val="1"/>
          <w:numId w:val="2"/>
        </w:numPr>
        <w:tabs>
          <w:tab w:val="left" w:pos="284"/>
          <w:tab w:val="left" w:pos="852"/>
          <w:tab w:val="left" w:pos="1420"/>
        </w:tabs>
        <w:suppressAutoHyphen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Zaakceptowana przez Zamawiającego zmiana którejkolwiek o której mowa w ust. 3 winna być potwierdzona pisemnie i nie wymaga aneksu do Umowy.</w:t>
      </w:r>
    </w:p>
    <w:p w:rsidR="000632C9" w:rsidRPr="000632C9" w:rsidRDefault="000632C9" w:rsidP="000632C9">
      <w:pPr>
        <w:widowControl w:val="0"/>
        <w:numPr>
          <w:ilvl w:val="1"/>
          <w:numId w:val="2"/>
        </w:numPr>
        <w:tabs>
          <w:tab w:val="left" w:pos="284"/>
          <w:tab w:val="left" w:pos="1136"/>
          <w:tab w:val="left" w:pos="1704"/>
        </w:tabs>
        <w:suppressAutoHyphen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lastRenderedPageBreak/>
        <w:t>Kierownik budowy zobowiązany jest do prowadzenia dziennika budowy.</w:t>
      </w:r>
    </w:p>
    <w:p w:rsidR="000632C9" w:rsidRPr="000632C9" w:rsidRDefault="000632C9" w:rsidP="000632C9">
      <w:pPr>
        <w:widowControl w:val="0"/>
        <w:numPr>
          <w:ilvl w:val="0"/>
          <w:numId w:val="2"/>
        </w:numPr>
        <w:tabs>
          <w:tab w:val="left" w:pos="0"/>
          <w:tab w:val="left" w:pos="852"/>
          <w:tab w:val="left" w:pos="1420"/>
        </w:tabs>
        <w:suppressAutoHyphens/>
        <w:spacing w:after="0" w:line="240" w:lineRule="auto"/>
        <w:jc w:val="both"/>
        <w:rPr>
          <w:rFonts w:ascii="Cambria" w:eastAsia="Times New Roman" w:hAnsi="Cambria" w:cs="Arial"/>
          <w:color w:val="000000"/>
          <w:lang w:eastAsia="ar-SA"/>
        </w:rPr>
      </w:pPr>
      <w:r w:rsidRPr="000632C9">
        <w:rPr>
          <w:rFonts w:ascii="Cambria" w:eastAsia="Times New Roman" w:hAnsi="Cambria" w:cs="Arial"/>
          <w:b/>
          <w:color w:val="000000"/>
          <w:lang w:eastAsia="ar-SA"/>
        </w:rPr>
        <w:t>7.</w:t>
      </w:r>
      <w:r w:rsidRPr="000632C9">
        <w:rPr>
          <w:rFonts w:ascii="Cambria" w:eastAsia="Times New Roman" w:hAnsi="Cambria" w:cs="Arial"/>
          <w:color w:val="000000"/>
          <w:lang w:eastAsia="ar-SA"/>
        </w:rPr>
        <w:t xml:space="preserve"> Kierownik budowy i kierownicy robót działać będą w granicach umocowania określonego w ustawie Prawo budowlane. Upoważnienie do działania w imieniu Wykonawcy w zakresie szerszym wymaga pisemnego pełnomocnictwa. Kierownik budowy i kierownicy robót zobowiązani są do stałego nadzoru nad realizacją robót.</w:t>
      </w:r>
    </w:p>
    <w:p w:rsidR="000632C9" w:rsidRPr="000632C9" w:rsidRDefault="000632C9" w:rsidP="000632C9">
      <w:pPr>
        <w:widowControl w:val="0"/>
        <w:numPr>
          <w:ilvl w:val="0"/>
          <w:numId w:val="2"/>
        </w:numPr>
        <w:tabs>
          <w:tab w:val="left" w:pos="0"/>
          <w:tab w:val="left" w:pos="852"/>
        </w:tabs>
        <w:suppressAutoHyphens/>
        <w:overflowPunct w:val="0"/>
        <w:autoSpaceDE w:val="0"/>
        <w:spacing w:after="0" w:line="240" w:lineRule="auto"/>
        <w:jc w:val="both"/>
        <w:textAlignment w:val="baseline"/>
        <w:rPr>
          <w:rFonts w:ascii="Cambria" w:eastAsia="Times New Roman" w:hAnsi="Cambria" w:cs="Arial"/>
          <w:color w:val="000000"/>
          <w:lang w:eastAsia="ar-SA"/>
        </w:rPr>
      </w:pPr>
      <w:r w:rsidRPr="000632C9">
        <w:rPr>
          <w:rFonts w:ascii="Cambria" w:eastAsia="Times New Roman" w:hAnsi="Cambria" w:cs="Arial"/>
          <w:b/>
          <w:color w:val="000000"/>
          <w:lang w:eastAsia="ar-SA"/>
        </w:rPr>
        <w:t>8.</w:t>
      </w:r>
      <w:r w:rsidRPr="000632C9">
        <w:rPr>
          <w:rFonts w:ascii="Cambria" w:eastAsia="Times New Roman" w:hAnsi="Cambria" w:cs="Arial"/>
          <w:color w:val="000000"/>
          <w:lang w:eastAsia="ar-SA"/>
        </w:rPr>
        <w:t xml:space="preserve"> Wykonawca ponosi odpowiedzialność za uszkodzenie i zniszczenie instalacji naniesionych na planie uzbrojenia terenu oraz tych</w:t>
      </w:r>
      <w:r w:rsidRPr="000632C9">
        <w:rPr>
          <w:rFonts w:ascii="Cambria" w:eastAsia="Times New Roman" w:hAnsi="Cambria" w:cs="Arial"/>
          <w:b/>
          <w:color w:val="000000"/>
          <w:lang w:eastAsia="ar-SA"/>
        </w:rPr>
        <w:t xml:space="preserve"> </w:t>
      </w:r>
      <w:r w:rsidRPr="000632C9">
        <w:rPr>
          <w:rFonts w:ascii="Cambria" w:eastAsia="Times New Roman" w:hAnsi="Cambria" w:cs="Arial"/>
          <w:color w:val="000000"/>
          <w:lang w:eastAsia="ar-SA"/>
        </w:rPr>
        <w:t>instalacji, których istnienie można było przewidzieć w trakcie realizacji robót,</w:t>
      </w:r>
    </w:p>
    <w:p w:rsidR="000632C9" w:rsidRPr="000632C9" w:rsidRDefault="000632C9" w:rsidP="000632C9">
      <w:pPr>
        <w:widowControl w:val="0"/>
        <w:numPr>
          <w:ilvl w:val="0"/>
          <w:numId w:val="2"/>
        </w:numPr>
        <w:tabs>
          <w:tab w:val="left" w:pos="0"/>
          <w:tab w:val="left" w:pos="852"/>
          <w:tab w:val="left" w:pos="8948"/>
        </w:tabs>
        <w:suppressAutoHyphens/>
        <w:overflowPunct w:val="0"/>
        <w:autoSpaceDE w:val="0"/>
        <w:spacing w:after="0" w:line="240" w:lineRule="auto"/>
        <w:jc w:val="both"/>
        <w:textAlignment w:val="baseline"/>
        <w:rPr>
          <w:rFonts w:ascii="Cambria" w:eastAsia="Times New Roman" w:hAnsi="Cambria" w:cs="Arial"/>
          <w:color w:val="000000"/>
          <w:lang w:eastAsia="ar-SA"/>
        </w:rPr>
      </w:pPr>
      <w:r w:rsidRPr="000632C9">
        <w:rPr>
          <w:rFonts w:ascii="Cambria" w:eastAsia="Times New Roman" w:hAnsi="Cambria" w:cs="Arial"/>
          <w:b/>
          <w:color w:val="000000"/>
          <w:lang w:eastAsia="ar-SA"/>
        </w:rPr>
        <w:t>9.</w:t>
      </w:r>
      <w:r w:rsidRPr="000632C9">
        <w:rPr>
          <w:rFonts w:ascii="Cambria" w:eastAsia="Times New Roman" w:hAnsi="Cambria" w:cs="Arial"/>
          <w:color w:val="000000"/>
          <w:lang w:eastAsia="ar-SA"/>
        </w:rPr>
        <w:t xml:space="preserve"> Szkody i zniszczenia spowodowane w wykonanych robotach na skutek zdarzeń losowych i innych, powstałe przed odbiorem końcowym przedmiotu Umowy Wykonawca naprawia na własny koszt.</w:t>
      </w:r>
    </w:p>
    <w:p w:rsidR="000632C9" w:rsidRPr="000632C9" w:rsidRDefault="000632C9" w:rsidP="000632C9">
      <w:pPr>
        <w:suppressAutoHyphens/>
        <w:spacing w:after="0" w:line="240" w:lineRule="atLeast"/>
        <w:ind w:left="714" w:hanging="357"/>
        <w:jc w:val="center"/>
        <w:rPr>
          <w:rFonts w:ascii="Cambria" w:eastAsia="Times New Roman" w:hAnsi="Cambria" w:cs="Arial"/>
          <w:b/>
          <w:color w:val="000000"/>
          <w:lang w:eastAsia="ar-SA"/>
        </w:rPr>
      </w:pPr>
      <w:r w:rsidRPr="000632C9">
        <w:rPr>
          <w:rFonts w:ascii="Cambria" w:eastAsia="Times New Roman" w:hAnsi="Cambria" w:cs="Arial"/>
          <w:b/>
          <w:color w:val="000000"/>
          <w:lang w:eastAsia="ar-SA"/>
        </w:rPr>
        <w:t>§ </w:t>
      </w:r>
      <w:proofErr w:type="spellStart"/>
      <w:r w:rsidRPr="000632C9">
        <w:rPr>
          <w:rFonts w:ascii="Cambria" w:eastAsia="Times New Roman" w:hAnsi="Cambria" w:cs="Arial"/>
          <w:b/>
          <w:color w:val="000000"/>
          <w:lang w:eastAsia="ar-SA"/>
        </w:rPr>
        <w:t>4a</w:t>
      </w:r>
      <w:proofErr w:type="spellEnd"/>
      <w:r w:rsidRPr="000632C9">
        <w:rPr>
          <w:rFonts w:ascii="Cambria" w:eastAsia="Times New Roman" w:hAnsi="Cambria" w:cs="Arial"/>
          <w:b/>
          <w:color w:val="000000"/>
          <w:lang w:eastAsia="ar-SA"/>
        </w:rPr>
        <w:t>.</w:t>
      </w:r>
    </w:p>
    <w:p w:rsidR="000632C9" w:rsidRPr="000632C9" w:rsidRDefault="000632C9" w:rsidP="000632C9">
      <w:pPr>
        <w:autoSpaceDE w:val="0"/>
        <w:autoSpaceDN w:val="0"/>
        <w:adjustRightInd w:val="0"/>
        <w:spacing w:after="0" w:line="240" w:lineRule="auto"/>
        <w:jc w:val="center"/>
        <w:rPr>
          <w:rFonts w:ascii="Cambria" w:eastAsia="Calibri" w:hAnsi="Cambria" w:cs="Arial"/>
          <w:b/>
          <w:color w:val="000000"/>
        </w:rPr>
      </w:pPr>
      <w:r w:rsidRPr="000632C9">
        <w:rPr>
          <w:rFonts w:ascii="Cambria" w:eastAsia="Calibri" w:hAnsi="Cambria" w:cs="Arial"/>
          <w:b/>
          <w:color w:val="000000"/>
        </w:rPr>
        <w:t>Sposobu dokumentowania zatrudnienia osób, oraz uprawnienia Zamawiającego w zakresie kontroli spełniania przez wykonawcę powyższych wymagań, oraz sankcji z tytułu niespełnienia tych wymagań</w:t>
      </w:r>
    </w:p>
    <w:p w:rsidR="000632C9" w:rsidRPr="000632C9" w:rsidRDefault="000632C9" w:rsidP="000632C9">
      <w:pPr>
        <w:autoSpaceDE w:val="0"/>
        <w:autoSpaceDN w:val="0"/>
        <w:adjustRightInd w:val="0"/>
        <w:spacing w:after="0" w:line="240" w:lineRule="auto"/>
        <w:jc w:val="center"/>
        <w:rPr>
          <w:rFonts w:ascii="Cambria" w:eastAsia="Calibri" w:hAnsi="Cambria" w:cs="Arial"/>
          <w:b/>
          <w:color w:val="000000"/>
        </w:rPr>
      </w:pPr>
    </w:p>
    <w:p w:rsidR="000632C9" w:rsidRPr="000632C9" w:rsidRDefault="000632C9" w:rsidP="000632C9">
      <w:pPr>
        <w:suppressAutoHyphens/>
        <w:spacing w:after="0" w:line="240" w:lineRule="atLeast"/>
        <w:ind w:left="284" w:hanging="284"/>
        <w:jc w:val="both"/>
        <w:rPr>
          <w:rFonts w:ascii="Cambria" w:eastAsia="Times New Roman" w:hAnsi="Cambria" w:cs="Arial"/>
          <w:lang w:eastAsia="ar-SA"/>
        </w:rPr>
      </w:pPr>
      <w:r w:rsidRPr="000632C9">
        <w:rPr>
          <w:rFonts w:ascii="Cambria" w:eastAsia="Times New Roman" w:hAnsi="Cambria" w:cs="Arial"/>
          <w:lang w:eastAsia="pl-PL"/>
        </w:rPr>
        <w:t xml:space="preserve">1. Wykonawca potwierdza, że przy realizacji przedmiotu umowy, stosownie treści art. 29 ust. </w:t>
      </w:r>
      <w:proofErr w:type="spellStart"/>
      <w:r w:rsidRPr="000632C9">
        <w:rPr>
          <w:rFonts w:ascii="Cambria" w:eastAsia="Times New Roman" w:hAnsi="Cambria" w:cs="Arial"/>
          <w:lang w:eastAsia="pl-PL"/>
        </w:rPr>
        <w:t>3a</w:t>
      </w:r>
      <w:proofErr w:type="spellEnd"/>
      <w:r w:rsidRPr="000632C9">
        <w:rPr>
          <w:rFonts w:ascii="Cambria" w:eastAsia="Times New Roman" w:hAnsi="Cambria" w:cs="Arial"/>
          <w:lang w:eastAsia="pl-PL"/>
        </w:rPr>
        <w:t xml:space="preserve"> ustawy Prawo zamówień publicznych oraz </w:t>
      </w:r>
      <w:r w:rsidRPr="000632C9">
        <w:rPr>
          <w:rFonts w:ascii="Cambria" w:eastAsia="Times New Roman" w:hAnsi="Cambria" w:cs="Arial"/>
          <w:lang w:eastAsia="ar-SA"/>
        </w:rPr>
        <w:t xml:space="preserve">§ 3 </w:t>
      </w:r>
      <w:proofErr w:type="spellStart"/>
      <w:r w:rsidRPr="000632C9">
        <w:rPr>
          <w:rFonts w:ascii="Cambria" w:eastAsia="Times New Roman" w:hAnsi="Cambria" w:cs="Arial"/>
          <w:color w:val="000000"/>
          <w:lang w:eastAsia="ar-SA"/>
        </w:rPr>
        <w:t>SIWZ</w:t>
      </w:r>
      <w:proofErr w:type="spellEnd"/>
      <w:r w:rsidRPr="000632C9">
        <w:rPr>
          <w:rFonts w:ascii="Cambria" w:eastAsia="Times New Roman" w:hAnsi="Cambria" w:cs="Arial"/>
          <w:lang w:eastAsia="pl-PL"/>
        </w:rPr>
        <w:t xml:space="preserve">, </w:t>
      </w:r>
      <w:r w:rsidRPr="000632C9">
        <w:rPr>
          <w:rFonts w:ascii="Cambria" w:eastAsia="Times New Roman" w:hAnsi="Cambria" w:cs="Arial"/>
          <w:lang w:eastAsia="ar-SA"/>
        </w:rPr>
        <w:t xml:space="preserve">co najmniej 3 osoby wykonujące </w:t>
      </w:r>
      <w:r w:rsidRPr="000632C9">
        <w:rPr>
          <w:rFonts w:ascii="Cambria" w:eastAsia="Times New Roman" w:hAnsi="Cambria" w:cs="Arial"/>
          <w:color w:val="000000"/>
          <w:lang w:eastAsia="ar-SA"/>
        </w:rPr>
        <w:t>niesamodzielne  czynności (tj. nie będące kierownikami robót itp.) w zakresie budowlanych robót drogowych  realizowanymi w ramach niniejszego zamówienia</w:t>
      </w:r>
      <w:r w:rsidRPr="000632C9">
        <w:rPr>
          <w:rFonts w:ascii="Cambria" w:eastAsia="Times New Roman" w:hAnsi="Cambria" w:cs="Arial"/>
          <w:lang w:eastAsia="ar-SA"/>
        </w:rPr>
        <w:t xml:space="preserve"> (jeżeli wykonanie tych czynności polega na wykonywaniu pracy w sposób określony w art. 22 § 1 ustawy Kodeks Pracy), będą przez Wykonawcę zatrudnione na podstawie umowy o pracę.</w:t>
      </w:r>
    </w:p>
    <w:p w:rsidR="000632C9" w:rsidRPr="000632C9" w:rsidRDefault="000632C9" w:rsidP="000632C9">
      <w:pPr>
        <w:suppressAutoHyphens/>
        <w:spacing w:after="0" w:line="240" w:lineRule="atLeast"/>
        <w:ind w:left="284" w:hanging="284"/>
        <w:jc w:val="both"/>
        <w:rPr>
          <w:rFonts w:ascii="Cambria" w:eastAsia="Times New Roman" w:hAnsi="Cambria" w:cs="Arial"/>
          <w:lang w:eastAsia="pl-PL"/>
        </w:rPr>
      </w:pPr>
      <w:r w:rsidRPr="000632C9">
        <w:rPr>
          <w:rFonts w:ascii="Cambria" w:eastAsia="Times New Roman" w:hAnsi="Cambria" w:cs="Arial"/>
          <w:lang w:eastAsia="pl-PL"/>
        </w:rPr>
        <w:t>2. Wykonawca w terminie do 14 dni, licząc od dnia zawarcia przedstawi Zamawiającemu oświadczenia potwierdzające sposób zatrudnienie osób o których mowa w ust. 1.</w:t>
      </w:r>
    </w:p>
    <w:p w:rsidR="000632C9" w:rsidRPr="000632C9" w:rsidRDefault="000632C9" w:rsidP="000632C9">
      <w:pPr>
        <w:suppressAutoHyphens/>
        <w:spacing w:after="0" w:line="240" w:lineRule="atLeast"/>
        <w:ind w:left="284" w:hanging="284"/>
        <w:jc w:val="both"/>
        <w:rPr>
          <w:rFonts w:ascii="Cambria" w:eastAsia="Times New Roman" w:hAnsi="Cambria" w:cs="Arial"/>
          <w:lang w:eastAsia="pl-PL"/>
        </w:rPr>
      </w:pPr>
      <w:r w:rsidRPr="000632C9">
        <w:rPr>
          <w:rFonts w:ascii="Cambria" w:eastAsia="Times New Roman" w:hAnsi="Cambria" w:cs="Arial"/>
          <w:lang w:eastAsia="pl-PL"/>
        </w:rPr>
        <w:t xml:space="preserve">3. W przypadku nie przedstawienia informacji w terminie, o którym mowa w ust. 2 Wykonawca zostanie dodatkowo wezwany do złożenia stosownych oświadczeń, wraz z wyznaczeniem terminu na dokonanie w/w czynności. </w:t>
      </w:r>
    </w:p>
    <w:p w:rsidR="000632C9" w:rsidRPr="000632C9" w:rsidRDefault="000632C9" w:rsidP="000632C9">
      <w:pPr>
        <w:suppressAutoHyphens/>
        <w:spacing w:after="0" w:line="240" w:lineRule="atLeast"/>
        <w:ind w:left="284" w:hanging="284"/>
        <w:jc w:val="both"/>
        <w:rPr>
          <w:rFonts w:ascii="Cambria" w:eastAsia="Times New Roman" w:hAnsi="Cambria" w:cs="Arial"/>
          <w:lang w:eastAsia="pl-PL"/>
        </w:rPr>
      </w:pPr>
      <w:r w:rsidRPr="000632C9">
        <w:rPr>
          <w:rFonts w:ascii="Cambria" w:eastAsia="Times New Roman" w:hAnsi="Cambria" w:cs="Arial"/>
          <w:lang w:eastAsia="ar-SA"/>
        </w:rPr>
        <w:t>4. W przypadku wątpliwości co do zgodności informacji (oświadczeń) składanych przez Wykonawcę ze stanem faktycznym, Zamawiający może w każdym momencie wezwać Wykonawcę do złożenia dowodów potwierdzających informacje zawarte w przedmiotowych oświadczeniach</w:t>
      </w:r>
    </w:p>
    <w:p w:rsidR="000632C9" w:rsidRPr="000632C9" w:rsidRDefault="000632C9" w:rsidP="000632C9">
      <w:pPr>
        <w:suppressAutoHyphens/>
        <w:spacing w:after="0" w:line="240" w:lineRule="atLeast"/>
        <w:ind w:left="284" w:hanging="284"/>
        <w:jc w:val="both"/>
        <w:rPr>
          <w:rFonts w:ascii="Cambria" w:eastAsia="Times New Roman" w:hAnsi="Cambria" w:cs="Arial"/>
          <w:lang w:eastAsia="pl-PL"/>
        </w:rPr>
      </w:pPr>
      <w:r w:rsidRPr="000632C9">
        <w:rPr>
          <w:rFonts w:ascii="Cambria" w:eastAsia="Times New Roman" w:hAnsi="Cambria" w:cs="Arial"/>
          <w:lang w:eastAsia="pl-PL"/>
        </w:rPr>
        <w:t>5. W przypadku nie Wywiązania się wykonawcy z obowiązku złożenia wymaganych oświadczeń lub złożenia oświadczeń nie czyniących zadość wymaganiom określonym w niniejszym paragrafie, Wykonawca będzie zobowiązany do zapłacenia Zamawiającemu kary umownej, w wysokości 5% całkowitego wynagrodzenia, o którym mowa w § 5 ust. 1.</w:t>
      </w:r>
    </w:p>
    <w:p w:rsidR="000632C9" w:rsidRPr="000632C9" w:rsidRDefault="000632C9" w:rsidP="000632C9">
      <w:pPr>
        <w:suppressAutoHyphens/>
        <w:spacing w:after="0" w:line="240" w:lineRule="atLeast"/>
        <w:ind w:left="284" w:hanging="284"/>
        <w:jc w:val="both"/>
        <w:rPr>
          <w:rFonts w:ascii="Cambria" w:eastAsia="Times New Roman" w:hAnsi="Cambria" w:cs="Arial"/>
          <w:lang w:eastAsia="pl-PL"/>
        </w:rPr>
      </w:pPr>
      <w:r w:rsidRPr="000632C9">
        <w:rPr>
          <w:rFonts w:ascii="Cambria" w:eastAsia="Times New Roman" w:hAnsi="Cambria" w:cs="Arial"/>
          <w:lang w:eastAsia="pl-PL"/>
        </w:rPr>
        <w:t>6. Niezależnie od naliczenia kar umownych o których mowa w niniejszym paragrafie, w przypadku nie Wywiązania się Wykonawcy z obowiązku zatrudniania osób o których mowa w ust 1, Zamawiający ma prawo do odstąpienia od umowy z winy Wykonawcy.</w:t>
      </w:r>
    </w:p>
    <w:p w:rsidR="000632C9" w:rsidRPr="000632C9" w:rsidRDefault="000632C9" w:rsidP="000632C9">
      <w:pPr>
        <w:tabs>
          <w:tab w:val="left" w:pos="284"/>
        </w:tabs>
        <w:suppressAutoHyphens/>
        <w:spacing w:after="0" w:line="240" w:lineRule="auto"/>
        <w:ind w:left="284" w:hanging="284"/>
        <w:jc w:val="both"/>
        <w:rPr>
          <w:rFonts w:ascii="Cambria" w:eastAsia="Times New Roman" w:hAnsi="Cambria" w:cs="Arial"/>
          <w:b/>
          <w:color w:val="000000"/>
          <w:lang w:eastAsia="ar-SA"/>
        </w:rPr>
      </w:pPr>
      <w:r w:rsidRPr="000632C9">
        <w:rPr>
          <w:rFonts w:ascii="Cambria" w:eastAsia="Times New Roman" w:hAnsi="Cambria" w:cs="Arial"/>
          <w:lang w:eastAsia="pl-PL"/>
        </w:rPr>
        <w:t xml:space="preserve">7. W przypadku powzięcia wątpliwości co do prawdziwości treści złożonych oświadczeń, </w:t>
      </w:r>
      <w:r w:rsidRPr="000632C9">
        <w:rPr>
          <w:rFonts w:ascii="Cambria" w:eastAsia="Times New Roman" w:hAnsi="Cambria" w:cs="Arial"/>
          <w:lang w:eastAsia="ar-SA"/>
        </w:rPr>
        <w:t>Zamawiający może także zwrócić się o przeprowadzenie kontroli przez Państwową Inspekcję Pracy.</w:t>
      </w:r>
    </w:p>
    <w:p w:rsidR="000632C9" w:rsidRPr="000632C9" w:rsidRDefault="000632C9" w:rsidP="000632C9">
      <w:pPr>
        <w:suppressAutoHyphens/>
        <w:spacing w:after="0" w:line="240" w:lineRule="auto"/>
        <w:ind w:left="714" w:hanging="357"/>
        <w:jc w:val="center"/>
        <w:rPr>
          <w:rFonts w:ascii="Cambria" w:eastAsia="Times New Roman" w:hAnsi="Cambria" w:cs="Arial"/>
          <w:b/>
          <w:color w:val="000000"/>
          <w:lang w:eastAsia="ar-SA"/>
        </w:rPr>
      </w:pPr>
      <w:r w:rsidRPr="000632C9">
        <w:rPr>
          <w:rFonts w:ascii="Cambria" w:eastAsia="Times New Roman" w:hAnsi="Cambria" w:cs="Arial"/>
          <w:b/>
          <w:color w:val="000000"/>
          <w:lang w:eastAsia="ar-SA"/>
        </w:rPr>
        <w:t>§ 5.</w:t>
      </w:r>
    </w:p>
    <w:p w:rsidR="000632C9" w:rsidRPr="000632C9" w:rsidRDefault="000632C9" w:rsidP="000632C9">
      <w:pPr>
        <w:suppressAutoHyphens/>
        <w:spacing w:after="0" w:line="240" w:lineRule="auto"/>
        <w:ind w:left="714" w:hanging="357"/>
        <w:jc w:val="center"/>
        <w:rPr>
          <w:rFonts w:ascii="Cambria" w:eastAsia="Times New Roman" w:hAnsi="Cambria" w:cs="Arial"/>
          <w:b/>
          <w:color w:val="000000"/>
          <w:lang w:eastAsia="ar-SA"/>
        </w:rPr>
      </w:pPr>
      <w:r w:rsidRPr="000632C9">
        <w:rPr>
          <w:rFonts w:ascii="Cambria" w:eastAsia="Times New Roman" w:hAnsi="Cambria" w:cs="Arial"/>
          <w:b/>
          <w:color w:val="000000"/>
          <w:lang w:eastAsia="ar-SA"/>
        </w:rPr>
        <w:t>Wynagrodzenie i zapłata wynagrodzenia</w:t>
      </w:r>
    </w:p>
    <w:p w:rsidR="000632C9" w:rsidRPr="000632C9" w:rsidRDefault="000632C9" w:rsidP="000632C9">
      <w:pPr>
        <w:suppressAutoHyphens/>
        <w:spacing w:after="0" w:line="240" w:lineRule="auto"/>
        <w:jc w:val="both"/>
        <w:rPr>
          <w:rFonts w:ascii="Neo Sans Pro" w:eastAsia="Times New Roman" w:hAnsi="Neo Sans Pro" w:cs="Times New Roman"/>
          <w:b/>
          <w:color w:val="000000"/>
          <w:sz w:val="24"/>
          <w:szCs w:val="24"/>
          <w:lang w:eastAsia="ar-SA"/>
        </w:rPr>
      </w:pPr>
    </w:p>
    <w:p w:rsidR="000632C9" w:rsidRPr="000632C9" w:rsidRDefault="000632C9" w:rsidP="000632C9">
      <w:pPr>
        <w:widowControl w:val="0"/>
        <w:numPr>
          <w:ilvl w:val="0"/>
          <w:numId w:val="4"/>
        </w:numPr>
        <w:tabs>
          <w:tab w:val="num" w:pos="284"/>
          <w:tab w:val="left" w:pos="1135"/>
        </w:tabs>
        <w:suppressAutoHyphens/>
        <w:spacing w:after="0" w:line="240" w:lineRule="auto"/>
        <w:ind w:left="284" w:hanging="284"/>
        <w:jc w:val="both"/>
        <w:rPr>
          <w:rFonts w:ascii="Cambria" w:eastAsia="Times New Roman" w:hAnsi="Cambria" w:cs="Times New Roman"/>
          <w:color w:val="000000"/>
          <w:lang w:eastAsia="ar-SA"/>
        </w:rPr>
      </w:pPr>
      <w:r w:rsidRPr="000632C9">
        <w:rPr>
          <w:rFonts w:ascii="Cambria" w:eastAsia="Times New Roman" w:hAnsi="Cambria" w:cs="Times New Roman"/>
          <w:color w:val="000000"/>
          <w:lang w:eastAsia="ar-SA"/>
        </w:rPr>
        <w:t xml:space="preserve">Za wykonanie przedmiotu Umowy, określonego w §1 niniejszej Umowy, Strony </w:t>
      </w:r>
      <w:r w:rsidRPr="000632C9">
        <w:rPr>
          <w:rFonts w:ascii="Cambria" w:eastAsia="Times New Roman" w:hAnsi="Cambria" w:cs="Times New Roman"/>
          <w:b/>
          <w:color w:val="000000"/>
          <w:lang w:eastAsia="ar-SA"/>
        </w:rPr>
        <w:t>ustalają wynagrodzenie ryczałtowe brutto</w:t>
      </w:r>
      <w:r w:rsidRPr="000632C9">
        <w:rPr>
          <w:rFonts w:ascii="Cambria" w:eastAsia="Times New Roman" w:hAnsi="Cambria" w:cs="Times New Roman"/>
          <w:color w:val="000000"/>
          <w:lang w:eastAsia="ar-SA"/>
        </w:rPr>
        <w:t xml:space="preserve"> w wysokości </w:t>
      </w:r>
      <w:r w:rsidR="00472E7A">
        <w:rPr>
          <w:rFonts w:ascii="Cambria" w:eastAsia="Times New Roman" w:hAnsi="Cambria" w:cs="Times New Roman"/>
          <w:b/>
          <w:color w:val="000000"/>
          <w:lang w:eastAsia="ar-SA"/>
        </w:rPr>
        <w:t>……………………..</w:t>
      </w:r>
      <w:r w:rsidR="005D1DE6" w:rsidRPr="005D1DE6">
        <w:rPr>
          <w:rFonts w:ascii="Cambria" w:eastAsia="Times New Roman" w:hAnsi="Cambria" w:cs="Times New Roman"/>
          <w:b/>
          <w:color w:val="000000"/>
          <w:lang w:eastAsia="ar-SA"/>
        </w:rPr>
        <w:t xml:space="preserve"> zł</w:t>
      </w:r>
      <w:r w:rsidR="005D1DE6">
        <w:rPr>
          <w:rFonts w:ascii="Cambria" w:eastAsia="Times New Roman" w:hAnsi="Cambria" w:cs="Times New Roman"/>
          <w:color w:val="000000"/>
          <w:lang w:eastAsia="ar-SA"/>
        </w:rPr>
        <w:t xml:space="preserve">. </w:t>
      </w:r>
      <w:r w:rsidRPr="000632C9">
        <w:rPr>
          <w:rFonts w:ascii="Cambria" w:eastAsia="Times New Roman" w:hAnsi="Cambria" w:cs="Times New Roman"/>
          <w:color w:val="000000"/>
          <w:lang w:eastAsia="ar-SA"/>
        </w:rPr>
        <w:t>(</w:t>
      </w:r>
      <w:r w:rsidRPr="000632C9">
        <w:rPr>
          <w:rFonts w:ascii="Cambria" w:eastAsia="Times New Roman" w:hAnsi="Cambria" w:cs="Times New Roman"/>
          <w:i/>
          <w:color w:val="000000"/>
          <w:lang w:eastAsia="ar-SA"/>
        </w:rPr>
        <w:t>słownie</w:t>
      </w:r>
      <w:r w:rsidRPr="000632C9">
        <w:rPr>
          <w:rFonts w:ascii="Cambria" w:eastAsia="Times New Roman" w:hAnsi="Cambria" w:cs="Times New Roman"/>
          <w:b/>
          <w:i/>
          <w:color w:val="000000"/>
          <w:lang w:eastAsia="ar-SA"/>
        </w:rPr>
        <w:t xml:space="preserve">: </w:t>
      </w:r>
      <w:r w:rsidR="00472E7A">
        <w:rPr>
          <w:rFonts w:ascii="Cambria" w:eastAsia="Times New Roman" w:hAnsi="Cambria" w:cs="Times New Roman"/>
          <w:b/>
          <w:i/>
          <w:color w:val="000000"/>
          <w:lang w:eastAsia="ar-SA"/>
        </w:rPr>
        <w:t>………………………………………….</w:t>
      </w:r>
      <w:r w:rsidRPr="000632C9">
        <w:rPr>
          <w:rFonts w:ascii="Cambria" w:eastAsia="Times New Roman" w:hAnsi="Cambria" w:cs="Times New Roman"/>
          <w:color w:val="000000"/>
          <w:lang w:eastAsia="ar-SA"/>
        </w:rPr>
        <w:t xml:space="preserve">złotych, tym kwota netto wynosi </w:t>
      </w:r>
      <w:r w:rsidR="00472E7A">
        <w:rPr>
          <w:rFonts w:ascii="Cambria" w:eastAsia="Times New Roman" w:hAnsi="Cambria" w:cs="Times New Roman"/>
          <w:color w:val="000000"/>
          <w:lang w:eastAsia="ar-SA"/>
        </w:rPr>
        <w:t>………………………..</w:t>
      </w:r>
      <w:r w:rsidRPr="000632C9">
        <w:rPr>
          <w:rFonts w:ascii="Cambria" w:eastAsia="Times New Roman" w:hAnsi="Cambria" w:cs="Times New Roman"/>
          <w:color w:val="000000"/>
          <w:lang w:eastAsia="ar-SA"/>
        </w:rPr>
        <w:t xml:space="preserve"> </w:t>
      </w:r>
      <w:r w:rsidRPr="000632C9">
        <w:rPr>
          <w:rFonts w:ascii="Cambria" w:eastAsia="Times New Roman" w:hAnsi="Cambria" w:cs="Times New Roman"/>
          <w:i/>
          <w:color w:val="000000"/>
          <w:lang w:eastAsia="ar-SA"/>
        </w:rPr>
        <w:t xml:space="preserve">(słownie: </w:t>
      </w:r>
      <w:r w:rsidR="00472E7A">
        <w:rPr>
          <w:rFonts w:ascii="Cambria" w:eastAsia="Times New Roman" w:hAnsi="Cambria" w:cs="Times New Roman"/>
          <w:i/>
          <w:color w:val="000000"/>
          <w:lang w:eastAsia="ar-SA"/>
        </w:rPr>
        <w:t>………………………….</w:t>
      </w:r>
      <w:r w:rsidRPr="000632C9">
        <w:rPr>
          <w:rFonts w:ascii="Cambria" w:eastAsia="Times New Roman" w:hAnsi="Cambria" w:cs="Times New Roman"/>
          <w:color w:val="000000"/>
          <w:lang w:eastAsia="ar-SA"/>
        </w:rPr>
        <w:t>) z</w:t>
      </w:r>
      <w:r w:rsidRPr="000632C9">
        <w:rPr>
          <w:rFonts w:ascii="Cambria" w:eastAsia="Times New Roman" w:hAnsi="Cambria" w:cs="Times New Roman"/>
          <w:bCs/>
          <w:color w:val="000000"/>
          <w:lang w:eastAsia="ar-SA"/>
        </w:rPr>
        <w:t>łotych</w:t>
      </w:r>
      <w:r w:rsidRPr="000632C9">
        <w:rPr>
          <w:rFonts w:ascii="Cambria" w:eastAsia="Times New Roman" w:hAnsi="Cambria" w:cs="Times New Roman"/>
          <w:color w:val="000000"/>
          <w:lang w:eastAsia="ar-SA"/>
        </w:rPr>
        <w:t>. Wynagrodzenie ryczałtowe jest równe wartości Umowy.</w:t>
      </w:r>
    </w:p>
    <w:p w:rsidR="000632C9" w:rsidRPr="000632C9" w:rsidRDefault="000632C9" w:rsidP="000632C9">
      <w:pPr>
        <w:widowControl w:val="0"/>
        <w:numPr>
          <w:ilvl w:val="0"/>
          <w:numId w:val="4"/>
        </w:numPr>
        <w:tabs>
          <w:tab w:val="num" w:pos="284"/>
          <w:tab w:val="left" w:pos="1135"/>
        </w:tabs>
        <w:suppressAutoHyphens/>
        <w:spacing w:after="0" w:line="240" w:lineRule="auto"/>
        <w:ind w:left="284" w:hanging="284"/>
        <w:jc w:val="both"/>
        <w:rPr>
          <w:rFonts w:ascii="Cambria" w:eastAsia="Times New Roman" w:hAnsi="Cambria" w:cs="Times New Roman"/>
          <w:color w:val="000000"/>
          <w:lang w:eastAsia="ar-SA"/>
        </w:rPr>
      </w:pPr>
      <w:r w:rsidRPr="000632C9">
        <w:rPr>
          <w:rFonts w:ascii="Cambria" w:eastAsia="Times New Roman" w:hAnsi="Cambria" w:cs="Times New Roman"/>
          <w:color w:val="000000"/>
          <w:lang w:eastAsia="ar-SA"/>
        </w:rPr>
        <w:t>Wynagrodzenie ryczałtowe o którym mowa w ust 1. obejmuje wszystkie koszty związane z realizacją przedmiotu Umowy,  w tym z wykonaniem robót objętych dokumentacją projektową oraz specyfikacją techniczną wykonania i odbioru robót. Wynagrodzenie obejmuje również ewentualne koszty  Wykonawcy związane ryzykiem oddziaływania czynników  mających lub mogących mieć wpływ na wykonanie przedmiotu Umowy.</w:t>
      </w:r>
    </w:p>
    <w:p w:rsidR="000632C9" w:rsidRPr="000632C9" w:rsidRDefault="000632C9" w:rsidP="000632C9">
      <w:pPr>
        <w:widowControl w:val="0"/>
        <w:numPr>
          <w:ilvl w:val="0"/>
          <w:numId w:val="4"/>
        </w:numPr>
        <w:tabs>
          <w:tab w:val="num" w:pos="284"/>
          <w:tab w:val="left" w:pos="1135"/>
        </w:tabs>
        <w:suppressAutoHyphens/>
        <w:spacing w:after="0" w:line="240" w:lineRule="auto"/>
        <w:ind w:left="284" w:hanging="284"/>
        <w:jc w:val="both"/>
        <w:rPr>
          <w:rFonts w:ascii="Cambria" w:eastAsia="Times New Roman" w:hAnsi="Cambria" w:cs="Times New Roman"/>
          <w:color w:val="000000"/>
          <w:lang w:eastAsia="ar-SA"/>
        </w:rPr>
      </w:pPr>
      <w:r w:rsidRPr="000632C9">
        <w:rPr>
          <w:rFonts w:ascii="Cambria" w:eastAsia="Times New Roman" w:hAnsi="Cambria" w:cs="Times New Roman"/>
          <w:color w:val="000000"/>
          <w:lang w:eastAsia="ar-SA"/>
        </w:rPr>
        <w:t xml:space="preserve">Niedoszacowanie, pominięcie oraz brak rozpoznania zakresu przedmiotu Umowy nie może </w:t>
      </w:r>
      <w:r w:rsidRPr="000632C9">
        <w:rPr>
          <w:rFonts w:ascii="Cambria" w:eastAsia="Times New Roman" w:hAnsi="Cambria" w:cs="Times New Roman"/>
          <w:color w:val="000000"/>
          <w:lang w:eastAsia="ar-SA"/>
        </w:rPr>
        <w:lastRenderedPageBreak/>
        <w:t>być podstawą do żądania zmiany wynagrodzenia ryczałtowego określonego w ust. 1 niniejszego paragrafu.</w:t>
      </w:r>
    </w:p>
    <w:p w:rsidR="000632C9" w:rsidRPr="000632C9" w:rsidRDefault="000632C9" w:rsidP="000632C9">
      <w:pPr>
        <w:widowControl w:val="0"/>
        <w:numPr>
          <w:ilvl w:val="0"/>
          <w:numId w:val="4"/>
        </w:numPr>
        <w:tabs>
          <w:tab w:val="num" w:pos="284"/>
        </w:tabs>
        <w:suppressAutoHyphens/>
        <w:overflowPunct w:val="0"/>
        <w:autoSpaceDE w:val="0"/>
        <w:autoSpaceDN w:val="0"/>
        <w:adjustRightInd w:val="0"/>
        <w:spacing w:after="0" w:line="240" w:lineRule="auto"/>
        <w:ind w:left="284" w:hanging="284"/>
        <w:jc w:val="both"/>
        <w:textAlignment w:val="baseline"/>
        <w:rPr>
          <w:rFonts w:ascii="Cambria" w:eastAsia="Times New Roman" w:hAnsi="Cambria" w:cs="Times New Roman"/>
          <w:b/>
          <w:color w:val="000000"/>
          <w:u w:val="single"/>
          <w:lang w:eastAsia="ar-SA"/>
        </w:rPr>
      </w:pPr>
      <w:r w:rsidRPr="000632C9">
        <w:rPr>
          <w:rFonts w:ascii="Cambria" w:eastAsia="Times New Roman" w:hAnsi="Cambria" w:cs="Times New Roman"/>
          <w:color w:val="000000"/>
          <w:lang w:eastAsia="ar-SA"/>
        </w:rPr>
        <w:t>Rozliczenie pomiędzy Stronami za wykonane roboty nastąpi jednorazowo po dokonaniu odbioru przedmiotu zamówienia, na podstawie prawidłowo wystawionej przez Wykonawcę i zatwierdzonej przez Zamawiającego faktury (rachunku).</w:t>
      </w:r>
      <w:r w:rsidRPr="000632C9">
        <w:rPr>
          <w:rFonts w:ascii="Cambria" w:eastAsia="Times New Roman" w:hAnsi="Cambria" w:cs="Times New Roman"/>
          <w:b/>
          <w:color w:val="000000"/>
          <w:u w:val="single"/>
          <w:lang w:eastAsia="ar-SA"/>
        </w:rPr>
        <w:t xml:space="preserve"> </w:t>
      </w:r>
    </w:p>
    <w:p w:rsidR="000632C9" w:rsidRPr="000632C9" w:rsidRDefault="000632C9" w:rsidP="000632C9">
      <w:pPr>
        <w:widowControl w:val="0"/>
        <w:numPr>
          <w:ilvl w:val="0"/>
          <w:numId w:val="4"/>
        </w:numPr>
        <w:tabs>
          <w:tab w:val="num" w:pos="284"/>
          <w:tab w:val="left" w:pos="1135"/>
        </w:tabs>
        <w:suppressAutoHyphens/>
        <w:spacing w:after="0" w:line="240" w:lineRule="auto"/>
        <w:ind w:left="284" w:hanging="284"/>
        <w:jc w:val="both"/>
        <w:rPr>
          <w:rFonts w:ascii="Cambria" w:eastAsia="Times New Roman" w:hAnsi="Cambria" w:cs="Times New Roman"/>
          <w:color w:val="000000"/>
          <w:lang w:eastAsia="ar-SA"/>
        </w:rPr>
      </w:pPr>
      <w:r w:rsidRPr="000632C9">
        <w:rPr>
          <w:rFonts w:ascii="Cambria" w:eastAsia="Times New Roman" w:hAnsi="Cambria" w:cs="Times New Roman"/>
          <w:color w:val="000000"/>
          <w:lang w:eastAsia="ar-SA"/>
        </w:rPr>
        <w:t>Płatność będzie dokonywana przelewem na wskazany przez Wykonawcę rachunek bankowy, w terminie maks. 21 dni od daty otrzymania przez Zamawiającego prawidłowo wystawionej faktury/rachunku wraz z zatwierdzonym protokołem odbioru robót. Za termin zapłaty uznaje się dzień złożenia polecenia przelewu w banku Zamawiającego.</w:t>
      </w:r>
    </w:p>
    <w:p w:rsidR="000632C9" w:rsidRPr="000632C9" w:rsidRDefault="000632C9" w:rsidP="000632C9">
      <w:pPr>
        <w:widowControl w:val="0"/>
        <w:numPr>
          <w:ilvl w:val="0"/>
          <w:numId w:val="4"/>
        </w:numPr>
        <w:tabs>
          <w:tab w:val="num" w:pos="284"/>
          <w:tab w:val="left" w:pos="1135"/>
        </w:tabs>
        <w:suppressAutoHyphens/>
        <w:spacing w:after="0" w:line="240" w:lineRule="auto"/>
        <w:ind w:left="284" w:hanging="284"/>
        <w:jc w:val="both"/>
        <w:rPr>
          <w:rFonts w:ascii="Cambria" w:eastAsia="Times New Roman" w:hAnsi="Cambria" w:cs="Times New Roman"/>
          <w:color w:val="000000"/>
          <w:lang w:eastAsia="ar-SA"/>
        </w:rPr>
      </w:pPr>
      <w:r w:rsidRPr="000632C9">
        <w:rPr>
          <w:rFonts w:ascii="Cambria" w:eastAsia="Times New Roman" w:hAnsi="Cambria" w:cs="Times New Roman"/>
          <w:color w:val="000000"/>
          <w:lang w:eastAsia="ar-SA"/>
        </w:rPr>
        <w:t>Za nieterminowe płatności, Wykonawca ma prawo naliczyć odsetki ustawowe.</w:t>
      </w:r>
    </w:p>
    <w:p w:rsidR="000632C9" w:rsidRPr="000632C9" w:rsidRDefault="000632C9" w:rsidP="000632C9">
      <w:pPr>
        <w:widowControl w:val="0"/>
        <w:numPr>
          <w:ilvl w:val="0"/>
          <w:numId w:val="4"/>
        </w:numPr>
        <w:tabs>
          <w:tab w:val="num" w:pos="284"/>
          <w:tab w:val="left" w:pos="849"/>
        </w:tabs>
        <w:suppressAutoHyphens/>
        <w:overflowPunct w:val="0"/>
        <w:autoSpaceDE w:val="0"/>
        <w:spacing w:after="0" w:line="240" w:lineRule="auto"/>
        <w:ind w:left="284" w:hanging="284"/>
        <w:jc w:val="both"/>
        <w:textAlignment w:val="baseline"/>
        <w:rPr>
          <w:rFonts w:ascii="Cambria" w:eastAsia="Times New Roman" w:hAnsi="Cambria" w:cs="Times New Roman"/>
          <w:color w:val="000000"/>
          <w:lang w:eastAsia="ar-SA"/>
        </w:rPr>
      </w:pPr>
      <w:r w:rsidRPr="000632C9">
        <w:rPr>
          <w:rFonts w:ascii="Cambria" w:eastAsia="Times New Roman" w:hAnsi="Cambria" w:cs="Times New Roman"/>
          <w:color w:val="000000"/>
          <w:lang w:eastAsia="ar-SA"/>
        </w:rPr>
        <w:t>Zamawiający zastrzega sobie możliwość ograniczenia lub rozszerzenia zakresu robót objętych przedmiotem Umowy z uwzględnieniem zasad określonych przepisami ustawy – Prawo zamówień publicznych.</w:t>
      </w:r>
    </w:p>
    <w:p w:rsidR="000632C9" w:rsidRPr="000632C9" w:rsidRDefault="000632C9" w:rsidP="000632C9">
      <w:pPr>
        <w:widowControl w:val="0"/>
        <w:numPr>
          <w:ilvl w:val="0"/>
          <w:numId w:val="4"/>
        </w:numPr>
        <w:tabs>
          <w:tab w:val="num" w:pos="284"/>
          <w:tab w:val="left" w:pos="849"/>
          <w:tab w:val="left" w:pos="992"/>
        </w:tabs>
        <w:suppressAutoHyphens/>
        <w:overflowPunct w:val="0"/>
        <w:autoSpaceDE w:val="0"/>
        <w:spacing w:after="0" w:line="240" w:lineRule="auto"/>
        <w:ind w:left="284" w:hanging="284"/>
        <w:jc w:val="both"/>
        <w:textAlignment w:val="baseline"/>
        <w:rPr>
          <w:rFonts w:ascii="Cambria" w:eastAsia="Times New Roman" w:hAnsi="Cambria" w:cs="Times New Roman"/>
          <w:color w:val="000000"/>
          <w:lang w:eastAsia="ar-SA"/>
        </w:rPr>
      </w:pPr>
      <w:r w:rsidRPr="000632C9">
        <w:rPr>
          <w:rFonts w:ascii="Cambria" w:eastAsia="Times New Roman" w:hAnsi="Cambria" w:cs="Times New Roman"/>
          <w:color w:val="000000"/>
          <w:lang w:eastAsia="ar-SA"/>
        </w:rPr>
        <w:t xml:space="preserve">W przypadku wykonania robót zamiennych, wartość robót ustalona zostanie w oparciu o wartości elementów robót wskazane przez Wykonawcę w kosztorysie o którym mowa w § 1 ust. 4,  a w przypadku braku takiej możliwości w oparciu o ceny r-g, materiałów i sprzętu nie wyższe niż średnie ceny kwartalne publikowane w wydawnictwach </w:t>
      </w:r>
      <w:proofErr w:type="spellStart"/>
      <w:r w:rsidRPr="000632C9">
        <w:rPr>
          <w:rFonts w:ascii="Cambria" w:eastAsia="Times New Roman" w:hAnsi="Cambria" w:cs="Times New Roman"/>
          <w:color w:val="000000"/>
          <w:lang w:eastAsia="ar-SA"/>
        </w:rPr>
        <w:t>SEKOCENBUD</w:t>
      </w:r>
      <w:proofErr w:type="spellEnd"/>
      <w:r w:rsidRPr="000632C9">
        <w:rPr>
          <w:rFonts w:ascii="Cambria" w:eastAsia="Times New Roman" w:hAnsi="Cambria" w:cs="Times New Roman"/>
          <w:color w:val="000000"/>
          <w:lang w:eastAsia="ar-SA"/>
        </w:rPr>
        <w:t xml:space="preserve"> za kwartał poprzedzający kwartał, w którym dokonano zamówienia. </w:t>
      </w:r>
    </w:p>
    <w:p w:rsidR="000632C9" w:rsidRPr="000632C9" w:rsidRDefault="000632C9" w:rsidP="000632C9">
      <w:pPr>
        <w:widowControl w:val="0"/>
        <w:numPr>
          <w:ilvl w:val="0"/>
          <w:numId w:val="4"/>
        </w:numPr>
        <w:tabs>
          <w:tab w:val="num" w:pos="284"/>
          <w:tab w:val="left" w:pos="850"/>
          <w:tab w:val="left" w:pos="992"/>
        </w:tabs>
        <w:suppressAutoHyphens/>
        <w:overflowPunct w:val="0"/>
        <w:autoSpaceDE w:val="0"/>
        <w:spacing w:after="0" w:line="240" w:lineRule="auto"/>
        <w:ind w:left="284" w:hanging="284"/>
        <w:jc w:val="both"/>
        <w:textAlignment w:val="baseline"/>
        <w:rPr>
          <w:rFonts w:ascii="Cambria" w:eastAsia="Times New Roman" w:hAnsi="Cambria" w:cs="Times New Roman"/>
          <w:color w:val="000000"/>
          <w:lang w:eastAsia="ar-SA"/>
        </w:rPr>
      </w:pPr>
      <w:r w:rsidRPr="000632C9">
        <w:rPr>
          <w:rFonts w:ascii="Cambria" w:eastAsia="Times New Roman" w:hAnsi="Cambria" w:cs="Times New Roman"/>
          <w:color w:val="000000"/>
          <w:lang w:eastAsia="ar-SA"/>
        </w:rPr>
        <w:t xml:space="preserve">W przypadku ograniczenia zakresu robót obniżenie ustalonego wynagrodzenia nastąpi w oparciu o wartości elementów robót wskazane przez Wykonawcę w kosztorysie o którym mowa w § 1 ust. 4. </w:t>
      </w:r>
    </w:p>
    <w:p w:rsidR="000632C9" w:rsidRPr="000632C9" w:rsidRDefault="000632C9" w:rsidP="000632C9">
      <w:pPr>
        <w:suppressAutoHyphens/>
        <w:spacing w:after="0" w:line="240" w:lineRule="auto"/>
        <w:ind w:left="714" w:hanging="357"/>
        <w:jc w:val="center"/>
        <w:rPr>
          <w:rFonts w:ascii="Cambria" w:eastAsia="Times New Roman" w:hAnsi="Cambria" w:cs="Arial"/>
          <w:b/>
          <w:color w:val="000000"/>
          <w:lang w:eastAsia="ar-SA"/>
        </w:rPr>
      </w:pPr>
      <w:r w:rsidRPr="000632C9">
        <w:rPr>
          <w:rFonts w:ascii="Cambria" w:eastAsia="Times New Roman" w:hAnsi="Cambria" w:cs="Arial"/>
          <w:b/>
          <w:color w:val="000000"/>
          <w:lang w:eastAsia="ar-SA"/>
        </w:rPr>
        <w:t>§ 6.</w:t>
      </w:r>
    </w:p>
    <w:p w:rsidR="000632C9" w:rsidRPr="000632C9" w:rsidRDefault="000632C9" w:rsidP="000632C9">
      <w:pPr>
        <w:suppressAutoHyphens/>
        <w:spacing w:after="0" w:line="240" w:lineRule="auto"/>
        <w:ind w:left="714" w:hanging="357"/>
        <w:jc w:val="center"/>
        <w:rPr>
          <w:rFonts w:ascii="Cambria" w:eastAsia="Times New Roman" w:hAnsi="Cambria" w:cs="Arial"/>
          <w:b/>
          <w:color w:val="000000"/>
          <w:lang w:eastAsia="ar-SA"/>
        </w:rPr>
      </w:pPr>
      <w:r w:rsidRPr="000632C9">
        <w:rPr>
          <w:rFonts w:ascii="Cambria" w:eastAsia="Times New Roman" w:hAnsi="Cambria" w:cs="Arial"/>
          <w:b/>
          <w:color w:val="000000"/>
          <w:lang w:eastAsia="ar-SA"/>
        </w:rPr>
        <w:t>Odbiory</w:t>
      </w:r>
    </w:p>
    <w:p w:rsidR="000632C9" w:rsidRPr="000632C9" w:rsidRDefault="000632C9" w:rsidP="000632C9">
      <w:pPr>
        <w:tabs>
          <w:tab w:val="left" w:pos="426"/>
        </w:tabs>
        <w:suppressAutoHyphens/>
        <w:spacing w:after="0" w:line="240" w:lineRule="auto"/>
        <w:jc w:val="both"/>
        <w:rPr>
          <w:rFonts w:ascii="Cambria" w:eastAsia="Times New Roman" w:hAnsi="Cambria" w:cs="Arial"/>
          <w:b/>
          <w:color w:val="000000"/>
          <w:lang w:eastAsia="ar-SA"/>
        </w:rPr>
      </w:pPr>
      <w:r w:rsidRPr="000632C9">
        <w:rPr>
          <w:rFonts w:ascii="Cambria" w:eastAsia="Times New Roman" w:hAnsi="Cambria" w:cs="Arial"/>
          <w:b/>
          <w:color w:val="000000"/>
          <w:lang w:eastAsia="ar-SA"/>
        </w:rPr>
        <w:t>Zasady i terminy dokonywania odbiorów.</w:t>
      </w:r>
    </w:p>
    <w:p w:rsidR="000632C9" w:rsidRPr="000632C9" w:rsidRDefault="000632C9" w:rsidP="000632C9">
      <w:pPr>
        <w:widowControl w:val="0"/>
        <w:numPr>
          <w:ilvl w:val="0"/>
          <w:numId w:val="5"/>
        </w:numPr>
        <w:tabs>
          <w:tab w:val="left" w:pos="426"/>
          <w:tab w:val="left" w:pos="1712"/>
        </w:tabs>
        <w:suppressAutoHyphens/>
        <w:overflowPunct w:val="0"/>
        <w:autoSpaceDE w:val="0"/>
        <w:spacing w:after="0" w:line="240" w:lineRule="auto"/>
        <w:jc w:val="both"/>
        <w:textAlignment w:val="baseline"/>
        <w:rPr>
          <w:rFonts w:ascii="Cambria" w:eastAsia="Times New Roman" w:hAnsi="Cambria" w:cs="Arial"/>
          <w:color w:val="000000"/>
          <w:lang w:eastAsia="ar-SA"/>
        </w:rPr>
      </w:pPr>
      <w:r w:rsidRPr="000632C9">
        <w:rPr>
          <w:rFonts w:ascii="Cambria" w:eastAsia="Times New Roman" w:hAnsi="Cambria" w:cs="Arial"/>
          <w:color w:val="000000"/>
          <w:lang w:eastAsia="ar-SA"/>
        </w:rPr>
        <w:t xml:space="preserve">Odbiór wykonanych robót dokumentowany jest stosownym protokołem. </w:t>
      </w:r>
    </w:p>
    <w:p w:rsidR="000632C9" w:rsidRPr="000632C9" w:rsidRDefault="000632C9" w:rsidP="000632C9">
      <w:pPr>
        <w:widowControl w:val="0"/>
        <w:tabs>
          <w:tab w:val="left" w:pos="426"/>
          <w:tab w:val="left" w:pos="1712"/>
        </w:tabs>
        <w:suppressAutoHyphens/>
        <w:overflowPunct w:val="0"/>
        <w:autoSpaceDE w:val="0"/>
        <w:spacing w:after="0" w:line="240" w:lineRule="auto"/>
        <w:jc w:val="both"/>
        <w:textAlignment w:val="baseline"/>
        <w:rPr>
          <w:rFonts w:ascii="Cambria" w:eastAsia="Times New Roman" w:hAnsi="Cambria" w:cs="Arial"/>
          <w:b/>
          <w:color w:val="000000"/>
          <w:lang w:eastAsia="ar-SA"/>
        </w:rPr>
      </w:pPr>
      <w:r w:rsidRPr="000632C9">
        <w:rPr>
          <w:rFonts w:ascii="Cambria" w:eastAsia="Times New Roman" w:hAnsi="Cambria" w:cs="Arial"/>
          <w:color w:val="000000"/>
          <w:lang w:eastAsia="ar-SA"/>
        </w:rPr>
        <w:t xml:space="preserve">2.   </w:t>
      </w:r>
      <w:r w:rsidRPr="000632C9">
        <w:rPr>
          <w:rFonts w:ascii="Cambria" w:eastAsia="Times New Roman" w:hAnsi="Cambria" w:cs="Arial"/>
          <w:b/>
          <w:color w:val="000000"/>
          <w:lang w:eastAsia="ar-SA"/>
        </w:rPr>
        <w:t>Odbiór częściowy</w:t>
      </w:r>
      <w:r w:rsidRPr="000632C9">
        <w:rPr>
          <w:rFonts w:ascii="Cambria" w:eastAsia="Times New Roman" w:hAnsi="Cambria" w:cs="Arial"/>
          <w:color w:val="000000"/>
          <w:lang w:eastAsia="ar-SA"/>
        </w:rPr>
        <w:t xml:space="preserve"> </w:t>
      </w:r>
      <w:r w:rsidRPr="000632C9">
        <w:rPr>
          <w:rFonts w:ascii="Cambria" w:eastAsia="Times New Roman" w:hAnsi="Cambria" w:cs="Arial"/>
          <w:b/>
          <w:color w:val="000000"/>
          <w:lang w:eastAsia="ar-SA"/>
        </w:rPr>
        <w:t>robót</w:t>
      </w:r>
      <w:r w:rsidRPr="000632C9">
        <w:rPr>
          <w:rFonts w:ascii="Cambria" w:eastAsia="Times New Roman" w:hAnsi="Cambria" w:cs="Arial"/>
          <w:color w:val="000000"/>
          <w:lang w:eastAsia="ar-SA"/>
        </w:rPr>
        <w:t xml:space="preserve"> polega na sprawdzeniu i ocenie jakości i ilości robót objętych tym odbiorem.</w:t>
      </w:r>
      <w:r w:rsidRPr="000632C9">
        <w:rPr>
          <w:rFonts w:ascii="Cambria" w:eastAsia="Times New Roman" w:hAnsi="Cambria" w:cs="Arial"/>
          <w:b/>
          <w:color w:val="000000"/>
          <w:lang w:eastAsia="ar-SA"/>
        </w:rPr>
        <w:t xml:space="preserve"> </w:t>
      </w:r>
    </w:p>
    <w:p w:rsidR="000632C9" w:rsidRPr="000632C9" w:rsidRDefault="000632C9" w:rsidP="000632C9">
      <w:pPr>
        <w:widowControl w:val="0"/>
        <w:tabs>
          <w:tab w:val="left" w:pos="426"/>
          <w:tab w:val="left" w:pos="1712"/>
        </w:tabs>
        <w:suppressAutoHyphens/>
        <w:overflowPunct w:val="0"/>
        <w:autoSpaceDE w:val="0"/>
        <w:spacing w:after="0" w:line="240" w:lineRule="auto"/>
        <w:jc w:val="both"/>
        <w:textAlignment w:val="baseline"/>
        <w:rPr>
          <w:rFonts w:ascii="Cambria" w:eastAsia="Times New Roman" w:hAnsi="Cambria" w:cs="Arial"/>
          <w:b/>
          <w:color w:val="000000"/>
          <w:lang w:eastAsia="ar-SA"/>
        </w:rPr>
      </w:pPr>
      <w:r w:rsidRPr="000632C9">
        <w:rPr>
          <w:rFonts w:ascii="Cambria" w:eastAsia="Times New Roman" w:hAnsi="Cambria" w:cs="Arial"/>
          <w:color w:val="000000"/>
          <w:lang w:eastAsia="ar-SA"/>
        </w:rPr>
        <w:t>Zgłoszenie do odbioru częściowego robót zanikających lub ulegających zakryciu lub robót w toku jest dokonywane przez kierownika budowy wpisem do dziennika budowy. O dokonaniu zgłoszenia kierownik budowy informuje inspektora nadzoru i Zamawiającego.</w:t>
      </w:r>
    </w:p>
    <w:p w:rsidR="000632C9" w:rsidRPr="000632C9" w:rsidRDefault="000632C9" w:rsidP="000632C9">
      <w:pPr>
        <w:widowControl w:val="0"/>
        <w:tabs>
          <w:tab w:val="left" w:pos="-192"/>
          <w:tab w:val="left" w:pos="426"/>
        </w:tabs>
        <w:suppressAutoHyphens/>
        <w:overflowPunct w:val="0"/>
        <w:autoSpaceDE w:val="0"/>
        <w:spacing w:after="0" w:line="240" w:lineRule="auto"/>
        <w:jc w:val="both"/>
        <w:textAlignment w:val="baseline"/>
        <w:rPr>
          <w:rFonts w:ascii="Cambria" w:eastAsia="Times New Roman" w:hAnsi="Cambria" w:cs="Arial"/>
          <w:color w:val="000000"/>
          <w:lang w:eastAsia="ar-SA"/>
        </w:rPr>
      </w:pPr>
      <w:r w:rsidRPr="000632C9">
        <w:rPr>
          <w:rFonts w:ascii="Cambria" w:eastAsia="Times New Roman" w:hAnsi="Cambria" w:cs="Arial"/>
          <w:color w:val="000000"/>
          <w:lang w:eastAsia="ar-SA"/>
        </w:rPr>
        <w:t>3.  Odbiór końcowy robót budowlanych zostanie przeprowadzony jako odbiór końcowy przedmiotu Umowy. W celu dokonania odbioru końcowego przedmiotu Umowy Wykonawca zobowiązany jest dokonać skutecznego zgłoszenia gotowości do odbioru na warunkach określonym w § 2 ust. 3 Umowy</w:t>
      </w:r>
    </w:p>
    <w:p w:rsidR="000632C9" w:rsidRPr="000632C9" w:rsidRDefault="000632C9" w:rsidP="000632C9">
      <w:pPr>
        <w:widowControl w:val="0"/>
        <w:tabs>
          <w:tab w:val="left" w:pos="426"/>
          <w:tab w:val="left" w:pos="2868"/>
        </w:tabs>
        <w:suppressAutoHyphens/>
        <w:overflowPunct w:val="0"/>
        <w:autoSpaceDE w:val="0"/>
        <w:spacing w:after="0" w:line="240" w:lineRule="auto"/>
        <w:jc w:val="both"/>
        <w:textAlignment w:val="baseline"/>
        <w:rPr>
          <w:rFonts w:ascii="Cambria" w:eastAsia="Times New Roman" w:hAnsi="Cambria" w:cs="Arial"/>
          <w:b/>
          <w:color w:val="000000"/>
          <w:lang w:eastAsia="ar-SA"/>
        </w:rPr>
      </w:pPr>
      <w:r w:rsidRPr="000632C9">
        <w:rPr>
          <w:rFonts w:ascii="Cambria" w:eastAsia="Times New Roman" w:hAnsi="Cambria" w:cs="Arial"/>
          <w:color w:val="000000"/>
          <w:lang w:eastAsia="ar-SA"/>
        </w:rPr>
        <w:t>4.</w:t>
      </w:r>
      <w:r w:rsidRPr="000632C9">
        <w:rPr>
          <w:rFonts w:ascii="Cambria" w:eastAsia="Times New Roman" w:hAnsi="Cambria" w:cs="Arial"/>
          <w:b/>
          <w:color w:val="000000"/>
          <w:lang w:eastAsia="ar-SA"/>
        </w:rPr>
        <w:t xml:space="preserve"> Strony ustalają, że odbiór końcowy przedmiotu Umowy, wymaga wykonania następujących czynności:</w:t>
      </w:r>
    </w:p>
    <w:p w:rsidR="000632C9" w:rsidRPr="000632C9" w:rsidRDefault="000632C9" w:rsidP="000632C9">
      <w:pPr>
        <w:widowControl w:val="0"/>
        <w:tabs>
          <w:tab w:val="left" w:pos="426"/>
          <w:tab w:val="left" w:pos="14814"/>
        </w:tabs>
        <w:suppressAutoHyphens/>
        <w:overflowPunct w:val="0"/>
        <w:autoSpaceDE w:val="0"/>
        <w:spacing w:after="0" w:line="240" w:lineRule="auto"/>
        <w:jc w:val="both"/>
        <w:textAlignment w:val="baseline"/>
        <w:rPr>
          <w:rFonts w:ascii="Cambria" w:eastAsia="Times New Roman" w:hAnsi="Cambria" w:cs="Arial"/>
          <w:color w:val="000000"/>
          <w:lang w:eastAsia="ar-SA"/>
        </w:rPr>
      </w:pPr>
      <w:r w:rsidRPr="000632C9">
        <w:rPr>
          <w:rFonts w:ascii="Cambria" w:eastAsia="Times New Roman" w:hAnsi="Cambria" w:cs="Arial"/>
          <w:b/>
          <w:color w:val="000000"/>
          <w:lang w:eastAsia="ar-SA"/>
        </w:rPr>
        <w:t>1)</w:t>
      </w:r>
      <w:r w:rsidRPr="000632C9">
        <w:rPr>
          <w:rFonts w:ascii="Cambria" w:eastAsia="Times New Roman" w:hAnsi="Cambria" w:cs="Arial"/>
          <w:color w:val="000000"/>
          <w:lang w:eastAsia="ar-SA"/>
        </w:rPr>
        <w:t xml:space="preserve"> Po ostatecznym zakończeniu wszystkich robót budowlanych, kierownik budowy zgłasza Inspektorowi Nadzoru, gotowość do odbioru przedkładając jednocześnie do zatwierdzenia dokumenty odbiorowe, w tym w szczególności:</w:t>
      </w:r>
    </w:p>
    <w:p w:rsidR="000632C9" w:rsidRPr="000632C9" w:rsidRDefault="000632C9" w:rsidP="000632C9">
      <w:pPr>
        <w:widowControl w:val="0"/>
        <w:tabs>
          <w:tab w:val="left" w:pos="426"/>
          <w:tab w:val="left" w:pos="14814"/>
        </w:tabs>
        <w:suppressAutoHyphens/>
        <w:overflowPunct w:val="0"/>
        <w:autoSpaceDE w:val="0"/>
        <w:spacing w:after="0" w:line="240" w:lineRule="auto"/>
        <w:jc w:val="both"/>
        <w:textAlignment w:val="baseline"/>
        <w:rPr>
          <w:rFonts w:ascii="Cambria" w:eastAsia="Times New Roman" w:hAnsi="Cambria" w:cs="Arial"/>
          <w:color w:val="000000"/>
          <w:lang w:eastAsia="ar-SA"/>
        </w:rPr>
      </w:pPr>
      <w:r w:rsidRPr="000632C9">
        <w:rPr>
          <w:rFonts w:ascii="Cambria" w:eastAsia="Times New Roman" w:hAnsi="Cambria" w:cs="Arial"/>
          <w:color w:val="000000"/>
          <w:lang w:eastAsia="ar-SA"/>
        </w:rPr>
        <w:t>- Kosztorys powykonawczy,</w:t>
      </w:r>
    </w:p>
    <w:p w:rsidR="000632C9" w:rsidRPr="000632C9" w:rsidRDefault="000632C9" w:rsidP="000632C9">
      <w:pPr>
        <w:suppressAutoHyphens/>
        <w:spacing w:after="0" w:line="240" w:lineRule="atLeast"/>
        <w:ind w:left="284" w:hanging="284"/>
        <w:jc w:val="both"/>
        <w:rPr>
          <w:rFonts w:ascii="Cambria" w:eastAsia="Times New Roman" w:hAnsi="Cambria" w:cs="Arial"/>
          <w:szCs w:val="24"/>
          <w:lang w:eastAsia="ar-SA"/>
        </w:rPr>
      </w:pPr>
      <w:r w:rsidRPr="000632C9">
        <w:rPr>
          <w:rFonts w:ascii="Cambria" w:eastAsia="Times New Roman" w:hAnsi="Cambria" w:cs="Arial"/>
          <w:color w:val="000000"/>
          <w:lang w:eastAsia="ar-SA"/>
        </w:rPr>
        <w:t>-</w:t>
      </w:r>
      <w:r w:rsidRPr="000632C9">
        <w:rPr>
          <w:rFonts w:ascii="Cambria" w:eastAsia="Times New Roman" w:hAnsi="Cambria" w:cs="Arial"/>
          <w:szCs w:val="24"/>
          <w:lang w:eastAsia="ar-SA"/>
        </w:rPr>
        <w:t xml:space="preserve"> Dziennik budowy,</w:t>
      </w:r>
    </w:p>
    <w:p w:rsidR="000632C9" w:rsidRPr="000632C9" w:rsidRDefault="000632C9" w:rsidP="000632C9">
      <w:pPr>
        <w:suppressAutoHyphens/>
        <w:spacing w:after="0" w:line="240" w:lineRule="atLeast"/>
        <w:ind w:left="284" w:hanging="284"/>
        <w:jc w:val="both"/>
        <w:rPr>
          <w:rFonts w:ascii="Cambria" w:eastAsia="Times New Roman" w:hAnsi="Cambria" w:cs="Arial"/>
          <w:lang w:eastAsia="ar-SA"/>
        </w:rPr>
      </w:pPr>
      <w:r w:rsidRPr="000632C9">
        <w:rPr>
          <w:rFonts w:ascii="Cambria" w:eastAsia="Times New Roman" w:hAnsi="Cambria" w:cs="Arial"/>
          <w:bCs/>
          <w:lang w:eastAsia="ar-SA"/>
        </w:rPr>
        <w:t xml:space="preserve">- </w:t>
      </w:r>
      <w:r w:rsidRPr="000632C9">
        <w:rPr>
          <w:rFonts w:ascii="Cambria" w:eastAsia="Times New Roman" w:hAnsi="Cambria" w:cs="Arial"/>
          <w:color w:val="000000"/>
          <w:lang w:eastAsia="ar-SA"/>
        </w:rPr>
        <w:t>Dokumentację powykonawczą z naniesieniem na planach sytuacyjnych dokonanych w trakcie realizacji zmian,</w:t>
      </w:r>
    </w:p>
    <w:p w:rsidR="000632C9" w:rsidRPr="000632C9" w:rsidRDefault="000632C9" w:rsidP="000632C9">
      <w:pPr>
        <w:suppressAutoHyphens/>
        <w:spacing w:after="0" w:line="240" w:lineRule="atLeast"/>
        <w:ind w:left="284" w:hanging="284"/>
        <w:jc w:val="both"/>
        <w:rPr>
          <w:rFonts w:ascii="Cambria" w:eastAsia="Times New Roman" w:hAnsi="Cambria" w:cs="Arial"/>
          <w:szCs w:val="24"/>
          <w:lang w:eastAsia="ar-SA"/>
        </w:rPr>
      </w:pPr>
      <w:r w:rsidRPr="000632C9">
        <w:rPr>
          <w:rFonts w:ascii="Cambria" w:eastAsia="Times New Roman" w:hAnsi="Cambria" w:cs="Arial"/>
          <w:szCs w:val="24"/>
          <w:lang w:eastAsia="ar-SA"/>
        </w:rPr>
        <w:t xml:space="preserve">- </w:t>
      </w:r>
      <w:r w:rsidRPr="000632C9">
        <w:rPr>
          <w:rFonts w:ascii="Cambria" w:eastAsia="Times New Roman" w:hAnsi="Cambria" w:cs="Arial"/>
          <w:color w:val="000000"/>
          <w:lang w:eastAsia="ar-SA"/>
        </w:rPr>
        <w:t>Certyfikaty, deklaracje zgodności itp.</w:t>
      </w:r>
    </w:p>
    <w:p w:rsidR="000632C9" w:rsidRPr="000632C9" w:rsidRDefault="000632C9" w:rsidP="000632C9">
      <w:pPr>
        <w:widowControl w:val="0"/>
        <w:suppressAutoHyphens/>
        <w:overflowPunct w:val="0"/>
        <w:autoSpaceDE w:val="0"/>
        <w:spacing w:after="0" w:line="240" w:lineRule="auto"/>
        <w:ind w:hanging="5"/>
        <w:jc w:val="both"/>
        <w:textAlignment w:val="baseline"/>
        <w:rPr>
          <w:rFonts w:ascii="Cambria" w:eastAsia="Times New Roman" w:hAnsi="Cambria" w:cs="Arial"/>
          <w:color w:val="000000"/>
          <w:lang w:eastAsia="ar-SA"/>
        </w:rPr>
      </w:pPr>
      <w:r w:rsidRPr="000632C9">
        <w:rPr>
          <w:rFonts w:ascii="Cambria" w:eastAsia="Times New Roman" w:hAnsi="Cambria" w:cs="Arial"/>
          <w:b/>
          <w:bCs/>
          <w:lang w:eastAsia="ar-SA"/>
        </w:rPr>
        <w:t>2)</w:t>
      </w:r>
      <w:r w:rsidRPr="000632C9">
        <w:rPr>
          <w:rFonts w:ascii="Cambria" w:eastAsia="Times New Roman" w:hAnsi="Cambria" w:cs="Arial"/>
          <w:lang w:eastAsia="ar-SA"/>
        </w:rPr>
        <w:t xml:space="preserve">  Po sprawdzeniu i zatwierdzeniu prawidłowości dokumentów odbiorowych</w:t>
      </w:r>
      <w:r w:rsidRPr="000632C9">
        <w:rPr>
          <w:rFonts w:ascii="Cambria" w:eastAsia="Times New Roman" w:hAnsi="Cambria" w:cs="Arial"/>
          <w:color w:val="000000"/>
          <w:lang w:eastAsia="ar-SA"/>
        </w:rPr>
        <w:t xml:space="preserve"> Inspektor Nadzoru pisemnie potwierdza Wykonawcy możliwość zgłoszenia do Zamawiającego gotowości do odbioru przedmiotu Umowy oraz przekazania pełnej dokumentacji odbiorowej. Inspektor Nadzoru dokonuje sprawdzenia dokumentów w terminie max. 3 dni. W przypadku ustalenia przez Inspektora nadzoru, że roboty nie zostały ukończone lub dokumenty odbiorowe są wadliwe lub niekompletne Inspektor nadzoru wskazując przyczyny odmawia potwierdzenia gotowości do odbioru. </w:t>
      </w:r>
    </w:p>
    <w:p w:rsidR="000632C9" w:rsidRPr="000632C9" w:rsidRDefault="000632C9" w:rsidP="000632C9">
      <w:pPr>
        <w:widowControl w:val="0"/>
        <w:suppressAutoHyphens/>
        <w:overflowPunct w:val="0"/>
        <w:autoSpaceDE w:val="0"/>
        <w:spacing w:after="0" w:line="240" w:lineRule="auto"/>
        <w:jc w:val="both"/>
        <w:textAlignment w:val="baseline"/>
        <w:rPr>
          <w:rFonts w:ascii="Cambria" w:eastAsia="Times New Roman" w:hAnsi="Cambria" w:cs="Arial"/>
          <w:bCs/>
          <w:color w:val="000000"/>
          <w:lang w:eastAsia="ar-SA"/>
        </w:rPr>
      </w:pPr>
      <w:r w:rsidRPr="000632C9">
        <w:rPr>
          <w:rFonts w:ascii="Cambria" w:eastAsia="Times New Roman" w:hAnsi="Cambria" w:cs="Arial"/>
          <w:b/>
          <w:bCs/>
          <w:color w:val="000000"/>
          <w:lang w:eastAsia="ar-SA"/>
        </w:rPr>
        <w:t>3)</w:t>
      </w:r>
      <w:r w:rsidRPr="000632C9">
        <w:rPr>
          <w:rFonts w:ascii="Cambria" w:eastAsia="Times New Roman" w:hAnsi="Cambria" w:cs="Arial"/>
          <w:color w:val="000000"/>
          <w:lang w:eastAsia="ar-SA"/>
        </w:rPr>
        <w:t xml:space="preserve"> Rozpoczęcie odbioru końcowego przedmiotu Umowy nastąpi w ciągu 14 dni od dnia złożenia u Zamawiającego przez Wykonawcę pisemnego zgłoszenia gotowości do odbioru.</w:t>
      </w:r>
      <w:r w:rsidRPr="000632C9">
        <w:rPr>
          <w:rFonts w:ascii="Cambria" w:eastAsia="Times New Roman" w:hAnsi="Cambria" w:cs="Arial"/>
          <w:b/>
          <w:color w:val="000000"/>
          <w:lang w:eastAsia="ar-SA"/>
        </w:rPr>
        <w:t xml:space="preserve"> </w:t>
      </w:r>
      <w:r w:rsidRPr="000632C9">
        <w:rPr>
          <w:rFonts w:ascii="Cambria" w:eastAsia="Times New Roman" w:hAnsi="Cambria" w:cs="Arial"/>
          <w:bCs/>
          <w:color w:val="000000"/>
          <w:lang w:eastAsia="ar-SA"/>
        </w:rPr>
        <w:t xml:space="preserve">Pisemne zgłoszenie gotowości do odbioru dla swej skuteczności musi zawierać oświadczenie Inspektora </w:t>
      </w:r>
      <w:r w:rsidRPr="000632C9">
        <w:rPr>
          <w:rFonts w:ascii="Cambria" w:eastAsia="Times New Roman" w:hAnsi="Cambria" w:cs="Arial"/>
          <w:bCs/>
          <w:color w:val="000000"/>
          <w:lang w:eastAsia="ar-SA"/>
        </w:rPr>
        <w:lastRenderedPageBreak/>
        <w:t>Nadzoru o potwierdzeniu ostatecznego zakończeniu wszystkich robót  oraz o sprawdzeniu i zatwierdzeniu dokumentów odbiorowych, a także o możliwości zgłoszenia  Zamawiającemu gotowości do odbioru.</w:t>
      </w:r>
    </w:p>
    <w:p w:rsidR="000632C9" w:rsidRPr="000632C9" w:rsidRDefault="000632C9" w:rsidP="000632C9">
      <w:pPr>
        <w:widowControl w:val="0"/>
        <w:suppressAutoHyphens/>
        <w:overflowPunct w:val="0"/>
        <w:autoSpaceDE w:val="0"/>
        <w:spacing w:after="0" w:line="240" w:lineRule="auto"/>
        <w:jc w:val="both"/>
        <w:textAlignment w:val="baseline"/>
        <w:rPr>
          <w:rFonts w:ascii="Cambria" w:eastAsia="Times New Roman" w:hAnsi="Cambria" w:cs="Arial"/>
          <w:color w:val="000000"/>
          <w:lang w:eastAsia="ar-SA"/>
        </w:rPr>
      </w:pPr>
      <w:r w:rsidRPr="000632C9">
        <w:rPr>
          <w:rFonts w:ascii="Cambria" w:eastAsia="Times New Roman" w:hAnsi="Cambria" w:cs="Arial"/>
          <w:b/>
          <w:bCs/>
          <w:color w:val="000000"/>
          <w:lang w:eastAsia="ar-SA"/>
        </w:rPr>
        <w:t>4)</w:t>
      </w:r>
      <w:r w:rsidRPr="000632C9">
        <w:rPr>
          <w:rFonts w:ascii="Cambria" w:eastAsia="Times New Roman" w:hAnsi="Cambria" w:cs="Arial"/>
          <w:color w:val="000000"/>
          <w:lang w:eastAsia="ar-SA"/>
        </w:rPr>
        <w:t xml:space="preserve"> Ustanowiona przez Zamawiającego komisja odbiorowa, przeprowadza odbiór przedmiotu Umowy, w szczególności sprawdza zgodność zakresu wykonanych robót z warunkami Umowy, terminowość i jakość wykonanych robót. Jeżeli w trakcie odbioru komisja ustali, iż wykonane roboty budowlane nie zawierają żadnych wad lub usterek spisuje niezwłocznie protokół końcowego odbioru robót. W protokole końcowego odbioru zamieszcza się również informację o dotrzymaniu lub przekroczeniu terminu wykonania przedmiotu Umowy.  </w:t>
      </w:r>
    </w:p>
    <w:p w:rsidR="000632C9" w:rsidRPr="000632C9" w:rsidRDefault="000632C9" w:rsidP="000632C9">
      <w:pPr>
        <w:suppressAutoHyphens/>
        <w:spacing w:after="0" w:line="240" w:lineRule="auto"/>
        <w:jc w:val="both"/>
        <w:rPr>
          <w:rFonts w:ascii="Cambria" w:eastAsia="Times New Roman" w:hAnsi="Cambria" w:cs="Arial"/>
          <w:color w:val="000000"/>
          <w:lang w:eastAsia="ar-SA"/>
        </w:rPr>
      </w:pPr>
      <w:r w:rsidRPr="000632C9">
        <w:rPr>
          <w:rFonts w:ascii="Cambria" w:eastAsia="Times New Roman" w:hAnsi="Cambria" w:cs="Arial"/>
          <w:b/>
          <w:color w:val="000000"/>
          <w:lang w:eastAsia="ar-SA"/>
        </w:rPr>
        <w:t xml:space="preserve">5) </w:t>
      </w:r>
      <w:r w:rsidRPr="000632C9">
        <w:rPr>
          <w:rFonts w:ascii="Cambria" w:eastAsia="Times New Roman" w:hAnsi="Cambria" w:cs="Arial"/>
          <w:color w:val="000000"/>
          <w:lang w:eastAsia="ar-SA"/>
        </w:rPr>
        <w:t xml:space="preserve">Jeżeli podczas dokonywania odbioru końcowego  Zamawiający stwierdzi, że wykonane roboty lub złożona dokumentacja odbiorowa zawierają wady lub usterki uczyni o tym ustaleniu uwagę do protokołu  i wstrzyma się z odbiorem końcowym do czasu usunięcia stwierdzonych wad i usterek wyznaczając jednocześnie Wykonawcy termin na usunięcie wad  i usterek. Niedotrzymanie (opóźnienie) przez Wykonawcę wyznaczonego terminu skutkować będzie  naliczeniem kary umownej w wysokości 0,1 % wynagrodzenia umownego określonego w § 5 ust. 1 Umowy, za każdy rozpoczęty dzień opóźnienia. </w:t>
      </w:r>
    </w:p>
    <w:p w:rsidR="000632C9" w:rsidRPr="000632C9" w:rsidRDefault="000632C9" w:rsidP="000632C9">
      <w:pPr>
        <w:suppressAutoHyphen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6) W przypadku, o którym mowa w pkt 5 odbiór końcowy robót zakończy się spisaniem protokołu końcowego odbioru robót w dniu następującym po zakończeniu usuwania wad i usterek. Zakończenie usuwania wad i usterek potwierdzone pisemnie przez Inspektora Nadzoru Wykonawca zgłosi Zamawiającemu pisemnie.</w:t>
      </w:r>
    </w:p>
    <w:p w:rsidR="000632C9" w:rsidRPr="000632C9" w:rsidRDefault="000632C9" w:rsidP="000632C9">
      <w:pPr>
        <w:suppressAutoHyphens/>
        <w:spacing w:after="0" w:line="240" w:lineRule="auto"/>
        <w:ind w:left="714" w:hanging="357"/>
        <w:jc w:val="center"/>
        <w:rPr>
          <w:rFonts w:ascii="Cambria" w:eastAsia="Times New Roman" w:hAnsi="Cambria" w:cs="Arial"/>
          <w:b/>
          <w:color w:val="000000"/>
          <w:lang w:eastAsia="ar-SA"/>
        </w:rPr>
      </w:pPr>
      <w:r w:rsidRPr="000632C9">
        <w:rPr>
          <w:rFonts w:ascii="Cambria" w:eastAsia="Times New Roman" w:hAnsi="Cambria" w:cs="Arial"/>
          <w:b/>
          <w:color w:val="000000"/>
          <w:lang w:eastAsia="ar-SA"/>
        </w:rPr>
        <w:t xml:space="preserve">§ 7. </w:t>
      </w:r>
    </w:p>
    <w:p w:rsidR="000632C9" w:rsidRPr="000632C9" w:rsidRDefault="000632C9" w:rsidP="000632C9">
      <w:pPr>
        <w:suppressAutoHyphens/>
        <w:spacing w:after="0" w:line="240" w:lineRule="auto"/>
        <w:ind w:left="714" w:hanging="357"/>
        <w:jc w:val="center"/>
        <w:rPr>
          <w:rFonts w:ascii="Cambria" w:eastAsia="Times New Roman" w:hAnsi="Cambria" w:cs="Arial"/>
          <w:b/>
          <w:color w:val="000000"/>
          <w:lang w:eastAsia="ar-SA"/>
        </w:rPr>
      </w:pPr>
      <w:r w:rsidRPr="000632C9">
        <w:rPr>
          <w:rFonts w:ascii="Cambria" w:eastAsia="Times New Roman" w:hAnsi="Cambria" w:cs="Arial"/>
          <w:b/>
          <w:color w:val="000000"/>
          <w:lang w:eastAsia="ar-SA"/>
        </w:rPr>
        <w:t>Zabezpieczenie należytego wykonania Umowy</w:t>
      </w:r>
    </w:p>
    <w:p w:rsidR="000632C9" w:rsidRPr="000632C9" w:rsidRDefault="000632C9" w:rsidP="000632C9">
      <w:pPr>
        <w:suppressAutoHyphens/>
        <w:spacing w:after="0" w:line="240" w:lineRule="auto"/>
        <w:ind w:left="714" w:hanging="357"/>
        <w:jc w:val="center"/>
        <w:rPr>
          <w:rFonts w:ascii="Cambria" w:eastAsia="Times New Roman" w:hAnsi="Cambria" w:cs="Arial"/>
          <w:b/>
          <w:color w:val="000000"/>
          <w:lang w:eastAsia="ar-SA"/>
        </w:rPr>
      </w:pPr>
    </w:p>
    <w:p w:rsidR="000632C9" w:rsidRPr="000632C9" w:rsidRDefault="000632C9" w:rsidP="000632C9">
      <w:pPr>
        <w:widowControl w:val="0"/>
        <w:numPr>
          <w:ilvl w:val="3"/>
          <w:numId w:val="13"/>
        </w:numPr>
        <w:suppressAutoHyphens/>
        <w:overflowPunct w:val="0"/>
        <w:autoSpaceDE w:val="0"/>
        <w:spacing w:after="0" w:line="240" w:lineRule="auto"/>
        <w:ind w:left="0" w:firstLine="0"/>
        <w:jc w:val="both"/>
        <w:textAlignment w:val="baseline"/>
        <w:rPr>
          <w:rFonts w:ascii="Cambria" w:eastAsia="Times New Roman" w:hAnsi="Cambria" w:cs="Arial"/>
          <w:color w:val="000000"/>
          <w:lang w:eastAsia="ar-SA"/>
        </w:rPr>
      </w:pPr>
      <w:r w:rsidRPr="000632C9">
        <w:rPr>
          <w:rFonts w:ascii="Cambria" w:eastAsia="Times New Roman" w:hAnsi="Cambria" w:cs="Arial"/>
          <w:color w:val="000000"/>
          <w:lang w:eastAsia="ar-SA"/>
        </w:rPr>
        <w:t xml:space="preserve">Ustala się </w:t>
      </w:r>
      <w:r w:rsidRPr="000632C9">
        <w:rPr>
          <w:rFonts w:ascii="Cambria" w:eastAsia="Times New Roman" w:hAnsi="Cambria" w:cs="Arial"/>
          <w:b/>
          <w:color w:val="000000"/>
          <w:lang w:eastAsia="ar-SA"/>
        </w:rPr>
        <w:t>zabezpieczenie należytego wykonania Umowy</w:t>
      </w:r>
      <w:r w:rsidRPr="000632C9">
        <w:rPr>
          <w:rFonts w:ascii="Cambria" w:eastAsia="Times New Roman" w:hAnsi="Cambria" w:cs="Arial"/>
          <w:color w:val="000000"/>
          <w:lang w:eastAsia="ar-SA"/>
        </w:rPr>
        <w:t xml:space="preserve"> w wysokości - </w:t>
      </w:r>
      <w:r w:rsidR="00472E7A">
        <w:rPr>
          <w:rFonts w:ascii="Cambria" w:eastAsia="Times New Roman" w:hAnsi="Cambria" w:cs="Arial"/>
          <w:b/>
          <w:color w:val="000000"/>
          <w:lang w:eastAsia="ar-SA"/>
        </w:rPr>
        <w:t>5</w:t>
      </w:r>
      <w:r w:rsidRPr="000632C9">
        <w:rPr>
          <w:rFonts w:ascii="Cambria" w:eastAsia="Times New Roman" w:hAnsi="Cambria" w:cs="Arial"/>
          <w:b/>
          <w:color w:val="000000"/>
          <w:lang w:eastAsia="ar-SA"/>
        </w:rPr>
        <w:t xml:space="preserve"> %</w:t>
      </w:r>
      <w:r w:rsidRPr="000632C9">
        <w:rPr>
          <w:rFonts w:ascii="Cambria" w:eastAsia="Times New Roman" w:hAnsi="Cambria" w:cs="Arial"/>
          <w:color w:val="000000"/>
          <w:lang w:eastAsia="ar-SA"/>
        </w:rPr>
        <w:t xml:space="preserve"> wartości Umowy (wg  § 5 ust. 1), tj. w wysokości </w:t>
      </w:r>
      <w:r w:rsidR="00472E7A">
        <w:rPr>
          <w:rFonts w:ascii="Cambria" w:eastAsia="Times New Roman" w:hAnsi="Cambria" w:cs="Arial"/>
          <w:b/>
          <w:bCs/>
          <w:color w:val="000000"/>
          <w:lang w:eastAsia="ar-SA"/>
        </w:rPr>
        <w:t>……………………….</w:t>
      </w:r>
      <w:r w:rsidR="005168C5">
        <w:rPr>
          <w:rFonts w:ascii="Cambria" w:eastAsia="Times New Roman" w:hAnsi="Cambria" w:cs="Arial"/>
          <w:b/>
          <w:bCs/>
          <w:color w:val="000000"/>
          <w:lang w:eastAsia="ar-SA"/>
        </w:rPr>
        <w:t xml:space="preserve"> zł.</w:t>
      </w:r>
      <w:r w:rsidRPr="000632C9">
        <w:rPr>
          <w:rFonts w:ascii="Cambria" w:eastAsia="Times New Roman" w:hAnsi="Cambria" w:cs="Arial"/>
          <w:color w:val="000000"/>
          <w:lang w:eastAsia="ar-SA"/>
        </w:rPr>
        <w:t xml:space="preserve"> (słownie: </w:t>
      </w:r>
      <w:r w:rsidR="00472E7A">
        <w:rPr>
          <w:rFonts w:ascii="Cambria" w:eastAsia="Times New Roman" w:hAnsi="Cambria" w:cs="Arial"/>
          <w:color w:val="000000"/>
          <w:lang w:eastAsia="ar-SA"/>
        </w:rPr>
        <w:t>………………………….</w:t>
      </w:r>
      <w:r w:rsidRPr="000632C9">
        <w:rPr>
          <w:rFonts w:ascii="Cambria" w:eastAsia="Times New Roman" w:hAnsi="Cambria" w:cs="Arial"/>
          <w:b/>
          <w:bCs/>
          <w:color w:val="000000"/>
          <w:lang w:eastAsia="ar-SA"/>
        </w:rPr>
        <w:t>złotych</w:t>
      </w:r>
      <w:r w:rsidRPr="000632C9">
        <w:rPr>
          <w:rFonts w:ascii="Cambria" w:eastAsia="Times New Roman" w:hAnsi="Cambria" w:cs="Arial"/>
          <w:color w:val="000000"/>
          <w:lang w:eastAsia="ar-SA"/>
        </w:rPr>
        <w:t>.</w:t>
      </w:r>
    </w:p>
    <w:p w:rsidR="000632C9" w:rsidRPr="000632C9" w:rsidRDefault="000632C9" w:rsidP="000632C9">
      <w:pPr>
        <w:widowControl w:val="0"/>
        <w:numPr>
          <w:ilvl w:val="3"/>
          <w:numId w:val="13"/>
        </w:numPr>
        <w:tabs>
          <w:tab w:val="left" w:pos="284"/>
          <w:tab w:val="left" w:pos="12210"/>
        </w:tabs>
        <w:suppressAutoHyphens/>
        <w:overflowPunct w:val="0"/>
        <w:autoSpaceDE w:val="0"/>
        <w:spacing w:after="0" w:line="240" w:lineRule="auto"/>
        <w:ind w:left="0" w:firstLine="0"/>
        <w:jc w:val="both"/>
        <w:textAlignment w:val="baseline"/>
        <w:rPr>
          <w:rFonts w:ascii="Cambria" w:eastAsia="Times New Roman" w:hAnsi="Cambria" w:cs="Arial"/>
          <w:color w:val="000000"/>
          <w:lang w:eastAsia="ar-SA"/>
        </w:rPr>
      </w:pPr>
      <w:r w:rsidRPr="000632C9">
        <w:rPr>
          <w:rFonts w:ascii="Cambria" w:eastAsia="Times New Roman" w:hAnsi="Cambria" w:cs="Arial"/>
          <w:color w:val="000000"/>
          <w:lang w:eastAsia="ar-SA"/>
        </w:rPr>
        <w:t xml:space="preserve">Całość zabezpieczenia tj. </w:t>
      </w:r>
      <w:r w:rsidR="00472E7A">
        <w:rPr>
          <w:rFonts w:ascii="Cambria" w:eastAsia="Times New Roman" w:hAnsi="Cambria" w:cs="Arial"/>
          <w:b/>
          <w:bCs/>
          <w:color w:val="000000"/>
          <w:lang w:eastAsia="ar-SA"/>
        </w:rPr>
        <w:t>…………………………….</w:t>
      </w:r>
      <w:r w:rsidR="005168C5">
        <w:rPr>
          <w:rFonts w:ascii="Cambria" w:eastAsia="Times New Roman" w:hAnsi="Cambria" w:cs="Arial"/>
          <w:b/>
          <w:bCs/>
          <w:color w:val="000000"/>
          <w:lang w:eastAsia="ar-SA"/>
        </w:rPr>
        <w:t xml:space="preserve"> </w:t>
      </w:r>
      <w:r w:rsidRPr="000632C9">
        <w:rPr>
          <w:rFonts w:ascii="Cambria" w:eastAsia="Times New Roman" w:hAnsi="Cambria" w:cs="Arial"/>
          <w:b/>
          <w:bCs/>
          <w:color w:val="000000"/>
          <w:lang w:eastAsia="ar-SA"/>
        </w:rPr>
        <w:t>złotych</w:t>
      </w:r>
      <w:r w:rsidRPr="000632C9">
        <w:rPr>
          <w:rFonts w:ascii="Cambria" w:eastAsia="Times New Roman" w:hAnsi="Cambria" w:cs="Arial"/>
          <w:color w:val="000000"/>
          <w:lang w:eastAsia="ar-SA"/>
        </w:rPr>
        <w:t xml:space="preserve"> została wniesiona przez Wykonawcę przed podpisaniem Umowy w formie </w:t>
      </w:r>
      <w:r w:rsidRPr="000632C9">
        <w:rPr>
          <w:rFonts w:ascii="Cambria" w:eastAsia="Times New Roman" w:hAnsi="Cambria" w:cs="Arial"/>
          <w:b/>
          <w:bCs/>
          <w:color w:val="000000"/>
          <w:lang w:eastAsia="ar-SA"/>
        </w:rPr>
        <w:t xml:space="preserve">........................................................ </w:t>
      </w:r>
      <w:r w:rsidRPr="000632C9">
        <w:rPr>
          <w:rFonts w:ascii="Cambria" w:eastAsia="Times New Roman" w:hAnsi="Cambria" w:cs="Arial"/>
          <w:color w:val="000000"/>
          <w:lang w:eastAsia="ar-SA"/>
        </w:rPr>
        <w:t>Zabezpieczenie należytego wykonania Umowy służy do pokrycia roszczeń z tytułu niewykonania lub nienależytego wykonania przedmiotu Umowy przez Wykonawcę.</w:t>
      </w:r>
    </w:p>
    <w:p w:rsidR="000632C9" w:rsidRPr="000632C9" w:rsidRDefault="000632C9" w:rsidP="000632C9">
      <w:pPr>
        <w:tabs>
          <w:tab w:val="left" w:pos="10866"/>
          <w:tab w:val="left" w:pos="13244"/>
        </w:tabs>
        <w:suppressAutoHyphens/>
        <w:overflowPunct w:val="0"/>
        <w:autoSpaceDE w:val="0"/>
        <w:spacing w:after="0" w:line="240" w:lineRule="auto"/>
        <w:jc w:val="both"/>
        <w:textAlignment w:val="baseline"/>
        <w:rPr>
          <w:rFonts w:ascii="Cambria" w:eastAsia="Times New Roman" w:hAnsi="Cambria" w:cs="Arial"/>
          <w:lang w:eastAsia="ar-SA"/>
        </w:rPr>
      </w:pPr>
      <w:r w:rsidRPr="000632C9">
        <w:rPr>
          <w:rFonts w:ascii="Cambria" w:eastAsia="Times New Roman" w:hAnsi="Cambria" w:cs="Arial"/>
          <w:lang w:eastAsia="ar-SA"/>
        </w:rPr>
        <w:t>2¹. W trakcie realizacji Umowy Wykonawca może dokonać zmiany formy zabezpieczenia należytego wykonania Umowy, w trybie określonym w art. 149 ustawy Prawo zamówień publicznych. Zmiana formy zabezpieczenia należytego wykonania Umowy nie stanowi zmiany treści Umowy.</w:t>
      </w:r>
    </w:p>
    <w:p w:rsidR="000632C9" w:rsidRPr="000632C9" w:rsidRDefault="000632C9" w:rsidP="000632C9">
      <w:pPr>
        <w:widowControl w:val="0"/>
        <w:numPr>
          <w:ilvl w:val="3"/>
          <w:numId w:val="13"/>
        </w:numPr>
        <w:tabs>
          <w:tab w:val="left" w:pos="284"/>
          <w:tab w:val="left" w:pos="12195"/>
        </w:tabs>
        <w:suppressAutoHyphens/>
        <w:overflowPunct w:val="0"/>
        <w:autoSpaceDE w:val="0"/>
        <w:spacing w:after="0" w:line="240" w:lineRule="auto"/>
        <w:ind w:left="0" w:firstLine="0"/>
        <w:jc w:val="both"/>
        <w:textAlignment w:val="baseline"/>
        <w:rPr>
          <w:rFonts w:ascii="Cambria" w:eastAsia="Times New Roman" w:hAnsi="Cambria" w:cs="Arial"/>
          <w:color w:val="000000"/>
          <w:lang w:eastAsia="ar-SA"/>
        </w:rPr>
      </w:pPr>
      <w:r w:rsidRPr="000632C9">
        <w:rPr>
          <w:rFonts w:ascii="Cambria" w:eastAsia="Times New Roman" w:hAnsi="Cambria" w:cs="Arial"/>
          <w:color w:val="000000"/>
          <w:lang w:eastAsia="ar-SA"/>
        </w:rPr>
        <w:t xml:space="preserve">Zwrot wniesionego zabezpieczenia: </w:t>
      </w:r>
    </w:p>
    <w:p w:rsidR="000632C9" w:rsidRPr="000632C9" w:rsidRDefault="000632C9" w:rsidP="000632C9">
      <w:pPr>
        <w:numPr>
          <w:ilvl w:val="1"/>
          <w:numId w:val="2"/>
        </w:numPr>
        <w:tabs>
          <w:tab w:val="left" w:pos="709"/>
          <w:tab w:val="left" w:pos="13527"/>
        </w:tabs>
        <w:suppressAutoHyphens/>
        <w:spacing w:after="0" w:line="240" w:lineRule="auto"/>
        <w:ind w:left="0" w:firstLine="0"/>
        <w:jc w:val="both"/>
        <w:rPr>
          <w:rFonts w:ascii="Cambria" w:eastAsia="Times New Roman" w:hAnsi="Cambria" w:cs="Arial"/>
          <w:color w:val="000000"/>
          <w:lang w:eastAsia="ar-SA"/>
        </w:rPr>
      </w:pPr>
      <w:r w:rsidRPr="000632C9">
        <w:rPr>
          <w:rFonts w:ascii="Cambria" w:eastAsia="Times New Roman" w:hAnsi="Cambria" w:cs="Arial"/>
          <w:b/>
          <w:color w:val="000000"/>
          <w:lang w:eastAsia="ar-SA"/>
        </w:rPr>
        <w:t>70 %</w:t>
      </w:r>
      <w:r w:rsidRPr="000632C9">
        <w:rPr>
          <w:rFonts w:ascii="Cambria" w:eastAsia="Times New Roman" w:hAnsi="Cambria" w:cs="Arial"/>
          <w:color w:val="000000"/>
          <w:lang w:eastAsia="ar-SA"/>
        </w:rPr>
        <w:t xml:space="preserve"> wartości zabezpieczenia, tj. kwota </w:t>
      </w:r>
      <w:r w:rsidR="00472E7A">
        <w:rPr>
          <w:rFonts w:ascii="Cambria" w:eastAsia="Times New Roman" w:hAnsi="Cambria" w:cs="Arial"/>
          <w:b/>
          <w:bCs/>
          <w:color w:val="000000"/>
          <w:lang w:eastAsia="ar-SA"/>
        </w:rPr>
        <w:t>…………………….</w:t>
      </w:r>
      <w:r w:rsidR="005168C5">
        <w:rPr>
          <w:rFonts w:ascii="Cambria" w:eastAsia="Times New Roman" w:hAnsi="Cambria" w:cs="Arial"/>
          <w:b/>
          <w:bCs/>
          <w:color w:val="000000"/>
          <w:lang w:eastAsia="ar-SA"/>
        </w:rPr>
        <w:t xml:space="preserve"> </w:t>
      </w:r>
      <w:r w:rsidRPr="000632C9">
        <w:rPr>
          <w:rFonts w:ascii="Cambria" w:eastAsia="Times New Roman" w:hAnsi="Cambria" w:cs="Arial"/>
          <w:b/>
          <w:bCs/>
          <w:color w:val="000000"/>
          <w:lang w:eastAsia="ar-SA"/>
        </w:rPr>
        <w:t>złotych</w:t>
      </w:r>
      <w:r w:rsidRPr="000632C9">
        <w:rPr>
          <w:rFonts w:ascii="Cambria" w:eastAsia="Times New Roman" w:hAnsi="Cambria" w:cs="Arial"/>
          <w:color w:val="000000"/>
          <w:lang w:eastAsia="ar-SA"/>
        </w:rPr>
        <w:t>, gwarantująca należyte wykonanie przedmiotu Umowy, zostanie zwolniona w ciągu 30 dni po zakończeniu odbioru końcowego robót i stwierdzeniu przez Zamawiającego wykonanie ich w sposób należyty, bez jakichkolwiek wad i usterek, które stanowiłyby podstawę roszczeń Zamawiającego w stosunku do Wykonawcy.</w:t>
      </w:r>
    </w:p>
    <w:p w:rsidR="000632C9" w:rsidRPr="000632C9" w:rsidRDefault="000632C9" w:rsidP="000632C9">
      <w:pPr>
        <w:numPr>
          <w:ilvl w:val="1"/>
          <w:numId w:val="2"/>
        </w:numPr>
        <w:tabs>
          <w:tab w:val="left" w:pos="709"/>
          <w:tab w:val="left" w:pos="13527"/>
        </w:tabs>
        <w:suppressAutoHyphens/>
        <w:spacing w:after="0" w:line="240" w:lineRule="auto"/>
        <w:ind w:left="0" w:firstLine="0"/>
        <w:jc w:val="both"/>
        <w:rPr>
          <w:rFonts w:ascii="Cambria" w:eastAsia="Times New Roman" w:hAnsi="Cambria" w:cs="Arial"/>
          <w:i/>
          <w:color w:val="000000"/>
          <w:lang w:eastAsia="ar-SA"/>
        </w:rPr>
      </w:pPr>
      <w:r w:rsidRPr="000632C9">
        <w:rPr>
          <w:rFonts w:ascii="Cambria" w:eastAsia="Times New Roman" w:hAnsi="Cambria" w:cs="Arial"/>
          <w:b/>
          <w:color w:val="000000"/>
          <w:lang w:eastAsia="ar-SA"/>
        </w:rPr>
        <w:t>30 %</w:t>
      </w:r>
      <w:r w:rsidRPr="000632C9">
        <w:rPr>
          <w:rFonts w:ascii="Cambria" w:eastAsia="Times New Roman" w:hAnsi="Cambria" w:cs="Arial"/>
          <w:color w:val="000000"/>
          <w:lang w:eastAsia="ar-SA"/>
        </w:rPr>
        <w:t xml:space="preserve"> wartości zabezpieczenia tj. kwota </w:t>
      </w:r>
      <w:r w:rsidR="00472E7A">
        <w:rPr>
          <w:rFonts w:ascii="Cambria" w:eastAsia="Times New Roman" w:hAnsi="Cambria" w:cs="Arial"/>
          <w:b/>
          <w:bCs/>
          <w:color w:val="000000"/>
          <w:lang w:eastAsia="ar-SA"/>
        </w:rPr>
        <w:t>…………………….</w:t>
      </w:r>
      <w:r w:rsidRPr="000632C9">
        <w:rPr>
          <w:rFonts w:ascii="Cambria" w:eastAsia="Times New Roman" w:hAnsi="Cambria" w:cs="Arial"/>
          <w:color w:val="000000"/>
          <w:lang w:eastAsia="ar-SA"/>
        </w:rPr>
        <w:t xml:space="preserve"> </w:t>
      </w:r>
      <w:r w:rsidRPr="000632C9">
        <w:rPr>
          <w:rFonts w:ascii="Cambria" w:eastAsia="Times New Roman" w:hAnsi="Cambria" w:cs="Arial"/>
          <w:b/>
          <w:color w:val="000000"/>
          <w:lang w:eastAsia="ar-SA"/>
        </w:rPr>
        <w:t>złotych</w:t>
      </w:r>
      <w:r w:rsidRPr="000632C9">
        <w:rPr>
          <w:rFonts w:ascii="Cambria" w:eastAsia="Times New Roman" w:hAnsi="Cambria" w:cs="Arial"/>
          <w:color w:val="000000"/>
          <w:lang w:eastAsia="ar-SA"/>
        </w:rPr>
        <w:t xml:space="preserve"> zabezpieczająca roszczenia Zamawiającego z tytułu rękojmi za wady zwrócona zostanie nie później niż wciągu 15 dniu po upływie okresu rękojmi za wady.</w:t>
      </w:r>
      <w:r w:rsidRPr="000632C9">
        <w:rPr>
          <w:rFonts w:ascii="Cambria" w:eastAsia="Times New Roman" w:hAnsi="Cambria" w:cs="Arial"/>
          <w:i/>
          <w:color w:val="000000"/>
          <w:lang w:eastAsia="ar-SA"/>
        </w:rPr>
        <w:t xml:space="preserve"> </w:t>
      </w:r>
    </w:p>
    <w:p w:rsidR="000632C9" w:rsidRPr="000632C9" w:rsidRDefault="000632C9" w:rsidP="000632C9">
      <w:pPr>
        <w:widowControl w:val="0"/>
        <w:numPr>
          <w:ilvl w:val="3"/>
          <w:numId w:val="13"/>
        </w:numPr>
        <w:tabs>
          <w:tab w:val="left" w:pos="284"/>
        </w:tabs>
        <w:suppressAutoHyphens/>
        <w:overflowPunct w:val="0"/>
        <w:autoSpaceDE w:val="0"/>
        <w:spacing w:after="0" w:line="240" w:lineRule="auto"/>
        <w:ind w:left="0" w:firstLine="0"/>
        <w:jc w:val="both"/>
        <w:textAlignment w:val="baseline"/>
        <w:rPr>
          <w:rFonts w:ascii="Cambria" w:eastAsia="Times New Roman" w:hAnsi="Cambria" w:cs="Arial"/>
          <w:bCs/>
          <w:iCs/>
          <w:color w:val="000000"/>
          <w:lang w:eastAsia="ar-SA"/>
        </w:rPr>
      </w:pPr>
      <w:r w:rsidRPr="000632C9">
        <w:rPr>
          <w:rFonts w:ascii="Cambria" w:eastAsia="Times New Roman" w:hAnsi="Cambria" w:cs="Arial"/>
          <w:bCs/>
          <w:iCs/>
          <w:color w:val="000000"/>
          <w:lang w:eastAsia="ar-SA"/>
        </w:rPr>
        <w:t>Jeżeli Wykonawca, który wniósł zabezpieczenie należytego wykonania Umowy w formie niepieniężnej, a nie wniósł najpóźniej do upływu terminu, o którym mowa w ust. 3 lit. a) zabezpieczenia z tytułu rękojmi za wady (kwota, o której mowa w ust. 3 lit. b) Zamawiający dokona na poczet niniejszego zabezpieczenia potrącenia wymaganej kwoty pieniężnej z kwoty wynagrodzenia wynikającej z przedłożonej przez Wykonawcę faktury końcowej.</w:t>
      </w:r>
    </w:p>
    <w:p w:rsidR="000632C9" w:rsidRPr="000632C9" w:rsidRDefault="000632C9" w:rsidP="000632C9">
      <w:pPr>
        <w:numPr>
          <w:ilvl w:val="3"/>
          <w:numId w:val="13"/>
        </w:numPr>
        <w:tabs>
          <w:tab w:val="left" w:pos="284"/>
          <w:tab w:val="left" w:pos="426"/>
          <w:tab w:val="left" w:pos="13386"/>
        </w:tabs>
        <w:suppressAutoHyphens/>
        <w:spacing w:after="0" w:line="240" w:lineRule="auto"/>
        <w:ind w:left="0" w:firstLine="0"/>
        <w:jc w:val="both"/>
        <w:rPr>
          <w:rFonts w:ascii="Cambria" w:eastAsia="Times New Roman" w:hAnsi="Cambria" w:cs="Arial"/>
          <w:color w:val="000000"/>
          <w:lang w:eastAsia="ar-SA"/>
        </w:rPr>
      </w:pPr>
      <w:r w:rsidRPr="000632C9">
        <w:rPr>
          <w:rFonts w:ascii="Cambria" w:eastAsia="Times New Roman" w:hAnsi="Cambria" w:cs="Arial"/>
          <w:color w:val="000000"/>
          <w:lang w:eastAsia="ar-SA"/>
        </w:rPr>
        <w:t xml:space="preserve">W przypadku powstania po stronie Zamawiającego roszczeń w stosunku do Wykonawcy z tytułu nienależytego wykonania przedmiotu Umowy oraz uchylania się Wykonawcy od zadośćuczynienia tym roszczeniom, kwota zabezpieczenia należytego wykonania Umowy wraz z powstałymi odsetkami zostanie, w części koniecznej, przeznaczona zgodnie z umową do pokrycia roszczeń z tytułu rękojmi za wady lub udzielonej gwarancji jakości. </w:t>
      </w:r>
    </w:p>
    <w:p w:rsidR="000632C9" w:rsidRPr="000632C9" w:rsidRDefault="000632C9" w:rsidP="000632C9">
      <w:pPr>
        <w:numPr>
          <w:ilvl w:val="3"/>
          <w:numId w:val="13"/>
        </w:numPr>
        <w:tabs>
          <w:tab w:val="left" w:pos="284"/>
        </w:tabs>
        <w:suppressAutoHyphens/>
        <w:spacing w:after="0" w:line="240" w:lineRule="auto"/>
        <w:ind w:left="0" w:firstLine="0"/>
        <w:jc w:val="both"/>
        <w:rPr>
          <w:rFonts w:ascii="Cambria" w:eastAsia="Times New Roman" w:hAnsi="Cambria" w:cs="Arial"/>
          <w:color w:val="000000"/>
          <w:lang w:eastAsia="ar-SA"/>
        </w:rPr>
      </w:pPr>
      <w:r w:rsidRPr="000632C9">
        <w:rPr>
          <w:rFonts w:ascii="Cambria" w:eastAsia="Times New Roman" w:hAnsi="Cambria" w:cs="Arial"/>
          <w:color w:val="000000"/>
          <w:lang w:eastAsia="ar-SA"/>
        </w:rPr>
        <w:lastRenderedPageBreak/>
        <w:t>Wykonawca ponosi pełną odpowiedzialność względem Zamawiającego z tytułu gwarancji jakości lub rękojmi za wady. Niedopuszczalne jest ograniczenie odpowiedzialności Wykonawcy do wysokości kwoty zabezpieczenia należytego wykonania Umowy.</w:t>
      </w:r>
    </w:p>
    <w:p w:rsidR="000632C9" w:rsidRPr="000632C9" w:rsidRDefault="000632C9" w:rsidP="000632C9">
      <w:pPr>
        <w:autoSpaceDE w:val="0"/>
        <w:autoSpaceDN w:val="0"/>
        <w:adjustRightInd w:val="0"/>
        <w:spacing w:after="0" w:line="240" w:lineRule="auto"/>
        <w:jc w:val="both"/>
        <w:rPr>
          <w:rFonts w:ascii="Cambria" w:eastAsia="Calibri" w:hAnsi="Cambria" w:cs="Arial"/>
        </w:rPr>
      </w:pPr>
      <w:r w:rsidRPr="000632C9">
        <w:rPr>
          <w:rFonts w:ascii="Cambria" w:eastAsia="Calibri" w:hAnsi="Cambria" w:cs="Arial"/>
          <w:b/>
        </w:rPr>
        <w:t>7.</w:t>
      </w:r>
      <w:r w:rsidRPr="000632C9">
        <w:rPr>
          <w:rFonts w:ascii="Cambria" w:eastAsia="Calibri" w:hAnsi="Cambria" w:cs="Arial"/>
        </w:rPr>
        <w:t xml:space="preserve">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powyżej następuje nie później niż w ostatnim dniu ważności dotychczasowego zabezpieczenia. </w:t>
      </w:r>
    </w:p>
    <w:p w:rsidR="000632C9" w:rsidRPr="000632C9" w:rsidRDefault="000632C9" w:rsidP="000632C9">
      <w:pPr>
        <w:suppressAutoHyphens/>
        <w:spacing w:after="0" w:line="240" w:lineRule="auto"/>
        <w:ind w:left="714" w:hanging="357"/>
        <w:jc w:val="center"/>
        <w:rPr>
          <w:rFonts w:ascii="Cambria" w:eastAsia="Times New Roman" w:hAnsi="Cambria" w:cs="Arial"/>
          <w:b/>
          <w:color w:val="000000"/>
          <w:lang w:eastAsia="ar-SA"/>
        </w:rPr>
      </w:pPr>
      <w:r w:rsidRPr="000632C9">
        <w:rPr>
          <w:rFonts w:ascii="Cambria" w:eastAsia="Times New Roman" w:hAnsi="Cambria" w:cs="Arial"/>
          <w:b/>
          <w:color w:val="000000"/>
          <w:lang w:eastAsia="ar-SA"/>
        </w:rPr>
        <w:t>§ 8.</w:t>
      </w:r>
    </w:p>
    <w:p w:rsidR="000632C9" w:rsidRPr="000632C9" w:rsidRDefault="000632C9" w:rsidP="000632C9">
      <w:pPr>
        <w:suppressAutoHyphens/>
        <w:spacing w:after="0" w:line="240" w:lineRule="auto"/>
        <w:ind w:left="426" w:hanging="426"/>
        <w:jc w:val="center"/>
        <w:rPr>
          <w:rFonts w:ascii="Cambria" w:eastAsia="Times New Roman" w:hAnsi="Cambria" w:cs="Arial"/>
          <w:b/>
          <w:color w:val="000000"/>
          <w:lang w:eastAsia="ar-SA"/>
        </w:rPr>
      </w:pPr>
      <w:r w:rsidRPr="000632C9">
        <w:rPr>
          <w:rFonts w:ascii="Cambria" w:eastAsia="Times New Roman" w:hAnsi="Cambria" w:cs="Arial"/>
          <w:b/>
          <w:color w:val="000000"/>
          <w:lang w:eastAsia="ar-SA"/>
        </w:rPr>
        <w:t xml:space="preserve">   Kary umowne</w:t>
      </w:r>
    </w:p>
    <w:p w:rsidR="000632C9" w:rsidRPr="000632C9" w:rsidRDefault="000632C9" w:rsidP="000632C9">
      <w:pPr>
        <w:suppressAutoHyphens/>
        <w:spacing w:after="0" w:line="240" w:lineRule="auto"/>
        <w:ind w:left="426" w:hanging="426"/>
        <w:jc w:val="center"/>
        <w:rPr>
          <w:rFonts w:ascii="Cambria" w:eastAsia="Times New Roman" w:hAnsi="Cambria" w:cs="Arial"/>
          <w:b/>
          <w:color w:val="000000"/>
          <w:sz w:val="16"/>
          <w:szCs w:val="16"/>
          <w:lang w:eastAsia="ar-SA"/>
        </w:rPr>
      </w:pPr>
    </w:p>
    <w:p w:rsidR="000632C9" w:rsidRPr="000632C9" w:rsidRDefault="000632C9" w:rsidP="000632C9">
      <w:pPr>
        <w:widowControl w:val="0"/>
        <w:numPr>
          <w:ilvl w:val="2"/>
          <w:numId w:val="11"/>
        </w:numPr>
        <w:tabs>
          <w:tab w:val="left" w:pos="0"/>
          <w:tab w:val="left" w:pos="284"/>
        </w:tabs>
        <w:suppressAutoHyphens/>
        <w:spacing w:after="0" w:line="240" w:lineRule="auto"/>
        <w:ind w:left="142" w:firstLine="0"/>
        <w:jc w:val="both"/>
        <w:rPr>
          <w:rFonts w:ascii="Cambria" w:eastAsia="Times New Roman" w:hAnsi="Cambria" w:cs="Arial"/>
          <w:color w:val="000000"/>
          <w:lang w:eastAsia="ar-SA"/>
        </w:rPr>
      </w:pPr>
      <w:r w:rsidRPr="000632C9">
        <w:rPr>
          <w:rFonts w:ascii="Cambria" w:eastAsia="Times New Roman" w:hAnsi="Cambria" w:cs="Arial"/>
          <w:color w:val="000000"/>
          <w:lang w:eastAsia="ar-SA"/>
        </w:rPr>
        <w:t>Wykonawca zapłaci Zamawiającemu karę umowną w przypadku przekroczenia terminu wykonania przedmiotu Umowy, o którym mowa w § 2, w wysokości 0,2 % wynagrodzenia umownego określonego w § 5 ust. 1 Umowy, za każdy rozpoczęty dzień opóźnienia.</w:t>
      </w:r>
    </w:p>
    <w:p w:rsidR="000632C9" w:rsidRPr="000632C9" w:rsidRDefault="000632C9" w:rsidP="000632C9">
      <w:pPr>
        <w:widowControl w:val="0"/>
        <w:numPr>
          <w:ilvl w:val="2"/>
          <w:numId w:val="11"/>
        </w:numPr>
        <w:tabs>
          <w:tab w:val="left" w:pos="0"/>
          <w:tab w:val="left" w:pos="284"/>
        </w:tabs>
        <w:suppressAutoHyphens/>
        <w:spacing w:after="0" w:line="240" w:lineRule="auto"/>
        <w:ind w:left="142" w:firstLine="0"/>
        <w:jc w:val="both"/>
        <w:rPr>
          <w:rFonts w:ascii="Cambria" w:eastAsia="Times New Roman" w:hAnsi="Cambria" w:cs="Arial"/>
          <w:color w:val="000000"/>
          <w:lang w:eastAsia="ar-SA"/>
        </w:rPr>
      </w:pPr>
      <w:r w:rsidRPr="000632C9">
        <w:rPr>
          <w:rFonts w:ascii="Cambria" w:eastAsia="Times New Roman" w:hAnsi="Cambria" w:cs="Arial"/>
          <w:color w:val="000000"/>
          <w:lang w:eastAsia="ar-SA"/>
        </w:rPr>
        <w:t>W przypadku wystąpienia w wykonanych robotach wad nie dających się usunąć, a umożliwiających eksploatację wykonanego obiektu Zamawiający pomniejszy należne Wykonawcy wynagrodzenie o kwotę w wysokości trzykrotnej wartości wady. Wartość wady oszacowana zostanie przez strony, a w przypadku sporu przez rzeczoznawcę budowlanego. Koszt ekspertyzy obciąża Wykonawcę.</w:t>
      </w:r>
    </w:p>
    <w:p w:rsidR="000632C9" w:rsidRPr="000632C9" w:rsidRDefault="000632C9" w:rsidP="000632C9">
      <w:pPr>
        <w:widowControl w:val="0"/>
        <w:numPr>
          <w:ilvl w:val="2"/>
          <w:numId w:val="11"/>
        </w:numPr>
        <w:tabs>
          <w:tab w:val="left" w:pos="0"/>
          <w:tab w:val="left" w:pos="284"/>
        </w:tabs>
        <w:suppressAutoHyphens/>
        <w:spacing w:after="0" w:line="240" w:lineRule="auto"/>
        <w:ind w:left="142" w:firstLine="0"/>
        <w:jc w:val="both"/>
        <w:rPr>
          <w:rFonts w:ascii="Cambria" w:eastAsia="Times New Roman" w:hAnsi="Cambria" w:cs="Arial"/>
          <w:color w:val="000000"/>
          <w:lang w:eastAsia="ar-SA"/>
        </w:rPr>
      </w:pPr>
      <w:r w:rsidRPr="000632C9">
        <w:rPr>
          <w:rFonts w:ascii="Cambria" w:eastAsia="Times New Roman" w:hAnsi="Cambria" w:cs="Arial"/>
          <w:color w:val="000000"/>
          <w:lang w:eastAsia="ar-SA"/>
        </w:rPr>
        <w:t>Odstąpienie od Umowy przez Wykonawcę z przyczyn niezależnych od Zamawiającego oraz odstąpienie od Umowy przez Zamawiającego z przyczyn zależnych od Wykonawcy stanowi podstawę dla Zamawiającego do naliczenia kary umownej w wysokości 10 % wynagrodzenia Wykonawcy określonego w § 5 ust. 1 Umowy.</w:t>
      </w:r>
    </w:p>
    <w:p w:rsidR="000632C9" w:rsidRPr="000632C9" w:rsidRDefault="000632C9" w:rsidP="000632C9">
      <w:pPr>
        <w:widowControl w:val="0"/>
        <w:numPr>
          <w:ilvl w:val="2"/>
          <w:numId w:val="11"/>
        </w:numPr>
        <w:tabs>
          <w:tab w:val="left" w:pos="0"/>
          <w:tab w:val="left" w:pos="284"/>
        </w:tabs>
        <w:suppressAutoHyphens/>
        <w:spacing w:after="0" w:line="240" w:lineRule="auto"/>
        <w:ind w:left="142" w:firstLine="0"/>
        <w:jc w:val="both"/>
        <w:rPr>
          <w:rFonts w:ascii="Cambria" w:eastAsia="Times New Roman" w:hAnsi="Cambria" w:cs="Arial"/>
          <w:color w:val="000000"/>
          <w:lang w:eastAsia="ar-SA"/>
        </w:rPr>
      </w:pPr>
      <w:r w:rsidRPr="000632C9">
        <w:rPr>
          <w:rFonts w:ascii="Cambria" w:eastAsia="Times New Roman" w:hAnsi="Cambria" w:cs="Arial"/>
          <w:color w:val="000000"/>
          <w:lang w:eastAsia="ar-SA"/>
        </w:rPr>
        <w:t>Wykonawca zapłaci Zamawiającemu karę umowną za opóźnienie w usunięciu wad i usterek stwierdzonych w okresie gwarancji i rękojmi – w wysokości 1% wartości elementów i urządzeń dotkniętych wadami lub usterkami, za każdy dzień opóźnienia liczonego od dnia wyznaczonego na usunięcie wad,</w:t>
      </w:r>
      <w:r w:rsidRPr="000632C9">
        <w:rPr>
          <w:rFonts w:ascii="Cambria" w:eastAsia="Times New Roman" w:hAnsi="Cambria" w:cs="Arial"/>
          <w:iCs/>
          <w:color w:val="000000"/>
          <w:lang w:eastAsia="ar-SA"/>
        </w:rPr>
        <w:t xml:space="preserve"> </w:t>
      </w:r>
      <w:r w:rsidRPr="000632C9">
        <w:rPr>
          <w:rFonts w:ascii="Cambria" w:eastAsia="Times New Roman" w:hAnsi="Cambria" w:cs="Arial"/>
          <w:color w:val="000000"/>
          <w:lang w:eastAsia="ar-SA"/>
        </w:rPr>
        <w:t xml:space="preserve">Wyliczenie kar umownych nastąpi w tym przypadku w oparciu o wartości elementów robót wskazane przez Wykonawcę w kosztorysie o którym mowa w § 1 ust. 4,  a w przypadku braku takiej możliwości w oparciu o ceny r-g, materiałów i sprzętu nie wyższe niż średnie ceny kwartalne publikowane w wydawnictwach </w:t>
      </w:r>
      <w:proofErr w:type="spellStart"/>
      <w:r w:rsidRPr="000632C9">
        <w:rPr>
          <w:rFonts w:ascii="Cambria" w:eastAsia="Times New Roman" w:hAnsi="Cambria" w:cs="Arial"/>
          <w:color w:val="000000"/>
          <w:lang w:eastAsia="ar-SA"/>
        </w:rPr>
        <w:t>SEKOCENBUD</w:t>
      </w:r>
      <w:proofErr w:type="spellEnd"/>
      <w:r w:rsidRPr="000632C9">
        <w:rPr>
          <w:rFonts w:ascii="Cambria" w:eastAsia="Times New Roman" w:hAnsi="Cambria" w:cs="Arial"/>
          <w:color w:val="000000"/>
          <w:lang w:eastAsia="ar-SA"/>
        </w:rPr>
        <w:t xml:space="preserve"> za kwartał poprzedzający kwartał, w którym dokonano zamówienia. </w:t>
      </w:r>
    </w:p>
    <w:p w:rsidR="000632C9" w:rsidRPr="000632C9" w:rsidRDefault="000632C9" w:rsidP="000632C9">
      <w:pPr>
        <w:widowControl w:val="0"/>
        <w:numPr>
          <w:ilvl w:val="2"/>
          <w:numId w:val="11"/>
        </w:numPr>
        <w:tabs>
          <w:tab w:val="left" w:pos="0"/>
          <w:tab w:val="left" w:pos="142"/>
          <w:tab w:val="left" w:pos="284"/>
        </w:tabs>
        <w:suppressAutoHyphens/>
        <w:spacing w:after="0" w:line="240" w:lineRule="auto"/>
        <w:ind w:left="142" w:firstLine="0"/>
        <w:jc w:val="both"/>
        <w:rPr>
          <w:rFonts w:ascii="Cambria" w:eastAsia="Times New Roman" w:hAnsi="Cambria" w:cs="Arial"/>
          <w:lang w:eastAsia="ar-SA"/>
        </w:rPr>
      </w:pPr>
      <w:r w:rsidRPr="000632C9">
        <w:rPr>
          <w:rFonts w:ascii="Cambria" w:eastAsia="Times New Roman" w:hAnsi="Cambria" w:cs="Arial"/>
          <w:color w:val="000000"/>
          <w:lang w:eastAsia="ar-SA"/>
        </w:rPr>
        <w:t>Strony zastrzegają sobie prawo do dochodzenia odszkodowania na zasadach ogólnych, o ile  wartość faktycznie poniesionych szkód przekracza wysokość kar umownych.</w:t>
      </w:r>
    </w:p>
    <w:p w:rsidR="000632C9" w:rsidRPr="000632C9" w:rsidRDefault="000632C9" w:rsidP="000632C9">
      <w:pPr>
        <w:widowControl w:val="0"/>
        <w:numPr>
          <w:ilvl w:val="2"/>
          <w:numId w:val="11"/>
        </w:numPr>
        <w:tabs>
          <w:tab w:val="left" w:pos="0"/>
          <w:tab w:val="left" w:pos="142"/>
          <w:tab w:val="left" w:pos="284"/>
        </w:tabs>
        <w:suppressAutoHyphens/>
        <w:spacing w:after="0" w:line="240" w:lineRule="auto"/>
        <w:ind w:left="142" w:firstLine="0"/>
        <w:jc w:val="both"/>
        <w:rPr>
          <w:rFonts w:ascii="Cambria" w:eastAsia="Times New Roman" w:hAnsi="Cambria" w:cs="Arial"/>
          <w:lang w:eastAsia="ar-SA"/>
        </w:rPr>
      </w:pPr>
      <w:r w:rsidRPr="000632C9">
        <w:rPr>
          <w:rFonts w:ascii="Cambria" w:eastAsia="Times New Roman" w:hAnsi="Cambria" w:cs="Arial"/>
          <w:lang w:eastAsia="ar-SA"/>
        </w:rPr>
        <w:t xml:space="preserve"> Kary umowne dot. nieprawidłowości w związku z podwykonawstwem lub dalszym podwykonawstwem, zostały uregulowane w § 10.</w:t>
      </w:r>
    </w:p>
    <w:p w:rsidR="000632C9" w:rsidRPr="000632C9" w:rsidRDefault="000632C9" w:rsidP="000632C9">
      <w:pPr>
        <w:widowControl w:val="0"/>
        <w:numPr>
          <w:ilvl w:val="2"/>
          <w:numId w:val="11"/>
        </w:numPr>
        <w:tabs>
          <w:tab w:val="left" w:pos="0"/>
          <w:tab w:val="left" w:pos="142"/>
          <w:tab w:val="left" w:pos="284"/>
        </w:tabs>
        <w:suppressAutoHyphens/>
        <w:spacing w:after="0" w:line="240" w:lineRule="auto"/>
        <w:ind w:left="142" w:firstLine="0"/>
        <w:jc w:val="both"/>
        <w:rPr>
          <w:rFonts w:ascii="Cambria" w:eastAsia="Times New Roman" w:hAnsi="Cambria" w:cs="Arial"/>
          <w:color w:val="000000"/>
          <w:lang w:eastAsia="ar-SA"/>
        </w:rPr>
      </w:pPr>
      <w:r w:rsidRPr="000632C9">
        <w:rPr>
          <w:rFonts w:ascii="Cambria" w:eastAsia="Times New Roman" w:hAnsi="Cambria" w:cs="Arial"/>
          <w:color w:val="000000"/>
          <w:lang w:eastAsia="ar-SA"/>
        </w:rPr>
        <w:t xml:space="preserve"> Zamawiający zastrzega sobie prawo potrącania kwot z tytułu kar umownych z należnego Wykonawcy wynagrodzenia.</w:t>
      </w:r>
    </w:p>
    <w:p w:rsidR="000632C9" w:rsidRPr="000632C9" w:rsidRDefault="000632C9" w:rsidP="000632C9">
      <w:pPr>
        <w:suppressAutoHyphens/>
        <w:spacing w:after="0" w:line="240" w:lineRule="auto"/>
        <w:ind w:left="714" w:hanging="357"/>
        <w:jc w:val="center"/>
        <w:rPr>
          <w:rFonts w:ascii="Cambria" w:eastAsia="Times New Roman" w:hAnsi="Cambria" w:cs="Arial"/>
          <w:b/>
          <w:color w:val="000000"/>
          <w:lang w:eastAsia="ar-SA"/>
        </w:rPr>
      </w:pPr>
      <w:r w:rsidRPr="000632C9">
        <w:rPr>
          <w:rFonts w:ascii="Cambria" w:eastAsia="Times New Roman" w:hAnsi="Cambria" w:cs="Arial"/>
          <w:b/>
          <w:color w:val="000000"/>
          <w:lang w:eastAsia="ar-SA"/>
        </w:rPr>
        <w:t>§ 9.</w:t>
      </w:r>
    </w:p>
    <w:p w:rsidR="000632C9" w:rsidRPr="000632C9" w:rsidRDefault="000632C9" w:rsidP="000632C9">
      <w:pPr>
        <w:suppressAutoHyphens/>
        <w:spacing w:after="0" w:line="240" w:lineRule="auto"/>
        <w:ind w:left="714" w:hanging="357"/>
        <w:jc w:val="center"/>
        <w:rPr>
          <w:rFonts w:ascii="Cambria" w:eastAsia="Times New Roman" w:hAnsi="Cambria" w:cs="Arial"/>
          <w:b/>
          <w:color w:val="000000"/>
          <w:lang w:eastAsia="ar-SA"/>
        </w:rPr>
      </w:pPr>
      <w:r w:rsidRPr="000632C9">
        <w:rPr>
          <w:rFonts w:ascii="Cambria" w:eastAsia="Times New Roman" w:hAnsi="Cambria" w:cs="Arial"/>
          <w:b/>
          <w:color w:val="000000"/>
          <w:lang w:eastAsia="ar-SA"/>
        </w:rPr>
        <w:t>Umowne prawo odstąpienia od Umowy</w:t>
      </w:r>
    </w:p>
    <w:p w:rsidR="000632C9" w:rsidRPr="000632C9" w:rsidRDefault="000632C9" w:rsidP="000632C9">
      <w:pPr>
        <w:widowControl w:val="0"/>
        <w:numPr>
          <w:ilvl w:val="2"/>
          <w:numId w:val="4"/>
        </w:numPr>
        <w:tabs>
          <w:tab w:val="num" w:pos="426"/>
          <w:tab w:val="left" w:pos="1844"/>
        </w:tabs>
        <w:suppressAutoHyphens/>
        <w:spacing w:after="0" w:line="240" w:lineRule="auto"/>
        <w:ind w:left="709" w:hanging="709"/>
        <w:jc w:val="both"/>
        <w:rPr>
          <w:rFonts w:ascii="Cambria" w:eastAsia="Times New Roman" w:hAnsi="Cambria" w:cs="Arial"/>
          <w:color w:val="000000"/>
          <w:lang w:eastAsia="ar-SA"/>
        </w:rPr>
      </w:pPr>
      <w:r w:rsidRPr="000632C9">
        <w:rPr>
          <w:rFonts w:ascii="Cambria" w:eastAsia="Times New Roman" w:hAnsi="Cambria" w:cs="Arial"/>
          <w:color w:val="000000"/>
          <w:lang w:eastAsia="ar-SA"/>
        </w:rPr>
        <w:t>Zamawiającemu przysługuje prawo odstąpienia od Umowy w przypadku gdy:</w:t>
      </w:r>
    </w:p>
    <w:p w:rsidR="000632C9" w:rsidRPr="000632C9" w:rsidRDefault="000632C9" w:rsidP="000632C9">
      <w:pPr>
        <w:widowControl w:val="0"/>
        <w:numPr>
          <w:ilvl w:val="0"/>
          <w:numId w:val="1"/>
        </w:numPr>
        <w:tabs>
          <w:tab w:val="clear" w:pos="360"/>
          <w:tab w:val="num" w:pos="0"/>
          <w:tab w:val="left" w:pos="709"/>
          <w:tab w:val="left" w:pos="2127"/>
        </w:tabs>
        <w:suppressAutoHyphens/>
        <w:spacing w:after="0" w:line="240" w:lineRule="auto"/>
        <w:ind w:left="709" w:hanging="283"/>
        <w:jc w:val="both"/>
        <w:rPr>
          <w:rFonts w:ascii="Cambria" w:eastAsia="Lucida Sans Unicode" w:hAnsi="Cambria" w:cs="Arial"/>
          <w:color w:val="000000"/>
          <w:kern w:val="1"/>
          <w:lang w:eastAsia="ar-SA"/>
        </w:rPr>
      </w:pPr>
      <w:r w:rsidRPr="000632C9">
        <w:rPr>
          <w:rFonts w:ascii="Cambria" w:eastAsia="Lucida Sans Unicode" w:hAnsi="Cambria" w:cs="Arial"/>
          <w:color w:val="000000"/>
          <w:kern w:val="1"/>
          <w:lang w:eastAsia="ar-SA"/>
        </w:rPr>
        <w:t>Wykonawca z przyczyn leżących po swojej stronie  przerwał bez uprzedniej zgody Zamawiającego realizację przedmiotu Umowy na okres dłuższy niż 30 dni.</w:t>
      </w:r>
    </w:p>
    <w:p w:rsidR="000632C9" w:rsidRPr="000632C9" w:rsidRDefault="000632C9" w:rsidP="000632C9">
      <w:pPr>
        <w:widowControl w:val="0"/>
        <w:numPr>
          <w:ilvl w:val="0"/>
          <w:numId w:val="1"/>
        </w:numPr>
        <w:tabs>
          <w:tab w:val="clear" w:pos="360"/>
          <w:tab w:val="num" w:pos="0"/>
          <w:tab w:val="left" w:pos="709"/>
          <w:tab w:val="left" w:pos="2127"/>
        </w:tabs>
        <w:suppressAutoHyphens/>
        <w:spacing w:after="0" w:line="240" w:lineRule="auto"/>
        <w:ind w:left="709" w:hanging="283"/>
        <w:jc w:val="both"/>
        <w:rPr>
          <w:rFonts w:ascii="Cambria" w:eastAsia="Lucida Sans Unicode" w:hAnsi="Cambria" w:cs="Arial"/>
          <w:color w:val="000000"/>
          <w:kern w:val="1"/>
          <w:lang w:eastAsia="ar-SA"/>
        </w:rPr>
      </w:pPr>
      <w:r w:rsidRPr="000632C9">
        <w:rPr>
          <w:rFonts w:ascii="Cambria" w:eastAsia="Lucida Sans Unicode" w:hAnsi="Cambria" w:cs="Arial"/>
          <w:color w:val="000000"/>
          <w:kern w:val="1"/>
          <w:lang w:eastAsia="ar-SA"/>
        </w:rPr>
        <w:t>Wykonawca opóźnia się z wykonaniem zamówienia o okres dłuższy niż 30 dni względem przewidzianego w umowie terminu zakończenia realizacji zamówienia.</w:t>
      </w:r>
    </w:p>
    <w:p w:rsidR="000632C9" w:rsidRPr="000632C9" w:rsidRDefault="000632C9" w:rsidP="000632C9">
      <w:pPr>
        <w:widowControl w:val="0"/>
        <w:numPr>
          <w:ilvl w:val="0"/>
          <w:numId w:val="1"/>
        </w:numPr>
        <w:tabs>
          <w:tab w:val="clear" w:pos="360"/>
          <w:tab w:val="num" w:pos="0"/>
          <w:tab w:val="left" w:pos="709"/>
          <w:tab w:val="left" w:pos="2127"/>
        </w:tabs>
        <w:suppressAutoHyphens/>
        <w:spacing w:after="0" w:line="240" w:lineRule="auto"/>
        <w:ind w:left="709" w:hanging="283"/>
        <w:jc w:val="both"/>
        <w:rPr>
          <w:rFonts w:ascii="Cambria" w:eastAsia="Times New Roman" w:hAnsi="Cambria" w:cs="Arial"/>
          <w:color w:val="000000"/>
          <w:lang w:eastAsia="ar-SA"/>
        </w:rPr>
      </w:pPr>
      <w:r w:rsidRPr="000632C9">
        <w:rPr>
          <w:rFonts w:ascii="Cambria" w:eastAsia="Times New Roman" w:hAnsi="Cambria" w:cs="Arial"/>
          <w:color w:val="000000"/>
          <w:lang w:eastAsia="ar-SA"/>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0632C9" w:rsidRPr="000632C9" w:rsidRDefault="000632C9" w:rsidP="000632C9">
      <w:pPr>
        <w:widowControl w:val="0"/>
        <w:numPr>
          <w:ilvl w:val="0"/>
          <w:numId w:val="1"/>
        </w:numPr>
        <w:tabs>
          <w:tab w:val="clear" w:pos="360"/>
          <w:tab w:val="num" w:pos="0"/>
          <w:tab w:val="left" w:pos="709"/>
          <w:tab w:val="left" w:pos="2127"/>
        </w:tabs>
        <w:suppressAutoHyphens/>
        <w:spacing w:after="0" w:line="240" w:lineRule="auto"/>
        <w:ind w:left="709" w:hanging="283"/>
        <w:jc w:val="both"/>
        <w:rPr>
          <w:rFonts w:ascii="Cambria" w:eastAsia="Times New Roman" w:hAnsi="Cambria" w:cs="Arial"/>
          <w:color w:val="000000"/>
          <w:lang w:eastAsia="ar-SA"/>
        </w:rPr>
      </w:pPr>
      <w:r w:rsidRPr="000632C9">
        <w:rPr>
          <w:rFonts w:ascii="Cambria" w:eastAsia="Times New Roman" w:hAnsi="Cambria" w:cs="Arial"/>
          <w:color w:val="000000"/>
          <w:lang w:eastAsia="ar-SA"/>
        </w:rPr>
        <w:t xml:space="preserve">Wykonawca realizuje roboty przewidziane niniejszą umową w sposób niezgodny </w:t>
      </w:r>
      <w:r w:rsidRPr="000632C9">
        <w:rPr>
          <w:rFonts w:ascii="Cambria" w:eastAsia="Times New Roman" w:hAnsi="Cambria" w:cs="Arial"/>
          <w:color w:val="000000"/>
          <w:lang w:eastAsia="ar-SA"/>
        </w:rPr>
        <w:lastRenderedPageBreak/>
        <w:t>z niniejszą umową, dokumentacją projektową, specyfikacją techniczną lub wskazaniami Zamawiającego;</w:t>
      </w:r>
    </w:p>
    <w:p w:rsidR="000632C9" w:rsidRPr="000632C9" w:rsidRDefault="000632C9" w:rsidP="000632C9">
      <w:pPr>
        <w:widowControl w:val="0"/>
        <w:numPr>
          <w:ilvl w:val="0"/>
          <w:numId w:val="1"/>
        </w:numPr>
        <w:tabs>
          <w:tab w:val="clear" w:pos="360"/>
          <w:tab w:val="num" w:pos="0"/>
          <w:tab w:val="left" w:pos="709"/>
          <w:tab w:val="left" w:pos="2411"/>
        </w:tabs>
        <w:suppressAutoHyphens/>
        <w:spacing w:after="0" w:line="240" w:lineRule="auto"/>
        <w:ind w:left="709" w:hanging="283"/>
        <w:jc w:val="both"/>
        <w:rPr>
          <w:rFonts w:ascii="Cambria" w:eastAsia="Times New Roman" w:hAnsi="Cambria" w:cs="Arial"/>
          <w:bCs/>
          <w:color w:val="000000"/>
          <w:lang w:eastAsia="ar-SA"/>
        </w:rPr>
      </w:pPr>
      <w:r w:rsidRPr="000632C9">
        <w:rPr>
          <w:rFonts w:ascii="Cambria" w:eastAsia="Times New Roman" w:hAnsi="Cambria" w:cs="Arial"/>
          <w:bCs/>
          <w:color w:val="000000"/>
          <w:lang w:eastAsia="ar-SA"/>
        </w:rPr>
        <w:t>Wykonawca nie stawił się na przekazanie placu budowy w wyznaczonym przez Zamawiającego terminie, nie rozpoczął robót bez uzasadnionych przyczyn, lub nie kontynuuje ich pomimo wezwania Zamawiającego złożonego na piśmie;</w:t>
      </w:r>
    </w:p>
    <w:p w:rsidR="000632C9" w:rsidRPr="000632C9" w:rsidRDefault="000632C9" w:rsidP="000632C9">
      <w:pPr>
        <w:widowControl w:val="0"/>
        <w:numPr>
          <w:ilvl w:val="0"/>
          <w:numId w:val="1"/>
        </w:numPr>
        <w:tabs>
          <w:tab w:val="clear" w:pos="360"/>
          <w:tab w:val="num" w:pos="0"/>
          <w:tab w:val="left" w:pos="709"/>
        </w:tabs>
        <w:suppressAutoHyphens/>
        <w:spacing w:after="0" w:line="240" w:lineRule="auto"/>
        <w:ind w:left="709" w:hanging="283"/>
        <w:jc w:val="both"/>
        <w:rPr>
          <w:rFonts w:ascii="Cambria" w:eastAsia="Times New Roman" w:hAnsi="Cambria" w:cs="Arial"/>
          <w:bCs/>
          <w:color w:val="000000"/>
          <w:lang w:eastAsia="ar-SA"/>
        </w:rPr>
      </w:pPr>
      <w:r w:rsidRPr="000632C9">
        <w:rPr>
          <w:rFonts w:ascii="Cambria" w:eastAsia="Times New Roman" w:hAnsi="Cambria" w:cs="Arial"/>
          <w:bCs/>
          <w:color w:val="000000"/>
          <w:lang w:eastAsia="ar-SA"/>
        </w:rPr>
        <w:t>Co najmniej dwukrotnie naliczono kary umowne za nienależyte wykonanie przedmiotu zamówienia;</w:t>
      </w:r>
    </w:p>
    <w:p w:rsidR="000632C9" w:rsidRPr="000632C9" w:rsidRDefault="000632C9" w:rsidP="000632C9">
      <w:pPr>
        <w:widowControl w:val="0"/>
        <w:numPr>
          <w:ilvl w:val="0"/>
          <w:numId w:val="1"/>
        </w:numPr>
        <w:tabs>
          <w:tab w:val="clear" w:pos="360"/>
          <w:tab w:val="num" w:pos="0"/>
          <w:tab w:val="left" w:pos="709"/>
        </w:tabs>
        <w:suppressAutoHyphens/>
        <w:spacing w:after="0" w:line="240" w:lineRule="auto"/>
        <w:ind w:left="709" w:hanging="283"/>
        <w:jc w:val="both"/>
        <w:rPr>
          <w:rFonts w:ascii="Cambria" w:eastAsia="Times New Roman" w:hAnsi="Cambria" w:cs="Arial"/>
          <w:bCs/>
          <w:color w:val="000000"/>
          <w:lang w:eastAsia="ar-SA"/>
        </w:rPr>
      </w:pPr>
      <w:r w:rsidRPr="000632C9">
        <w:rPr>
          <w:rFonts w:ascii="Cambria" w:eastAsia="Times New Roman" w:hAnsi="Cambria" w:cs="Arial"/>
          <w:bCs/>
          <w:color w:val="000000"/>
          <w:lang w:eastAsia="ar-SA"/>
        </w:rPr>
        <w:t>W przypadku uchybień dot. określonych w umowie obowiązków  Wykonawcy odnoszących się do podwykonawstwa;</w:t>
      </w:r>
    </w:p>
    <w:p w:rsidR="000632C9" w:rsidRPr="000632C9" w:rsidRDefault="000632C9" w:rsidP="000632C9">
      <w:pPr>
        <w:widowControl w:val="0"/>
        <w:numPr>
          <w:ilvl w:val="0"/>
          <w:numId w:val="1"/>
        </w:numPr>
        <w:tabs>
          <w:tab w:val="clear" w:pos="360"/>
          <w:tab w:val="num" w:pos="0"/>
          <w:tab w:val="left" w:pos="709"/>
        </w:tabs>
        <w:suppressAutoHyphens/>
        <w:spacing w:after="0" w:line="240" w:lineRule="auto"/>
        <w:ind w:left="709" w:hanging="283"/>
        <w:jc w:val="both"/>
        <w:rPr>
          <w:rFonts w:ascii="Cambria" w:eastAsia="Times New Roman" w:hAnsi="Cambria" w:cs="Arial"/>
          <w:bCs/>
          <w:color w:val="000000"/>
          <w:lang w:eastAsia="ar-SA"/>
        </w:rPr>
      </w:pPr>
      <w:r w:rsidRPr="000632C9">
        <w:rPr>
          <w:rFonts w:ascii="Cambria" w:eastAsia="Times New Roman" w:hAnsi="Cambria" w:cs="Arial"/>
          <w:bCs/>
          <w:color w:val="000000"/>
          <w:lang w:eastAsia="ar-SA"/>
        </w:rPr>
        <w:t xml:space="preserve">W przypadku uchybień dot. obowiązków Wykonawcy określonych w  </w:t>
      </w:r>
      <w:r w:rsidRPr="000632C9">
        <w:rPr>
          <w:rFonts w:ascii="Cambria" w:eastAsia="Times New Roman" w:hAnsi="Cambria" w:cs="Arial"/>
          <w:color w:val="000000"/>
          <w:lang w:eastAsia="ar-SA"/>
        </w:rPr>
        <w:t xml:space="preserve">§ </w:t>
      </w:r>
      <w:proofErr w:type="spellStart"/>
      <w:r w:rsidRPr="000632C9">
        <w:rPr>
          <w:rFonts w:ascii="Cambria" w:eastAsia="Times New Roman" w:hAnsi="Cambria" w:cs="Arial"/>
          <w:color w:val="000000"/>
          <w:lang w:eastAsia="ar-SA"/>
        </w:rPr>
        <w:t>4a</w:t>
      </w:r>
      <w:proofErr w:type="spellEnd"/>
      <w:r w:rsidRPr="000632C9">
        <w:rPr>
          <w:rFonts w:ascii="Cambria" w:eastAsia="Times New Roman" w:hAnsi="Cambria" w:cs="Arial"/>
          <w:bCs/>
          <w:color w:val="000000"/>
          <w:lang w:eastAsia="ar-SA"/>
        </w:rPr>
        <w:t xml:space="preserve">  umowy</w:t>
      </w:r>
      <w:r w:rsidRPr="000632C9">
        <w:rPr>
          <w:rFonts w:ascii="Cambria" w:eastAsia="Times New Roman" w:hAnsi="Cambria" w:cs="Arial"/>
          <w:color w:val="000000"/>
          <w:lang w:eastAsia="ar-SA"/>
        </w:rPr>
        <w:t>.</w:t>
      </w:r>
    </w:p>
    <w:p w:rsidR="000632C9" w:rsidRPr="000632C9" w:rsidRDefault="000632C9" w:rsidP="000632C9">
      <w:pPr>
        <w:widowControl w:val="0"/>
        <w:numPr>
          <w:ilvl w:val="0"/>
          <w:numId w:val="1"/>
        </w:numPr>
        <w:tabs>
          <w:tab w:val="clear" w:pos="360"/>
          <w:tab w:val="num" w:pos="0"/>
          <w:tab w:val="left" w:pos="709"/>
        </w:tabs>
        <w:suppressAutoHyphens/>
        <w:spacing w:after="0" w:line="240" w:lineRule="auto"/>
        <w:ind w:left="426"/>
        <w:jc w:val="both"/>
        <w:rPr>
          <w:rFonts w:ascii="Cambria" w:eastAsia="Times New Roman" w:hAnsi="Cambria" w:cs="Arial"/>
          <w:bCs/>
          <w:color w:val="000000"/>
          <w:lang w:eastAsia="ar-SA"/>
        </w:rPr>
      </w:pPr>
      <w:r w:rsidRPr="000632C9">
        <w:rPr>
          <w:rFonts w:ascii="Cambria" w:eastAsia="Times New Roman" w:hAnsi="Cambria" w:cs="Arial"/>
          <w:bCs/>
          <w:color w:val="000000"/>
          <w:lang w:eastAsia="ar-SA"/>
        </w:rPr>
        <w:t xml:space="preserve">Wykonawca realizuje przedmiot Umowy niezgodnie z jej postanowieniami, w szczególności, gdy niezgodnie z warunkami Umowy zleca wykonanie części lub całości robót podwykonawcy bez zgody Zamawiającego. </w:t>
      </w:r>
    </w:p>
    <w:p w:rsidR="000632C9" w:rsidRPr="000632C9" w:rsidRDefault="000632C9" w:rsidP="000632C9">
      <w:pPr>
        <w:widowControl w:val="0"/>
        <w:numPr>
          <w:ilvl w:val="2"/>
          <w:numId w:val="4"/>
        </w:numPr>
        <w:tabs>
          <w:tab w:val="left" w:pos="426"/>
        </w:tabs>
        <w:suppressAutoHyphens/>
        <w:spacing w:after="0" w:line="240" w:lineRule="auto"/>
        <w:ind w:left="426" w:hanging="426"/>
        <w:jc w:val="both"/>
        <w:rPr>
          <w:rFonts w:ascii="Cambria" w:eastAsia="Times New Roman" w:hAnsi="Cambria" w:cs="Arial"/>
          <w:color w:val="000000"/>
          <w:lang w:eastAsia="ar-SA"/>
        </w:rPr>
      </w:pPr>
      <w:r w:rsidRPr="000632C9">
        <w:rPr>
          <w:rFonts w:ascii="Cambria" w:eastAsia="Times New Roman" w:hAnsi="Cambria" w:cs="Arial"/>
          <w:color w:val="000000"/>
          <w:lang w:eastAsia="ar-SA"/>
        </w:rPr>
        <w:t>Wykonawcy przysługuje prawo odstąpienia od Umowy, jeżeli Zamawiający:</w:t>
      </w:r>
    </w:p>
    <w:p w:rsidR="000632C9" w:rsidRPr="000632C9" w:rsidRDefault="000632C9" w:rsidP="000632C9">
      <w:pPr>
        <w:widowControl w:val="0"/>
        <w:numPr>
          <w:ilvl w:val="1"/>
          <w:numId w:val="7"/>
        </w:numPr>
        <w:tabs>
          <w:tab w:val="left" w:pos="426"/>
          <w:tab w:val="left" w:pos="709"/>
        </w:tabs>
        <w:suppressAutoHyphens/>
        <w:spacing w:after="0" w:line="240" w:lineRule="auto"/>
        <w:ind w:left="426"/>
        <w:jc w:val="both"/>
        <w:rPr>
          <w:rFonts w:ascii="Cambria" w:eastAsia="Times New Roman" w:hAnsi="Cambria" w:cs="Arial"/>
          <w:color w:val="000000"/>
          <w:lang w:eastAsia="ar-SA"/>
        </w:rPr>
      </w:pPr>
      <w:r w:rsidRPr="000632C9">
        <w:rPr>
          <w:rFonts w:ascii="Cambria" w:eastAsia="Times New Roman" w:hAnsi="Cambria" w:cs="Arial"/>
          <w:color w:val="000000"/>
          <w:lang w:eastAsia="ar-SA"/>
        </w:rPr>
        <w:t>Nie wywiązuje się z obowiązku zapłaty zaakceptowanych faktur VAT mimo dodatkowego wezwania ;</w:t>
      </w:r>
    </w:p>
    <w:p w:rsidR="000632C9" w:rsidRPr="000632C9" w:rsidRDefault="000632C9" w:rsidP="000632C9">
      <w:pPr>
        <w:widowControl w:val="0"/>
        <w:numPr>
          <w:ilvl w:val="1"/>
          <w:numId w:val="7"/>
        </w:numPr>
        <w:tabs>
          <w:tab w:val="left" w:pos="426"/>
          <w:tab w:val="left" w:pos="709"/>
        </w:tabs>
        <w:suppressAutoHyphens/>
        <w:spacing w:after="0" w:line="240" w:lineRule="auto"/>
        <w:ind w:left="426"/>
        <w:jc w:val="both"/>
        <w:rPr>
          <w:rFonts w:ascii="Cambria" w:eastAsia="Times New Roman" w:hAnsi="Cambria" w:cs="Arial"/>
          <w:color w:val="000000"/>
          <w:lang w:eastAsia="ar-SA"/>
        </w:rPr>
      </w:pPr>
      <w:r w:rsidRPr="000632C9">
        <w:rPr>
          <w:rFonts w:ascii="Cambria" w:eastAsia="Times New Roman" w:hAnsi="Cambria" w:cs="Arial"/>
          <w:color w:val="000000"/>
          <w:lang w:eastAsia="ar-SA"/>
        </w:rPr>
        <w:t>Odmawia bez wskazania uzasadnionej przyczyny odbioru robót lub podpisania protokołu odbioru;</w:t>
      </w:r>
    </w:p>
    <w:p w:rsidR="000632C9" w:rsidRPr="000632C9" w:rsidRDefault="000632C9" w:rsidP="000632C9">
      <w:pPr>
        <w:widowControl w:val="0"/>
        <w:numPr>
          <w:ilvl w:val="2"/>
          <w:numId w:val="4"/>
        </w:numPr>
        <w:tabs>
          <w:tab w:val="left" w:pos="0"/>
          <w:tab w:val="left" w:pos="567"/>
        </w:tabs>
        <w:suppressAutoHyphen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Odstąpienie od Umowy, pod rygorem nieważności, powinno nastąpić w formie pisemnej i zawierać uzasadnienie.</w:t>
      </w:r>
    </w:p>
    <w:p w:rsidR="000632C9" w:rsidRPr="000632C9" w:rsidRDefault="000632C9" w:rsidP="000632C9">
      <w:pPr>
        <w:widowControl w:val="0"/>
        <w:numPr>
          <w:ilvl w:val="2"/>
          <w:numId w:val="4"/>
        </w:numPr>
        <w:tabs>
          <w:tab w:val="left" w:pos="0"/>
          <w:tab w:val="left" w:pos="567"/>
        </w:tabs>
        <w:suppressAutoHyphen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W wypadku odstąpienia od Umowy:</w:t>
      </w:r>
    </w:p>
    <w:p w:rsidR="000632C9" w:rsidRPr="000632C9" w:rsidRDefault="000632C9" w:rsidP="000632C9">
      <w:pPr>
        <w:widowControl w:val="0"/>
        <w:numPr>
          <w:ilvl w:val="0"/>
          <w:numId w:val="6"/>
        </w:numPr>
        <w:tabs>
          <w:tab w:val="left" w:pos="0"/>
          <w:tab w:val="left" w:pos="284"/>
          <w:tab w:val="left" w:pos="567"/>
          <w:tab w:val="left" w:pos="709"/>
        </w:tabs>
        <w:suppressAutoHyphens/>
        <w:spacing w:after="0" w:line="240" w:lineRule="auto"/>
        <w:ind w:left="142" w:firstLine="0"/>
        <w:jc w:val="both"/>
        <w:rPr>
          <w:rFonts w:ascii="Cambria" w:eastAsia="Times New Roman" w:hAnsi="Cambria" w:cs="Arial"/>
          <w:color w:val="000000"/>
          <w:lang w:eastAsia="ar-SA"/>
        </w:rPr>
      </w:pPr>
      <w:r w:rsidRPr="000632C9">
        <w:rPr>
          <w:rFonts w:ascii="Cambria" w:eastAsia="Times New Roman" w:hAnsi="Cambria" w:cs="Arial"/>
          <w:color w:val="000000"/>
          <w:lang w:eastAsia="ar-SA"/>
        </w:rPr>
        <w:t>Wykonawca zabezpieczy przerwane roboty w zakresie obustronnie uzgodnionym na koszt tej strony, z której to winy nastąpiło odstąpienie od Umowy,</w:t>
      </w:r>
    </w:p>
    <w:p w:rsidR="000632C9" w:rsidRPr="000632C9" w:rsidRDefault="000632C9" w:rsidP="000632C9">
      <w:pPr>
        <w:widowControl w:val="0"/>
        <w:numPr>
          <w:ilvl w:val="0"/>
          <w:numId w:val="6"/>
        </w:numPr>
        <w:tabs>
          <w:tab w:val="left" w:pos="0"/>
          <w:tab w:val="left" w:pos="284"/>
          <w:tab w:val="left" w:pos="567"/>
          <w:tab w:val="left" w:pos="709"/>
        </w:tabs>
        <w:suppressAutoHyphens/>
        <w:spacing w:after="0" w:line="240" w:lineRule="auto"/>
        <w:ind w:left="142" w:firstLine="0"/>
        <w:jc w:val="both"/>
        <w:rPr>
          <w:rFonts w:ascii="Cambria" w:eastAsia="Lucida Sans Unicode" w:hAnsi="Cambria" w:cs="Arial"/>
          <w:color w:val="000000"/>
          <w:kern w:val="1"/>
          <w:lang w:eastAsia="ar-SA"/>
        </w:rPr>
      </w:pPr>
      <w:r w:rsidRPr="000632C9">
        <w:rPr>
          <w:rFonts w:ascii="Cambria" w:eastAsia="Lucida Sans Unicode" w:hAnsi="Cambria" w:cs="Arial"/>
          <w:color w:val="000000"/>
          <w:kern w:val="1"/>
          <w:lang w:eastAsia="ar-SA"/>
        </w:rPr>
        <w:t xml:space="preserve">Wykonawca zgłosi Zamawiającemu gotowość odbioru robót przerwanych, jeżeli odstąpienie od Umowy nastąpiło z przyczyn, za które Wykonawca nie odpowiada, </w:t>
      </w:r>
    </w:p>
    <w:p w:rsidR="000632C9" w:rsidRPr="000632C9" w:rsidRDefault="000632C9" w:rsidP="000632C9">
      <w:pPr>
        <w:widowControl w:val="0"/>
        <w:numPr>
          <w:ilvl w:val="0"/>
          <w:numId w:val="6"/>
        </w:numPr>
        <w:tabs>
          <w:tab w:val="left" w:pos="0"/>
          <w:tab w:val="left" w:pos="284"/>
          <w:tab w:val="left" w:pos="567"/>
          <w:tab w:val="left" w:pos="709"/>
        </w:tabs>
        <w:suppressAutoHyphens/>
        <w:spacing w:after="0" w:line="240" w:lineRule="auto"/>
        <w:ind w:left="142" w:firstLine="0"/>
        <w:jc w:val="both"/>
        <w:rPr>
          <w:rFonts w:ascii="Cambria" w:eastAsia="Lucida Sans Unicode" w:hAnsi="Cambria" w:cs="Arial"/>
          <w:color w:val="000000"/>
          <w:kern w:val="1"/>
          <w:lang w:eastAsia="ar-SA"/>
        </w:rPr>
      </w:pPr>
      <w:r w:rsidRPr="000632C9">
        <w:rPr>
          <w:rFonts w:ascii="Cambria" w:eastAsia="Lucida Sans Unicode" w:hAnsi="Cambria" w:cs="Arial"/>
          <w:color w:val="000000"/>
          <w:kern w:val="1"/>
          <w:lang w:eastAsia="ar-SA"/>
        </w:rPr>
        <w:t>W terminie 10 dni od dnia odstąpienia, Wykonawca przy udziale Zamawiającego sporządzi szczegółowy protokół inwentaryzacji robót w toku wraz z zestawieniem wartości wykonanych robót według stanu na dzień odstąpienia; protokół inwentaryzacji robót w toku stanowić będzie podstawę do rozliczenia między stronami,</w:t>
      </w:r>
    </w:p>
    <w:p w:rsidR="000632C9" w:rsidRPr="000632C9" w:rsidRDefault="000632C9" w:rsidP="000632C9">
      <w:pPr>
        <w:widowControl w:val="0"/>
        <w:numPr>
          <w:ilvl w:val="0"/>
          <w:numId w:val="6"/>
        </w:numPr>
        <w:tabs>
          <w:tab w:val="left" w:pos="0"/>
          <w:tab w:val="left" w:pos="284"/>
          <w:tab w:val="left" w:pos="567"/>
          <w:tab w:val="left" w:pos="709"/>
        </w:tabs>
        <w:suppressAutoHyphens/>
        <w:spacing w:after="0" w:line="240" w:lineRule="auto"/>
        <w:ind w:left="142" w:firstLine="0"/>
        <w:jc w:val="both"/>
        <w:rPr>
          <w:rFonts w:ascii="Cambria" w:eastAsia="Times New Roman" w:hAnsi="Cambria" w:cs="Arial"/>
          <w:color w:val="000000"/>
          <w:lang w:eastAsia="ar-SA"/>
        </w:rPr>
      </w:pPr>
      <w:r w:rsidRPr="000632C9">
        <w:rPr>
          <w:rFonts w:ascii="Cambria" w:eastAsia="Times New Roman" w:hAnsi="Cambria" w:cs="Arial"/>
          <w:color w:val="000000"/>
          <w:lang w:eastAsia="ar-SA"/>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0632C9" w:rsidRPr="000632C9" w:rsidRDefault="000632C9" w:rsidP="000632C9">
      <w:pPr>
        <w:widowControl w:val="0"/>
        <w:numPr>
          <w:ilvl w:val="2"/>
          <w:numId w:val="4"/>
        </w:numPr>
        <w:tabs>
          <w:tab w:val="left" w:pos="0"/>
          <w:tab w:val="left" w:pos="284"/>
          <w:tab w:val="left" w:pos="567"/>
        </w:tabs>
        <w:suppressAutoHyphens/>
        <w:spacing w:after="0" w:line="240" w:lineRule="auto"/>
        <w:ind w:left="142" w:firstLine="0"/>
        <w:jc w:val="both"/>
        <w:rPr>
          <w:rFonts w:ascii="Cambria" w:eastAsia="Times New Roman" w:hAnsi="Cambria" w:cs="Arial"/>
          <w:color w:val="000000"/>
          <w:lang w:eastAsia="ar-SA"/>
        </w:rPr>
      </w:pPr>
      <w:r w:rsidRPr="000632C9">
        <w:rPr>
          <w:rFonts w:ascii="Cambria" w:eastAsia="Times New Roman" w:hAnsi="Cambria" w:cs="Arial"/>
          <w:color w:val="000000"/>
          <w:lang w:eastAsia="ar-SA"/>
        </w:rPr>
        <w:t>Jeżeli Wykonawca będzie wykonywał przedmiot Umowy wadliwie, albo sprzecznie z umową Zamawiający wezwie go, pod rygorem odstąpienia, do zmiany sposobu wykonywania Umowy wyznaczając jednocześnie termin do  usunięcia stwierdzonych wad lub uchybień; po bezskutecznym upływie wyznaczonego terminu Zamawiający może od Umowy odstąpić. W pozostałych przypadkach Zamawiający może odstąpić od Umowy w trybie natychmiastowym.</w:t>
      </w:r>
    </w:p>
    <w:p w:rsidR="000632C9" w:rsidRPr="000632C9" w:rsidRDefault="000632C9" w:rsidP="000632C9">
      <w:pPr>
        <w:suppressAutoHyphens/>
        <w:spacing w:after="0" w:line="240" w:lineRule="auto"/>
        <w:ind w:left="714" w:hanging="357"/>
        <w:jc w:val="center"/>
        <w:rPr>
          <w:rFonts w:ascii="Cambria" w:eastAsia="Times New Roman" w:hAnsi="Cambria" w:cs="Arial"/>
          <w:b/>
          <w:color w:val="000000"/>
          <w:lang w:eastAsia="ar-SA"/>
        </w:rPr>
      </w:pPr>
      <w:r w:rsidRPr="000632C9">
        <w:rPr>
          <w:rFonts w:ascii="Cambria" w:eastAsia="Times New Roman" w:hAnsi="Cambria" w:cs="Arial"/>
          <w:b/>
          <w:color w:val="000000"/>
          <w:lang w:eastAsia="ar-SA"/>
        </w:rPr>
        <w:t>§ 10.</w:t>
      </w:r>
    </w:p>
    <w:p w:rsidR="000632C9" w:rsidRPr="000632C9" w:rsidRDefault="000632C9" w:rsidP="000632C9">
      <w:pPr>
        <w:suppressAutoHyphens/>
        <w:spacing w:after="0" w:line="240" w:lineRule="auto"/>
        <w:ind w:left="714" w:hanging="357"/>
        <w:jc w:val="center"/>
        <w:rPr>
          <w:rFonts w:ascii="Cambria" w:eastAsia="Times New Roman" w:hAnsi="Cambria" w:cs="Arial"/>
          <w:b/>
          <w:color w:val="000000"/>
          <w:lang w:eastAsia="ar-SA"/>
        </w:rPr>
      </w:pPr>
      <w:r w:rsidRPr="000632C9">
        <w:rPr>
          <w:rFonts w:ascii="Cambria" w:eastAsia="Times New Roman" w:hAnsi="Cambria" w:cs="Arial"/>
          <w:b/>
          <w:color w:val="000000"/>
          <w:lang w:eastAsia="ar-SA"/>
        </w:rPr>
        <w:t>Podwykonawstwo</w:t>
      </w:r>
    </w:p>
    <w:p w:rsidR="000632C9" w:rsidRPr="000632C9" w:rsidRDefault="000632C9" w:rsidP="000632C9">
      <w:pPr>
        <w:suppressAutoHyphens/>
        <w:spacing w:after="0" w:line="240" w:lineRule="auto"/>
        <w:jc w:val="both"/>
        <w:rPr>
          <w:rFonts w:ascii="Cambria" w:eastAsia="Times New Roman" w:hAnsi="Cambria" w:cs="Tahoma"/>
          <w:lang w:eastAsia="ar-SA"/>
        </w:rPr>
      </w:pPr>
      <w:r w:rsidRPr="000632C9">
        <w:rPr>
          <w:rFonts w:ascii="Cambria" w:eastAsia="Times New Roman" w:hAnsi="Cambria" w:cs="Tahoma"/>
          <w:b/>
          <w:lang w:eastAsia="ar-SA"/>
        </w:rPr>
        <w:t>1.</w:t>
      </w:r>
      <w:r w:rsidRPr="000632C9">
        <w:rPr>
          <w:rFonts w:ascii="Cambria" w:eastAsia="Times New Roman" w:hAnsi="Cambria" w:cs="Tahoma"/>
          <w:lang w:eastAsia="ar-SA"/>
        </w:rPr>
        <w:t xml:space="preserve"> W przypadku powierzenia części robót (prac) podwykonawcom, Wykonawca ponosi pełną odpowiedzialność za ich należyte wykonanie oraz odpowiada za zapłatę wynagrodzenia za roboty wykonane przez podwykonawców. Zlecenie wykonania części robót podwykonawcom nie zmienia zobowiązań Wykonawcy wobec Zamawiającego. Za wykonanie tej części robót Wykonawca odpowiedzialny jest za działania, uchybienia i zaniechania podwykonawców i ich pracowników, a także dalszych podwykonawców jak za działania własne. </w:t>
      </w:r>
    </w:p>
    <w:p w:rsidR="000632C9" w:rsidRPr="000632C9" w:rsidRDefault="000632C9" w:rsidP="000632C9">
      <w:pPr>
        <w:suppressAutoHyphens/>
        <w:autoSpaceDE w:val="0"/>
        <w:autoSpaceDN w:val="0"/>
        <w:adjustRightInd w:val="0"/>
        <w:spacing w:after="0" w:line="240" w:lineRule="auto"/>
        <w:jc w:val="both"/>
        <w:rPr>
          <w:rFonts w:ascii="Cambria" w:eastAsia="Times New Roman" w:hAnsi="Cambria" w:cs="Tahoma"/>
          <w:lang w:eastAsia="ar-SA"/>
        </w:rPr>
      </w:pPr>
      <w:r w:rsidRPr="000632C9">
        <w:rPr>
          <w:rFonts w:ascii="Cambria" w:eastAsia="Times New Roman" w:hAnsi="Cambria" w:cs="Tahoma"/>
          <w:b/>
          <w:lang w:eastAsia="ar-SA"/>
        </w:rPr>
        <w:t>2.</w:t>
      </w:r>
      <w:r w:rsidRPr="000632C9">
        <w:rPr>
          <w:rFonts w:ascii="Cambria" w:eastAsia="Times New Roman" w:hAnsi="Cambria" w:cs="Tahoma"/>
          <w:lang w:eastAsia="ar-SA"/>
        </w:rPr>
        <w:t xml:space="preserve"> 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 Zamawiający w terminie 7 dni od otrzymania w/w projektu, może zgłosić do niego pisemne zastrzeżenia, w przypadku niespełnienia wymagań określonych w </w:t>
      </w:r>
      <w:proofErr w:type="spellStart"/>
      <w:r w:rsidRPr="000632C9">
        <w:rPr>
          <w:rFonts w:ascii="Cambria" w:eastAsia="Times New Roman" w:hAnsi="Cambria" w:cs="Tahoma"/>
          <w:lang w:eastAsia="ar-SA"/>
        </w:rPr>
        <w:t>SIWZ</w:t>
      </w:r>
      <w:proofErr w:type="spellEnd"/>
      <w:r w:rsidRPr="000632C9">
        <w:rPr>
          <w:rFonts w:ascii="Cambria" w:eastAsia="Times New Roman" w:hAnsi="Cambria" w:cs="Tahoma"/>
          <w:lang w:eastAsia="ar-SA"/>
        </w:rPr>
        <w:t>, tj. n/w wymagań:</w:t>
      </w:r>
    </w:p>
    <w:p w:rsidR="000632C9" w:rsidRPr="000632C9" w:rsidRDefault="000632C9" w:rsidP="000632C9">
      <w:pPr>
        <w:spacing w:after="0" w:line="240" w:lineRule="auto"/>
        <w:jc w:val="both"/>
        <w:rPr>
          <w:rFonts w:ascii="Cambria" w:eastAsia="Times New Roman" w:hAnsi="Cambria" w:cs="Tahoma"/>
          <w:lang w:eastAsia="ar-SA"/>
        </w:rPr>
      </w:pPr>
      <w:r w:rsidRPr="000632C9">
        <w:rPr>
          <w:rFonts w:ascii="Cambria" w:eastAsia="Times New Roman" w:hAnsi="Cambria" w:cs="Tahoma"/>
          <w:lang w:eastAsia="ar-SA"/>
        </w:rPr>
        <w:lastRenderedPageBreak/>
        <w:t xml:space="preserve">a) wynagrodzenie podwykonawcy lub dalszego podwykonawcy będzie płatne w terminie maks. 30 dni </w:t>
      </w:r>
      <w:r w:rsidRPr="000632C9">
        <w:rPr>
          <w:rFonts w:ascii="Cambria" w:eastAsia="Times New Roman" w:hAnsi="Cambria" w:cs="Tahoma"/>
          <w:lang w:eastAsia="pl-PL"/>
        </w:rPr>
        <w:t>od dnia doręczenia wykonawcy, podwykonawcy lub dalszemu podwykonawcy zlecającemu dane prace faktury lub rachunku, potwierdzającego</w:t>
      </w:r>
      <w:r w:rsidRPr="000632C9">
        <w:rPr>
          <w:rFonts w:ascii="Cambria" w:eastAsia="Times New Roman" w:hAnsi="Cambria" w:cs="Tahoma"/>
          <w:lang w:eastAsia="ar-SA"/>
        </w:rPr>
        <w:t xml:space="preserve"> </w:t>
      </w:r>
      <w:r w:rsidRPr="000632C9">
        <w:rPr>
          <w:rFonts w:ascii="Cambria" w:eastAsia="Times New Roman" w:hAnsi="Cambria" w:cs="Tahoma"/>
          <w:lang w:eastAsia="pl-PL"/>
        </w:rPr>
        <w:t>wykonanie zleconych prac. W szczególności niedopuszczalne jest zatrzymywanie (potrącanie) z faktur bądź rachunków części wynagrodzenia należnego podwykonawcy lub dalszego podwykonawcy, na poczet zabezpieczenia należytego wykonania przedmiotu danej umowy podwykonawczej (dot. także zabezpieczenia wnoszonego na okres udzielonej rękojmi). Ewentualne zabezpieczenie takiej umowy winno być wnoszone odrębnie, poza potrąceniem z faktur/rachunków za zrealizowane prace.</w:t>
      </w:r>
    </w:p>
    <w:p w:rsidR="000632C9" w:rsidRPr="000632C9" w:rsidRDefault="000632C9" w:rsidP="000632C9">
      <w:pPr>
        <w:spacing w:after="0" w:line="240" w:lineRule="auto"/>
        <w:jc w:val="both"/>
        <w:rPr>
          <w:rFonts w:ascii="Cambria" w:eastAsia="Times New Roman" w:hAnsi="Cambria" w:cs="Tahoma"/>
          <w:lang w:eastAsia="ar-SA"/>
        </w:rPr>
      </w:pPr>
      <w:r w:rsidRPr="000632C9">
        <w:rPr>
          <w:rFonts w:ascii="Cambria" w:eastAsia="Times New Roman" w:hAnsi="Cambria" w:cs="Tahoma"/>
          <w:lang w:eastAsia="ar-SA"/>
        </w:rPr>
        <w:t>b) wynagrodzenie podwykonawcy lub dalszego podwykonawcy za zrealizowany zakres prac nie powinno być wyższe niż wynagrodzenie należne Wykonawcy za przedmiotowy zakres prac. Materiałem pomocniczym stosowanym w celu weryfikacji w/w wymogu, może być kosztorys szczegółowy, składany przez Wykonawcę na zasadach określonych w niniejszej  Umowie,</w:t>
      </w:r>
    </w:p>
    <w:p w:rsidR="000632C9" w:rsidRPr="000632C9" w:rsidRDefault="000632C9" w:rsidP="000632C9">
      <w:pPr>
        <w:spacing w:after="0" w:line="240" w:lineRule="auto"/>
        <w:jc w:val="both"/>
        <w:rPr>
          <w:rFonts w:ascii="Cambria" w:eastAsia="Times New Roman" w:hAnsi="Cambria" w:cs="Tahoma"/>
          <w:lang w:eastAsia="ar-SA"/>
        </w:rPr>
      </w:pPr>
      <w:r w:rsidRPr="000632C9">
        <w:rPr>
          <w:rFonts w:ascii="Cambria" w:eastAsia="Times New Roman" w:hAnsi="Cambria" w:cs="Tahoma"/>
          <w:lang w:eastAsia="ar-SA"/>
        </w:rPr>
        <w:t>c) kary umowne w umowie dot. podwykonawstwa (bądź dalszego podwykonawstwa) nie mogą być wyższe niż te zawarte w umowie zawartej z generalnym Wykonawcą,</w:t>
      </w:r>
    </w:p>
    <w:p w:rsidR="000632C9" w:rsidRPr="000632C9" w:rsidRDefault="000632C9" w:rsidP="000632C9">
      <w:pPr>
        <w:spacing w:after="0" w:line="240" w:lineRule="auto"/>
        <w:jc w:val="both"/>
        <w:rPr>
          <w:rFonts w:ascii="Cambria" w:eastAsia="Times New Roman" w:hAnsi="Cambria" w:cs="Tahoma"/>
          <w:lang w:eastAsia="ar-SA"/>
        </w:rPr>
      </w:pPr>
      <w:r w:rsidRPr="000632C9">
        <w:rPr>
          <w:rFonts w:ascii="Cambria" w:eastAsia="Times New Roman" w:hAnsi="Cambria" w:cs="Tahoma"/>
          <w:lang w:eastAsia="ar-SA"/>
        </w:rPr>
        <w:t>d) przedmiot umowy dot. podwykonawstwa bądź dalszego podwykonawstwa będzie tożsamy z przedmiotem niniejszego zamówienia publicznego – w celu weryfikacji w/w wymogu przedmiot umowy dot. podwykonawstwa bądź dalszego podwykonawstwa  powinien być opisany poprzez odniesienie do dokumentacji projektowej na podstawie której realizowane jest niniejsze zamówienie publiczne,</w:t>
      </w:r>
    </w:p>
    <w:p w:rsidR="000632C9" w:rsidRPr="000632C9" w:rsidRDefault="000632C9" w:rsidP="000632C9">
      <w:pPr>
        <w:spacing w:after="0" w:line="240" w:lineRule="auto"/>
        <w:jc w:val="both"/>
        <w:rPr>
          <w:rFonts w:ascii="Cambria" w:eastAsia="Times New Roman" w:hAnsi="Cambria" w:cs="Tahoma"/>
          <w:lang w:eastAsia="ar-SA"/>
        </w:rPr>
      </w:pPr>
      <w:r w:rsidRPr="000632C9">
        <w:rPr>
          <w:rFonts w:ascii="Cambria" w:eastAsia="Times New Roman" w:hAnsi="Cambria" w:cs="Tahoma"/>
          <w:lang w:eastAsia="ar-SA"/>
        </w:rPr>
        <w:t>e) umowa z podwykonawcą lub dalszym podwykonawcą nie będzie zawierała dłuższego terminu realizacji  niż ta którą Zamawiający zawarł z Wykonawcą</w:t>
      </w:r>
      <w:r w:rsidRPr="000632C9">
        <w:rPr>
          <w:rFonts w:ascii="Cambria" w:eastAsia="Times New Roman" w:hAnsi="Cambria" w:cs="Tahoma"/>
          <w:b/>
          <w:lang w:eastAsia="ar-SA"/>
        </w:rPr>
        <w:t>,</w:t>
      </w:r>
      <w:r w:rsidRPr="000632C9">
        <w:rPr>
          <w:rFonts w:ascii="Cambria" w:eastAsia="Times New Roman" w:hAnsi="Cambria" w:cs="Tahoma"/>
          <w:lang w:eastAsia="ar-SA"/>
        </w:rPr>
        <w:t xml:space="preserve"> a termin umowy dot. podwykonawstwa nie może zagrażać dotrzymaniu terminu dot. wykonania całego przedmiotu zamówienia,</w:t>
      </w:r>
    </w:p>
    <w:p w:rsidR="000632C9" w:rsidRPr="000632C9" w:rsidRDefault="000632C9" w:rsidP="000632C9">
      <w:pPr>
        <w:spacing w:after="0" w:line="240" w:lineRule="auto"/>
        <w:jc w:val="both"/>
        <w:rPr>
          <w:rFonts w:ascii="Cambria" w:eastAsia="Times New Roman" w:hAnsi="Cambria" w:cs="Tahoma"/>
          <w:lang w:eastAsia="ar-SA"/>
        </w:rPr>
      </w:pPr>
      <w:r w:rsidRPr="000632C9">
        <w:rPr>
          <w:rFonts w:ascii="Cambria" w:eastAsia="Times New Roman" w:hAnsi="Cambria" w:cs="Tahoma"/>
          <w:lang w:eastAsia="ar-SA"/>
        </w:rPr>
        <w:t>f) w przypadku gdy zakres robot realizowanych w ramach umowy o podwykonawstwo lub dalsze podwykonawstwo dotyczy prac, w odniesieniu do których przepisy prawne wymagają posiadania odpowiednich uprawnień, z umowy o podwykonawstwo (bądź dalsze podwykonawstwo) musi wynikać, iż podmiot realizujący te prace, czyni zadość w/w wymaganiom (np. dysponuje osobami zdolnymi do wykonania zamówienia tj. posiadającymi odpowiednie uprawnienia itp.).</w:t>
      </w:r>
    </w:p>
    <w:p w:rsidR="000632C9" w:rsidRPr="000632C9" w:rsidRDefault="000632C9" w:rsidP="000632C9">
      <w:pPr>
        <w:spacing w:after="0" w:line="240" w:lineRule="auto"/>
        <w:jc w:val="both"/>
        <w:rPr>
          <w:rFonts w:ascii="Cambria" w:eastAsia="Times New Roman" w:hAnsi="Cambria" w:cs="Tahoma"/>
          <w:lang w:eastAsia="ar-SA"/>
        </w:rPr>
      </w:pPr>
      <w:r w:rsidRPr="000632C9">
        <w:rPr>
          <w:rFonts w:ascii="Cambria" w:eastAsia="Times New Roman" w:hAnsi="Cambria" w:cs="Tahoma"/>
          <w:lang w:eastAsia="ar-SA"/>
        </w:rPr>
        <w:t>g) umowa o podwykonawstwo bądź dalsze podwykonawstwo musi zawierać zapis dot. braku możliwości:</w:t>
      </w:r>
    </w:p>
    <w:p w:rsidR="000632C9" w:rsidRPr="000632C9" w:rsidRDefault="000632C9" w:rsidP="000632C9">
      <w:pPr>
        <w:spacing w:after="0" w:line="240" w:lineRule="auto"/>
        <w:jc w:val="both"/>
        <w:rPr>
          <w:rFonts w:ascii="Cambria" w:eastAsia="Times New Roman" w:hAnsi="Cambria" w:cs="Tahoma"/>
          <w:lang w:eastAsia="ar-SA"/>
        </w:rPr>
      </w:pPr>
      <w:r w:rsidRPr="000632C9">
        <w:rPr>
          <w:rFonts w:ascii="Cambria" w:eastAsia="Times New Roman" w:hAnsi="Cambria" w:cs="Tahoma"/>
          <w:lang w:eastAsia="ar-SA"/>
        </w:rPr>
        <w:t>- dokonania cesji wierzytelności bez uprzedniej akceptacji Wykonawcy i Zamawiającego,</w:t>
      </w:r>
    </w:p>
    <w:p w:rsidR="000632C9" w:rsidRPr="000632C9" w:rsidRDefault="000632C9" w:rsidP="000632C9">
      <w:pPr>
        <w:spacing w:after="0" w:line="240" w:lineRule="auto"/>
        <w:jc w:val="both"/>
        <w:rPr>
          <w:rFonts w:ascii="Cambria" w:eastAsia="Times New Roman" w:hAnsi="Cambria" w:cs="Tahoma"/>
          <w:lang w:eastAsia="ar-SA"/>
        </w:rPr>
      </w:pPr>
      <w:r w:rsidRPr="000632C9">
        <w:rPr>
          <w:rFonts w:ascii="Cambria" w:eastAsia="Times New Roman" w:hAnsi="Cambria" w:cs="Tahoma"/>
          <w:lang w:eastAsia="ar-SA"/>
        </w:rPr>
        <w:t>- dokonania zlecenia dalszego podwykonawstwa bez uprzedniej akceptacji Wykonawcy i Zamawiającego.</w:t>
      </w:r>
    </w:p>
    <w:p w:rsidR="000632C9" w:rsidRPr="000632C9" w:rsidRDefault="000632C9" w:rsidP="000632C9">
      <w:pPr>
        <w:spacing w:after="0" w:line="240" w:lineRule="auto"/>
        <w:jc w:val="both"/>
        <w:rPr>
          <w:rFonts w:ascii="Cambria" w:eastAsia="Times New Roman" w:hAnsi="Cambria" w:cs="Tahoma"/>
          <w:lang w:eastAsia="ar-SA"/>
        </w:rPr>
      </w:pPr>
      <w:r w:rsidRPr="000632C9">
        <w:rPr>
          <w:rFonts w:ascii="Cambria" w:eastAsia="Times New Roman" w:hAnsi="Cambria" w:cs="Tahoma"/>
          <w:b/>
          <w:lang w:eastAsia="ar-SA"/>
        </w:rPr>
        <w:t>3.</w:t>
      </w:r>
      <w:r w:rsidRPr="000632C9">
        <w:rPr>
          <w:rFonts w:ascii="Cambria" w:eastAsia="Times New Roman" w:hAnsi="Cambria" w:cs="Tahoma"/>
          <w:lang w:eastAsia="ar-SA"/>
        </w:rPr>
        <w:t xml:space="preserve"> Jeżeli Zamawiający nie zgłosi pisemnych zastrzeżeń do przedłożonego projektu umowy o podwykonawstwo, której przedmiotem są roboty budowlane, w terminie maksymalnie 7 dni od jego otrzymania, uważa się za akceptację projektu w/w umowy.</w:t>
      </w:r>
    </w:p>
    <w:p w:rsidR="000632C9" w:rsidRPr="000632C9" w:rsidRDefault="000632C9" w:rsidP="000632C9">
      <w:pPr>
        <w:spacing w:after="0" w:line="240" w:lineRule="auto"/>
        <w:jc w:val="both"/>
        <w:rPr>
          <w:rFonts w:ascii="Cambria" w:eastAsia="Times New Roman" w:hAnsi="Cambria" w:cs="Tahoma"/>
          <w:lang w:eastAsia="ar-SA"/>
        </w:rPr>
      </w:pPr>
      <w:r w:rsidRPr="000632C9">
        <w:rPr>
          <w:rFonts w:ascii="Cambria" w:eastAsia="Times New Roman" w:hAnsi="Cambria" w:cs="Tahoma"/>
          <w:b/>
          <w:lang w:eastAsia="ar-SA"/>
        </w:rPr>
        <w:t>4.</w:t>
      </w:r>
      <w:r w:rsidRPr="000632C9">
        <w:rPr>
          <w:rFonts w:ascii="Cambria" w:eastAsia="Times New Roman" w:hAnsi="Cambria" w:cs="Tahoma"/>
          <w:lang w:eastAsia="ar-SA"/>
        </w:rPr>
        <w:t xml:space="preserve"> Wykonawca, podwykonawca lub dalszy podwykonawca przedkłada Zamawiającemu poświadczoną za zgodność z oryginałem kopię zawartej umowy o podwykonawstwo, której przedmiotem są roboty budowlane, w terminie maksymalnie 7 dni od dnia jej zawarcia. Zamawiający w terminie 7 dni od jej otrzymania może zgłosić pisemny sprzeciw do jej treści w przypadku niespełnienia wymagań określonych w </w:t>
      </w:r>
      <w:proofErr w:type="spellStart"/>
      <w:r w:rsidRPr="000632C9">
        <w:rPr>
          <w:rFonts w:ascii="Cambria" w:eastAsia="Times New Roman" w:hAnsi="Cambria" w:cs="Tahoma"/>
          <w:lang w:eastAsia="ar-SA"/>
        </w:rPr>
        <w:t>SIWZ</w:t>
      </w:r>
      <w:proofErr w:type="spellEnd"/>
      <w:r w:rsidRPr="000632C9">
        <w:rPr>
          <w:rFonts w:ascii="Cambria" w:eastAsia="Times New Roman" w:hAnsi="Cambria" w:cs="Tahoma"/>
          <w:lang w:eastAsia="ar-SA"/>
        </w:rPr>
        <w:t>, tj. w sytuacjach określonych w ust. 2.</w:t>
      </w:r>
    </w:p>
    <w:p w:rsidR="000632C9" w:rsidRPr="000632C9" w:rsidRDefault="000632C9" w:rsidP="000632C9">
      <w:pPr>
        <w:spacing w:after="0" w:line="240" w:lineRule="auto"/>
        <w:jc w:val="both"/>
        <w:rPr>
          <w:rFonts w:ascii="Cambria" w:eastAsia="Times New Roman" w:hAnsi="Cambria" w:cs="Tahoma"/>
          <w:lang w:eastAsia="ar-SA"/>
        </w:rPr>
      </w:pPr>
      <w:r w:rsidRPr="000632C9">
        <w:rPr>
          <w:rFonts w:ascii="Cambria" w:eastAsia="Times New Roman" w:hAnsi="Cambria" w:cs="Tahoma"/>
          <w:b/>
          <w:lang w:eastAsia="ar-SA"/>
        </w:rPr>
        <w:t>5.</w:t>
      </w:r>
      <w:r w:rsidRPr="000632C9">
        <w:rPr>
          <w:rFonts w:ascii="Cambria" w:eastAsia="Times New Roman" w:hAnsi="Cambria" w:cs="Tahoma"/>
          <w:lang w:eastAsia="ar-SA"/>
        </w:rPr>
        <w:t xml:space="preserve"> Jeżeli Zamawiający nie zgłosi pisemnego sprzeciwu do przedłożonej umowy o podwykonawstwo, której przedmiotem są roboty budowlane   w terminie do 7 dni uważa się za akceptację umowy przez Zamawiającego.</w:t>
      </w:r>
    </w:p>
    <w:p w:rsidR="000632C9" w:rsidRPr="000632C9" w:rsidRDefault="000632C9" w:rsidP="000632C9">
      <w:pPr>
        <w:autoSpaceDE w:val="0"/>
        <w:autoSpaceDN w:val="0"/>
        <w:adjustRightInd w:val="0"/>
        <w:spacing w:after="0" w:line="240" w:lineRule="auto"/>
        <w:jc w:val="both"/>
        <w:rPr>
          <w:rFonts w:ascii="Cambria" w:eastAsia="Times New Roman" w:hAnsi="Cambria" w:cs="Tahoma"/>
          <w:lang w:eastAsia="ar-SA"/>
        </w:rPr>
      </w:pPr>
      <w:r w:rsidRPr="000632C9">
        <w:rPr>
          <w:rFonts w:ascii="Cambria" w:eastAsia="Times New Roman" w:hAnsi="Cambria" w:cs="Tahoma"/>
          <w:b/>
          <w:lang w:eastAsia="ar-SA"/>
        </w:rPr>
        <w:t>6</w:t>
      </w:r>
      <w:r w:rsidRPr="000632C9">
        <w:rPr>
          <w:rFonts w:ascii="Cambria" w:eastAsia="Times New Roman" w:hAnsi="Cambria" w:cs="Tahoma"/>
          <w:b/>
          <w:vertAlign w:val="superscript"/>
          <w:lang w:eastAsia="ar-SA"/>
        </w:rPr>
        <w:t>1</w:t>
      </w:r>
      <w:r w:rsidRPr="000632C9">
        <w:rPr>
          <w:rFonts w:ascii="Cambria" w:eastAsia="Times New Roman" w:hAnsi="Cambria" w:cs="Tahoma"/>
          <w:b/>
          <w:lang w:eastAsia="ar-SA"/>
        </w:rPr>
        <w:t>.</w:t>
      </w:r>
      <w:r w:rsidRPr="000632C9">
        <w:rPr>
          <w:rFonts w:ascii="Cambria" w:eastAsia="Times New Roman" w:hAnsi="Cambria" w:cs="Tahoma"/>
          <w:lang w:eastAsia="ar-SA"/>
        </w:rPr>
        <w:t xml:space="preserve"> Zastrzeżenia i sprzeciwy zgłaszane przez Zamawiającego, uznaje się za skutecznie dostarczone także w przypadku gdy w wymaganym terminie zostaną przekazane Wykonawcy w formie elektronicznej (e-mail) lub faksowej. </w:t>
      </w:r>
    </w:p>
    <w:p w:rsidR="000632C9" w:rsidRPr="000632C9" w:rsidRDefault="000632C9" w:rsidP="000632C9">
      <w:pPr>
        <w:tabs>
          <w:tab w:val="num" w:pos="720"/>
        </w:tabs>
        <w:autoSpaceDE w:val="0"/>
        <w:autoSpaceDN w:val="0"/>
        <w:adjustRightInd w:val="0"/>
        <w:spacing w:after="0" w:line="240" w:lineRule="auto"/>
        <w:jc w:val="both"/>
        <w:rPr>
          <w:rFonts w:ascii="Cambria" w:eastAsia="Times New Roman" w:hAnsi="Cambria" w:cs="Tahoma"/>
          <w:lang w:eastAsia="ar-SA"/>
        </w:rPr>
      </w:pPr>
      <w:r w:rsidRPr="000632C9">
        <w:rPr>
          <w:rFonts w:ascii="Cambria" w:eastAsia="Times New Roman" w:hAnsi="Cambria" w:cs="Tahoma"/>
          <w:b/>
          <w:lang w:eastAsia="ar-SA"/>
        </w:rPr>
        <w:t>7.</w:t>
      </w:r>
      <w:r w:rsidRPr="000632C9">
        <w:rPr>
          <w:rFonts w:ascii="Cambria" w:eastAsia="Times New Roman" w:hAnsi="Cambria" w:cs="Tahoma"/>
          <w:lang w:eastAsia="ar-SA"/>
        </w:rPr>
        <w:t xml:space="preserve"> Wykonawca, podwykonawca lub dalszy podwykonawca przedkłada Zamawiającemu poświadczoną za zgodność z oryginałem kopię zawartej umowy o podwykonawstwo lub dalsze podwykonawstwo, której przedmiotem są dostawy lub usługi służące realizacji robót budowlanych, w terminie maksymalnie 7 dni od dnia jej zawarcia. Zwolnienie z obowiązku przedłożenia kopii w/w umowy dotyczy jedynie sytuacji w której łącznie zachodzą  n/w przesłanki:</w:t>
      </w:r>
    </w:p>
    <w:p w:rsidR="000632C9" w:rsidRPr="000632C9" w:rsidRDefault="000632C9" w:rsidP="000632C9">
      <w:pPr>
        <w:suppressAutoHyphens/>
        <w:autoSpaceDE w:val="0"/>
        <w:autoSpaceDN w:val="0"/>
        <w:adjustRightInd w:val="0"/>
        <w:spacing w:after="0" w:line="240" w:lineRule="auto"/>
        <w:ind w:left="284" w:hanging="284"/>
        <w:jc w:val="both"/>
        <w:rPr>
          <w:rFonts w:ascii="Cambria" w:eastAsia="Times New Roman" w:hAnsi="Cambria" w:cs="Tahoma"/>
          <w:lang w:eastAsia="ar-SA"/>
        </w:rPr>
      </w:pPr>
      <w:r w:rsidRPr="000632C9">
        <w:rPr>
          <w:rFonts w:ascii="Cambria" w:eastAsia="Times New Roman" w:hAnsi="Cambria" w:cs="Tahoma"/>
          <w:lang w:eastAsia="ar-SA"/>
        </w:rPr>
        <w:lastRenderedPageBreak/>
        <w:t xml:space="preserve">- wartość (kwota) danej umowy jest mniejsza niż 0,5% wartości umowy w sprawie niniejszego zamówienia publicznego, </w:t>
      </w:r>
    </w:p>
    <w:p w:rsidR="000632C9" w:rsidRPr="000632C9" w:rsidRDefault="000632C9" w:rsidP="000632C9">
      <w:pPr>
        <w:tabs>
          <w:tab w:val="num" w:pos="720"/>
        </w:tabs>
        <w:spacing w:after="0" w:line="240" w:lineRule="auto"/>
        <w:jc w:val="both"/>
        <w:rPr>
          <w:rFonts w:ascii="Cambria" w:eastAsia="Times New Roman" w:hAnsi="Cambria" w:cs="Tahoma"/>
          <w:lang w:eastAsia="ar-SA"/>
        </w:rPr>
      </w:pPr>
      <w:r w:rsidRPr="000632C9">
        <w:rPr>
          <w:rFonts w:ascii="Cambria" w:eastAsia="Times New Roman" w:hAnsi="Cambria" w:cs="Tahoma"/>
          <w:b/>
          <w:lang w:eastAsia="ar-SA"/>
        </w:rPr>
        <w:t>8.</w:t>
      </w:r>
      <w:r w:rsidRPr="000632C9">
        <w:rPr>
          <w:rFonts w:ascii="Cambria" w:eastAsia="Times New Roman" w:hAnsi="Cambria" w:cs="Tahoma"/>
          <w:lang w:eastAsia="ar-SA"/>
        </w:rPr>
        <w:t xml:space="preserve"> W przypadku przedłożonych umów dot. podwykonawstwa lub dalszego podwykonawstwa o którym mowa w ust. 6, jeżeli termin zapłaty wynagrodzenia jest dłuższy niż 30 dni, Zamawiający poinformuje o tym Wykonawcę i wezwie go do doprowadzenia do zmiany tej umowy pod rygorem wystąpienia o zapłatę kary umownej.</w:t>
      </w:r>
    </w:p>
    <w:p w:rsidR="000632C9" w:rsidRPr="000632C9" w:rsidRDefault="000632C9" w:rsidP="000632C9">
      <w:pPr>
        <w:tabs>
          <w:tab w:val="num" w:pos="720"/>
        </w:tabs>
        <w:spacing w:after="0" w:line="240" w:lineRule="auto"/>
        <w:jc w:val="both"/>
        <w:rPr>
          <w:rFonts w:ascii="Cambria" w:eastAsia="Times New Roman" w:hAnsi="Cambria" w:cs="Tahoma"/>
          <w:lang w:eastAsia="ar-SA"/>
        </w:rPr>
      </w:pPr>
      <w:r w:rsidRPr="000632C9">
        <w:rPr>
          <w:rFonts w:ascii="Cambria" w:eastAsia="Times New Roman" w:hAnsi="Cambria" w:cs="Tahoma"/>
          <w:lang w:eastAsia="ar-SA"/>
        </w:rPr>
        <w:t>W przypadku zmiany umowy o podwykonawstwo lub dalsze podwykonawstwo stosuje się odpowiednio zapisy ust. 2-7.</w:t>
      </w:r>
    </w:p>
    <w:p w:rsidR="000632C9" w:rsidRPr="000632C9" w:rsidRDefault="000632C9" w:rsidP="000632C9">
      <w:pPr>
        <w:autoSpaceDE w:val="0"/>
        <w:autoSpaceDN w:val="0"/>
        <w:adjustRightInd w:val="0"/>
        <w:spacing w:after="0" w:line="240" w:lineRule="auto"/>
        <w:jc w:val="both"/>
        <w:rPr>
          <w:rFonts w:ascii="Cambria" w:eastAsia="Times New Roman" w:hAnsi="Cambria" w:cs="Tahoma"/>
          <w:lang w:eastAsia="ar-SA"/>
        </w:rPr>
      </w:pPr>
      <w:r w:rsidRPr="000632C9">
        <w:rPr>
          <w:rFonts w:ascii="Cambria" w:eastAsia="Times New Roman" w:hAnsi="Cambria" w:cs="Tahoma"/>
          <w:b/>
          <w:lang w:eastAsia="ar-SA"/>
        </w:rPr>
        <w:t>9.</w:t>
      </w:r>
      <w:r w:rsidRPr="000632C9">
        <w:rPr>
          <w:rFonts w:ascii="Cambria" w:eastAsia="Times New Roman" w:hAnsi="Cambria" w:cs="Tahoma"/>
          <w:lang w:eastAsia="ar-SA"/>
        </w:rPr>
        <w:t xml:space="preserve">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zlecającego dane prace.</w:t>
      </w:r>
    </w:p>
    <w:p w:rsidR="000632C9" w:rsidRPr="000632C9" w:rsidRDefault="000632C9" w:rsidP="000632C9">
      <w:pPr>
        <w:autoSpaceDE w:val="0"/>
        <w:autoSpaceDN w:val="0"/>
        <w:adjustRightInd w:val="0"/>
        <w:spacing w:after="0" w:line="240" w:lineRule="auto"/>
        <w:jc w:val="both"/>
        <w:rPr>
          <w:rFonts w:ascii="Cambria" w:eastAsia="Times New Roman" w:hAnsi="Cambria" w:cs="Tahoma"/>
          <w:lang w:eastAsia="ar-SA"/>
        </w:rPr>
      </w:pPr>
      <w:r w:rsidRPr="000632C9">
        <w:rPr>
          <w:rFonts w:ascii="Cambria" w:eastAsia="Times New Roman" w:hAnsi="Cambria" w:cs="Tahoma"/>
          <w:b/>
          <w:lang w:eastAsia="ar-SA"/>
        </w:rPr>
        <w:t>10.</w:t>
      </w:r>
      <w:r w:rsidRPr="000632C9">
        <w:rPr>
          <w:rFonts w:ascii="Cambria" w:eastAsia="Times New Roman" w:hAnsi="Cambria" w:cs="Tahoma"/>
          <w:lang w:eastAsia="ar-SA"/>
        </w:rPr>
        <w:t xml:space="preserve"> Wynagrodzenie, o którym mowa w ust. 9, dotyczy wyłącznie:</w:t>
      </w:r>
    </w:p>
    <w:p w:rsidR="000632C9" w:rsidRPr="000632C9" w:rsidRDefault="000632C9" w:rsidP="000632C9">
      <w:pPr>
        <w:suppressAutoHyphens/>
        <w:autoSpaceDE w:val="0"/>
        <w:autoSpaceDN w:val="0"/>
        <w:adjustRightInd w:val="0"/>
        <w:spacing w:after="0" w:line="240" w:lineRule="auto"/>
        <w:ind w:firstLine="284"/>
        <w:jc w:val="both"/>
        <w:rPr>
          <w:rFonts w:ascii="Cambria" w:eastAsia="Times New Roman" w:hAnsi="Cambria" w:cs="Tahoma"/>
          <w:lang w:eastAsia="ar-SA"/>
        </w:rPr>
      </w:pPr>
      <w:r w:rsidRPr="000632C9">
        <w:rPr>
          <w:rFonts w:ascii="Cambria" w:eastAsia="Times New Roman" w:hAnsi="Cambria" w:cs="Tahoma"/>
          <w:lang w:eastAsia="ar-SA"/>
        </w:rPr>
        <w:t>- należności powstałych po zaakceptowaniu przez Zamawiającego umowy o podwykonawstwo lub dalsze podwykonawstwo, której przedmiotem są roboty budowlane, lub po przedłożeniu Zamawiającemu poświadczonej za zgodność z  oryginałem kopii umowy o podwykonawstwo, której przedmiotem są dostawy lub usługi,</w:t>
      </w:r>
    </w:p>
    <w:p w:rsidR="000632C9" w:rsidRPr="000632C9" w:rsidRDefault="000632C9" w:rsidP="000632C9">
      <w:pPr>
        <w:suppressAutoHyphens/>
        <w:autoSpaceDE w:val="0"/>
        <w:autoSpaceDN w:val="0"/>
        <w:adjustRightInd w:val="0"/>
        <w:spacing w:after="0" w:line="240" w:lineRule="auto"/>
        <w:ind w:firstLine="284"/>
        <w:jc w:val="both"/>
        <w:rPr>
          <w:rFonts w:ascii="Cambria" w:eastAsia="Times New Roman" w:hAnsi="Cambria" w:cs="Tahoma"/>
          <w:lang w:eastAsia="ar-SA"/>
        </w:rPr>
      </w:pPr>
      <w:r w:rsidRPr="000632C9">
        <w:rPr>
          <w:rFonts w:ascii="Cambria" w:eastAsia="Times New Roman" w:hAnsi="Cambria" w:cs="Tahoma"/>
          <w:lang w:eastAsia="ar-SA"/>
        </w:rPr>
        <w:t>- należnego wynagrodzenia, bez odsetek, należnych podwykonawcy lub dalszemu podwykonawcy.</w:t>
      </w:r>
    </w:p>
    <w:p w:rsidR="000632C9" w:rsidRPr="000632C9" w:rsidRDefault="000632C9" w:rsidP="000632C9">
      <w:pPr>
        <w:autoSpaceDE w:val="0"/>
        <w:autoSpaceDN w:val="0"/>
        <w:adjustRightInd w:val="0"/>
        <w:spacing w:after="0" w:line="240" w:lineRule="auto"/>
        <w:jc w:val="both"/>
        <w:rPr>
          <w:rFonts w:ascii="Cambria" w:eastAsia="Times New Roman" w:hAnsi="Cambria" w:cs="Tahoma"/>
          <w:lang w:eastAsia="ar-SA"/>
        </w:rPr>
      </w:pPr>
      <w:r w:rsidRPr="000632C9">
        <w:rPr>
          <w:rFonts w:ascii="Cambria" w:eastAsia="Times New Roman" w:hAnsi="Cambria" w:cs="Tahoma"/>
          <w:b/>
          <w:lang w:eastAsia="ar-SA"/>
        </w:rPr>
        <w:t>11.</w:t>
      </w:r>
      <w:r w:rsidRPr="000632C9">
        <w:rPr>
          <w:rFonts w:ascii="Cambria" w:eastAsia="Times New Roman" w:hAnsi="Cambria" w:cs="Tahoma"/>
          <w:lang w:eastAsia="ar-SA"/>
        </w:rPr>
        <w:t xml:space="preserve"> Przed dokonaniem bezpośredniej zapłaty zamawiający umożliwi Wykonawcy zgłoszenie pisemnych uwag dotyczących zasadności bezpośredniej zapłaty wynagrodzenia podwykonawcy lub dalszemu podwykonawcy, w  terminie do 7 dni od dnia doręczenia tej informacji. W przypadku zgłoszenia takich uwag w wyznaczonym terminie, Zamawiający może:</w:t>
      </w:r>
    </w:p>
    <w:p w:rsidR="000632C9" w:rsidRPr="000632C9" w:rsidRDefault="000632C9" w:rsidP="000632C9">
      <w:pPr>
        <w:suppressAutoHyphens/>
        <w:autoSpaceDE w:val="0"/>
        <w:autoSpaceDN w:val="0"/>
        <w:adjustRightInd w:val="0"/>
        <w:spacing w:after="0" w:line="240" w:lineRule="auto"/>
        <w:ind w:firstLine="284"/>
        <w:jc w:val="both"/>
        <w:rPr>
          <w:rFonts w:ascii="Cambria" w:eastAsia="Times New Roman" w:hAnsi="Cambria" w:cs="Tahoma"/>
          <w:lang w:eastAsia="ar-SA"/>
        </w:rPr>
      </w:pPr>
      <w:r w:rsidRPr="000632C9">
        <w:rPr>
          <w:rFonts w:ascii="Cambria" w:eastAsia="Times New Roman" w:hAnsi="Cambria" w:cs="Tahoma"/>
          <w:b/>
          <w:lang w:eastAsia="ar-SA"/>
        </w:rPr>
        <w:t>1)</w:t>
      </w:r>
      <w:r w:rsidRPr="000632C9">
        <w:rPr>
          <w:rFonts w:ascii="Cambria" w:eastAsia="Times New Roman" w:hAnsi="Cambria" w:cs="Tahoma"/>
          <w:lang w:eastAsia="ar-SA"/>
        </w:rPr>
        <w:t xml:space="preserve"> nie dokonać bezpośredniej zapłaty wynagrodzenia podwykonawcy lub dalszemu podwykonawcy, jeżeli wykonawca wykaże niezasadność takiej zapłaty albo</w:t>
      </w:r>
    </w:p>
    <w:p w:rsidR="000632C9" w:rsidRPr="000632C9" w:rsidRDefault="000632C9" w:rsidP="000632C9">
      <w:pPr>
        <w:suppressAutoHyphens/>
        <w:autoSpaceDE w:val="0"/>
        <w:autoSpaceDN w:val="0"/>
        <w:adjustRightInd w:val="0"/>
        <w:spacing w:after="0" w:line="240" w:lineRule="auto"/>
        <w:ind w:firstLine="284"/>
        <w:jc w:val="both"/>
        <w:rPr>
          <w:rFonts w:ascii="Cambria" w:eastAsia="Times New Roman" w:hAnsi="Cambria" w:cs="Tahoma"/>
          <w:lang w:eastAsia="ar-SA"/>
        </w:rPr>
      </w:pPr>
      <w:r w:rsidRPr="000632C9">
        <w:rPr>
          <w:rFonts w:ascii="Cambria" w:eastAsia="Times New Roman" w:hAnsi="Cambria" w:cs="Tahoma"/>
          <w:b/>
          <w:lang w:eastAsia="ar-SA"/>
        </w:rPr>
        <w:t>2)</w:t>
      </w:r>
      <w:r w:rsidRPr="000632C9">
        <w:rPr>
          <w:rFonts w:ascii="Cambria" w:eastAsia="Times New Roman" w:hAnsi="Cambria" w:cs="Tahoma"/>
          <w:lang w:eastAsia="ar-SA"/>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lub dalszy podwykonawca wykaże zasadność takiej zapłaty.</w:t>
      </w:r>
    </w:p>
    <w:p w:rsidR="000632C9" w:rsidRPr="000632C9" w:rsidRDefault="000632C9" w:rsidP="000632C9">
      <w:pPr>
        <w:autoSpaceDE w:val="0"/>
        <w:autoSpaceDN w:val="0"/>
        <w:adjustRightInd w:val="0"/>
        <w:spacing w:after="0" w:line="240" w:lineRule="auto"/>
        <w:jc w:val="both"/>
        <w:rPr>
          <w:rFonts w:ascii="Cambria" w:eastAsia="Times New Roman" w:hAnsi="Cambria" w:cs="Tahoma"/>
          <w:lang w:eastAsia="ar-SA"/>
        </w:rPr>
      </w:pPr>
      <w:r w:rsidRPr="000632C9">
        <w:rPr>
          <w:rFonts w:ascii="Cambria" w:eastAsia="Times New Roman" w:hAnsi="Cambria" w:cs="Tahoma"/>
          <w:b/>
          <w:lang w:eastAsia="ar-SA"/>
        </w:rPr>
        <w:t>12.</w:t>
      </w:r>
      <w:r w:rsidRPr="000632C9">
        <w:rPr>
          <w:rFonts w:ascii="Cambria" w:eastAsia="Times New Roman" w:hAnsi="Cambria" w:cs="Tahoma"/>
          <w:lang w:eastAsia="ar-SA"/>
        </w:rPr>
        <w:t xml:space="preserve"> W przypadku dokonania bezpośredniej zapłaty podwykonawcy lub dalszemu podwykonawcy, Zamawiający potrąci kwotę wypłaconego wynagrodzenia z wynagrodzenia należnego Wykonawcy.</w:t>
      </w:r>
    </w:p>
    <w:p w:rsidR="000632C9" w:rsidRPr="000632C9" w:rsidRDefault="000632C9" w:rsidP="000632C9">
      <w:pPr>
        <w:autoSpaceDE w:val="0"/>
        <w:autoSpaceDN w:val="0"/>
        <w:adjustRightInd w:val="0"/>
        <w:spacing w:after="0" w:line="240" w:lineRule="auto"/>
        <w:jc w:val="both"/>
        <w:rPr>
          <w:rFonts w:ascii="Cambria" w:eastAsia="Times New Roman" w:hAnsi="Cambria" w:cs="Tahoma"/>
          <w:lang w:eastAsia="ar-SA"/>
        </w:rPr>
      </w:pPr>
      <w:r w:rsidRPr="000632C9">
        <w:rPr>
          <w:rFonts w:ascii="Cambria" w:eastAsia="Times New Roman" w:hAnsi="Cambria" w:cs="Tahoma"/>
          <w:b/>
          <w:lang w:eastAsia="ar-SA"/>
        </w:rPr>
        <w:t>13.</w:t>
      </w:r>
      <w:r w:rsidRPr="000632C9">
        <w:rPr>
          <w:rFonts w:ascii="Cambria" w:eastAsia="Times New Roman" w:hAnsi="Cambria" w:cs="Tahoma"/>
          <w:lang w:eastAsia="ar-SA"/>
        </w:rPr>
        <w:t xml:space="preserve"> 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rsidR="000632C9" w:rsidRPr="000632C9" w:rsidRDefault="000632C9" w:rsidP="000632C9">
      <w:pPr>
        <w:autoSpaceDE w:val="0"/>
        <w:autoSpaceDN w:val="0"/>
        <w:adjustRightInd w:val="0"/>
        <w:spacing w:after="0" w:line="240" w:lineRule="auto"/>
        <w:jc w:val="both"/>
        <w:rPr>
          <w:rFonts w:ascii="Cambria" w:eastAsia="Times New Roman" w:hAnsi="Cambria" w:cs="Tahoma"/>
          <w:lang w:eastAsia="ar-SA"/>
        </w:rPr>
      </w:pPr>
      <w:r w:rsidRPr="000632C9">
        <w:rPr>
          <w:rFonts w:ascii="Cambria" w:eastAsia="Times New Roman" w:hAnsi="Cambria" w:cs="Tahoma"/>
          <w:b/>
          <w:lang w:eastAsia="ar-SA"/>
        </w:rPr>
        <w:t>14.</w:t>
      </w:r>
      <w:r w:rsidRPr="000632C9">
        <w:rPr>
          <w:rFonts w:ascii="Cambria" w:eastAsia="Times New Roman" w:hAnsi="Cambria" w:cs="Tahoma"/>
          <w:lang w:eastAsia="ar-SA"/>
        </w:rPr>
        <w:t xml:space="preserve"> W przypadku płatności częściowych, warunkiem zapłaty przez zamawiającego drugiej i następnych części należnego wynagrodzenia za odebrane roboty budowlane jest przedstawienie dowodów zapłaty wymagalnego wynagrodzenia podwykonawcom i dalszym podwykonawcom biorącym udział w realizacji niniejszego zamówienia (podwykonawcom i dalszym podwykonawcom </w:t>
      </w:r>
      <w:r w:rsidRPr="000632C9">
        <w:rPr>
          <w:rFonts w:ascii="Cambria" w:eastAsia="Times New Roman" w:hAnsi="Cambria" w:cs="Tahoma"/>
          <w:lang w:eastAsia="pl-PL"/>
        </w:rPr>
        <w:t>którzy zawarli zaakceptowaną przez zamawiającego umowę o</w:t>
      </w:r>
      <w:r w:rsidRPr="000632C9">
        <w:rPr>
          <w:rFonts w:ascii="Cambria" w:eastAsia="Times New Roman" w:hAnsi="Cambria" w:cs="Tahoma"/>
          <w:lang w:eastAsia="ar-SA"/>
        </w:rPr>
        <w:t xml:space="preserve"> </w:t>
      </w:r>
      <w:r w:rsidRPr="000632C9">
        <w:rPr>
          <w:rFonts w:ascii="Cambria" w:eastAsia="Times New Roman" w:hAnsi="Cambria" w:cs="Tahoma"/>
          <w:lang w:eastAsia="pl-PL"/>
        </w:rPr>
        <w:t>podwykonawstwo, której przedmiotem są roboty budowlane, lub</w:t>
      </w:r>
      <w:r w:rsidRPr="000632C9">
        <w:rPr>
          <w:rFonts w:ascii="Cambria" w:eastAsia="Times New Roman" w:hAnsi="Cambria" w:cs="Tahoma"/>
          <w:lang w:eastAsia="ar-SA"/>
        </w:rPr>
        <w:t xml:space="preserve"> </w:t>
      </w:r>
      <w:r w:rsidRPr="000632C9">
        <w:rPr>
          <w:rFonts w:ascii="Cambria" w:eastAsia="Times New Roman" w:hAnsi="Cambria" w:cs="Tahoma"/>
          <w:lang w:eastAsia="pl-PL"/>
        </w:rPr>
        <w:t>zawarli przedłożoną zamawiającemu umowę o podwykonawstwo,</w:t>
      </w:r>
      <w:r w:rsidRPr="000632C9">
        <w:rPr>
          <w:rFonts w:ascii="Cambria" w:eastAsia="Times New Roman" w:hAnsi="Cambria" w:cs="Tahoma"/>
          <w:lang w:eastAsia="ar-SA"/>
        </w:rPr>
        <w:t xml:space="preserve"> </w:t>
      </w:r>
      <w:r w:rsidRPr="000632C9">
        <w:rPr>
          <w:rFonts w:ascii="Cambria" w:eastAsia="Times New Roman" w:hAnsi="Cambria" w:cs="Tahoma"/>
          <w:lang w:eastAsia="pl-PL"/>
        </w:rPr>
        <w:t>której przedmiotem są dostawy lub usługi).</w:t>
      </w:r>
    </w:p>
    <w:p w:rsidR="000632C9" w:rsidRPr="000632C9" w:rsidRDefault="000632C9" w:rsidP="000632C9">
      <w:pPr>
        <w:autoSpaceDE w:val="0"/>
        <w:autoSpaceDN w:val="0"/>
        <w:adjustRightInd w:val="0"/>
        <w:spacing w:after="0" w:line="240" w:lineRule="auto"/>
        <w:jc w:val="both"/>
        <w:rPr>
          <w:rFonts w:ascii="Cambria" w:eastAsia="Times New Roman" w:hAnsi="Cambria" w:cs="Tahoma"/>
          <w:lang w:eastAsia="ar-SA"/>
        </w:rPr>
      </w:pPr>
      <w:r w:rsidRPr="000632C9">
        <w:rPr>
          <w:rFonts w:ascii="Cambria" w:eastAsia="Times New Roman" w:hAnsi="Cambria" w:cs="Tahoma"/>
          <w:b/>
          <w:lang w:eastAsia="ar-SA"/>
        </w:rPr>
        <w:t>14</w:t>
      </w:r>
      <w:r w:rsidRPr="000632C9">
        <w:rPr>
          <w:rFonts w:ascii="Cambria" w:eastAsia="Times New Roman" w:hAnsi="Cambria" w:cs="Tahoma"/>
          <w:b/>
          <w:vertAlign w:val="superscript"/>
          <w:lang w:eastAsia="ar-SA"/>
        </w:rPr>
        <w:t>1</w:t>
      </w:r>
      <w:r w:rsidRPr="000632C9">
        <w:rPr>
          <w:rFonts w:ascii="Cambria" w:eastAsia="Times New Roman" w:hAnsi="Cambria" w:cs="Tahoma"/>
          <w:b/>
          <w:lang w:eastAsia="ar-SA"/>
        </w:rPr>
        <w:t xml:space="preserve">. </w:t>
      </w:r>
      <w:r w:rsidRPr="000632C9">
        <w:rPr>
          <w:rFonts w:ascii="Cambria" w:eastAsia="Times New Roman" w:hAnsi="Cambria" w:cs="Tahoma"/>
          <w:lang w:eastAsia="ar-SA"/>
        </w:rPr>
        <w:t>Zapłata należności na rzecz wszystkich podwykonawców i dalszych podwykonawców musi zostać dokonana do dnia złożenia przez Wykonawcę Zamawiającemu faktury końcowej. Do faktury końcowej Wykonawca zobowiązany jest dołączyć pisemne dowody dot. zapłaty w/w należności.</w:t>
      </w:r>
    </w:p>
    <w:p w:rsidR="000632C9" w:rsidRPr="000632C9" w:rsidRDefault="000632C9" w:rsidP="000632C9">
      <w:pPr>
        <w:autoSpaceDE w:val="0"/>
        <w:autoSpaceDN w:val="0"/>
        <w:adjustRightInd w:val="0"/>
        <w:spacing w:after="0" w:line="240" w:lineRule="auto"/>
        <w:jc w:val="both"/>
        <w:rPr>
          <w:rFonts w:ascii="Cambria" w:eastAsia="Times New Roman" w:hAnsi="Cambria" w:cs="Tahoma"/>
          <w:lang w:eastAsia="ar-SA"/>
        </w:rPr>
      </w:pPr>
      <w:r w:rsidRPr="000632C9">
        <w:rPr>
          <w:rFonts w:ascii="Cambria" w:eastAsia="Times New Roman" w:hAnsi="Cambria" w:cs="Tahoma"/>
          <w:b/>
          <w:lang w:eastAsia="ar-SA"/>
        </w:rPr>
        <w:t>15.</w:t>
      </w:r>
      <w:r w:rsidRPr="000632C9">
        <w:rPr>
          <w:rFonts w:ascii="Cambria" w:eastAsia="Times New Roman" w:hAnsi="Cambria" w:cs="Tahoma"/>
          <w:lang w:eastAsia="ar-SA"/>
        </w:rPr>
        <w:t xml:space="preserve"> W przypadku nieprzedstawienia przez wykonawcę wszystkich dowodów zapłaty, o których mowa w ust. 14 i 14</w:t>
      </w:r>
      <w:r w:rsidRPr="000632C9">
        <w:rPr>
          <w:rFonts w:ascii="Cambria" w:eastAsia="Times New Roman" w:hAnsi="Cambria" w:cs="Tahoma"/>
          <w:vertAlign w:val="superscript"/>
          <w:lang w:eastAsia="ar-SA"/>
        </w:rPr>
        <w:t>1</w:t>
      </w:r>
      <w:r w:rsidRPr="000632C9">
        <w:rPr>
          <w:rFonts w:ascii="Cambria" w:eastAsia="Times New Roman" w:hAnsi="Cambria" w:cs="Tahoma"/>
          <w:lang w:eastAsia="ar-SA"/>
        </w:rPr>
        <w:t xml:space="preserve">, Zamawiający wstrzymuje wypłatę należnego wynagrodzenia za odebrane roboty budowlane, w części równej sumie kwot wynikających z nieprzedstawionych dowodów zapłaty, do momentu przedstawienia w/w wymaganych dowodów. </w:t>
      </w:r>
    </w:p>
    <w:p w:rsidR="000632C9" w:rsidRPr="000632C9" w:rsidRDefault="000632C9" w:rsidP="000632C9">
      <w:pPr>
        <w:autoSpaceDE w:val="0"/>
        <w:autoSpaceDN w:val="0"/>
        <w:adjustRightInd w:val="0"/>
        <w:spacing w:after="0" w:line="240" w:lineRule="auto"/>
        <w:jc w:val="both"/>
        <w:rPr>
          <w:rFonts w:ascii="Cambria" w:eastAsia="Times New Roman" w:hAnsi="Cambria" w:cs="Tahoma"/>
          <w:lang w:eastAsia="ar-SA"/>
        </w:rPr>
      </w:pPr>
      <w:r w:rsidRPr="000632C9">
        <w:rPr>
          <w:rFonts w:ascii="Cambria" w:eastAsia="Times New Roman" w:hAnsi="Cambria" w:cs="Tahoma"/>
          <w:b/>
          <w:lang w:eastAsia="ar-SA"/>
        </w:rPr>
        <w:lastRenderedPageBreak/>
        <w:t>16.</w:t>
      </w:r>
      <w:r w:rsidRPr="000632C9">
        <w:rPr>
          <w:rFonts w:ascii="Cambria" w:eastAsia="Times New Roman" w:hAnsi="Cambria" w:cs="Tahoma"/>
          <w:lang w:eastAsia="ar-SA"/>
        </w:rPr>
        <w:t xml:space="preserve"> Jeżeli zmiana albo rezygnacja z podwykonawcy dotyczy podmiotu, na którego zasoby Wykonawca powoływał się, na zasadach określonych w art. 26 ust. </w:t>
      </w:r>
      <w:proofErr w:type="spellStart"/>
      <w:r w:rsidRPr="000632C9">
        <w:rPr>
          <w:rFonts w:ascii="Cambria" w:eastAsia="Times New Roman" w:hAnsi="Cambria" w:cs="Tahoma"/>
          <w:lang w:eastAsia="ar-SA"/>
        </w:rPr>
        <w:t>2b</w:t>
      </w:r>
      <w:proofErr w:type="spellEnd"/>
      <w:r w:rsidRPr="000632C9">
        <w:rPr>
          <w:rFonts w:ascii="Cambria" w:eastAsia="Times New Roman" w:hAnsi="Cambria" w:cs="Tahoma"/>
          <w:lang w:eastAsia="ar-SA"/>
        </w:rPr>
        <w:t xml:space="preserve"> Prawa zamówień publicznych, w celu wykazania spełniania warunków udziału w postępowaniu, o których mowa w art. 22 ust. 1 Prawa zamówień publicznych,  Wykonawca jest obowiązany wykazać zamawiającemu, iż proponowany inny podwykonawca lub Wykonawca samodzielnie spełnia je w stopniu nie mniejszym niż wymagany w trakcie postępowania o udzielenie zamówienia. Zmiana</w:t>
      </w:r>
      <w:r w:rsidRPr="000632C9">
        <w:rPr>
          <w:rFonts w:ascii="Cambria" w:eastAsia="Times New Roman" w:hAnsi="Cambria" w:cs="Tahoma"/>
          <w:b/>
          <w:lang w:eastAsia="ar-SA"/>
        </w:rPr>
        <w:t xml:space="preserve"> </w:t>
      </w:r>
      <w:r w:rsidRPr="000632C9">
        <w:rPr>
          <w:rFonts w:ascii="Cambria" w:eastAsia="Times New Roman" w:hAnsi="Cambria" w:cs="Tahoma"/>
          <w:lang w:eastAsia="ar-SA"/>
        </w:rPr>
        <w:t>podwykonawców, współpracujących przy realizacji zamówienia nie stanowi istotnej zmiany umowy w rozumieniu art. 144 ustawy Prawo zamówień publicznych.</w:t>
      </w:r>
    </w:p>
    <w:p w:rsidR="000632C9" w:rsidRPr="000632C9" w:rsidRDefault="000632C9" w:rsidP="000632C9">
      <w:pPr>
        <w:autoSpaceDE w:val="0"/>
        <w:autoSpaceDN w:val="0"/>
        <w:adjustRightInd w:val="0"/>
        <w:spacing w:after="0" w:line="240" w:lineRule="auto"/>
        <w:jc w:val="both"/>
        <w:rPr>
          <w:rFonts w:ascii="Cambria" w:eastAsia="Times New Roman" w:hAnsi="Cambria" w:cs="Tahoma"/>
          <w:lang w:eastAsia="ar-SA"/>
        </w:rPr>
      </w:pPr>
      <w:r w:rsidRPr="000632C9">
        <w:rPr>
          <w:rFonts w:ascii="Cambria" w:eastAsia="Times New Roman" w:hAnsi="Cambria" w:cs="Tahoma"/>
          <w:b/>
          <w:lang w:eastAsia="ar-SA"/>
        </w:rPr>
        <w:t>17.</w:t>
      </w:r>
      <w:r w:rsidRPr="000632C9">
        <w:rPr>
          <w:rFonts w:ascii="Cambria" w:eastAsia="Times New Roman" w:hAnsi="Cambria" w:cs="Tahoma"/>
          <w:lang w:eastAsia="ar-SA"/>
        </w:rPr>
        <w:t xml:space="preserve"> Umowa o podwykonawstwo powinna być dokonana </w:t>
      </w:r>
      <w:r w:rsidRPr="000632C9">
        <w:rPr>
          <w:rFonts w:ascii="Cambria" w:eastAsia="Times New Roman" w:hAnsi="Cambria" w:cs="TimesNewRoman"/>
          <w:lang w:eastAsia="pl-PL"/>
        </w:rPr>
        <w:t>(w przypadkach określonych w art. 647</w:t>
      </w:r>
      <w:r w:rsidRPr="000632C9">
        <w:rPr>
          <w:rFonts w:ascii="Cambria" w:eastAsia="Times New Roman" w:hAnsi="Cambria" w:cs="TimesNewRoman"/>
          <w:vertAlign w:val="superscript"/>
          <w:lang w:eastAsia="pl-PL"/>
        </w:rPr>
        <w:t>1</w:t>
      </w:r>
      <w:r w:rsidRPr="000632C9">
        <w:rPr>
          <w:rFonts w:ascii="Cambria" w:eastAsia="Times New Roman" w:hAnsi="Cambria" w:cs="TimesNewRoman"/>
          <w:lang w:eastAsia="pl-PL"/>
        </w:rPr>
        <w:t xml:space="preserve"> Kodeksu cywilnego pod rygorem nieważności) </w:t>
      </w:r>
      <w:r w:rsidRPr="000632C9">
        <w:rPr>
          <w:rFonts w:ascii="Cambria" w:eastAsia="Times New Roman" w:hAnsi="Cambria" w:cs="Tahoma"/>
          <w:lang w:eastAsia="ar-SA"/>
        </w:rPr>
        <w:t>w formie pisemnej– należy przez to rozumieć umowę o charakterze odpłatnym, której przedmiotem są usługi, dostawy lub roboty budowlane stanowiące część zamówienia publicznego, zawartą między Wykonawcą a innym podmiotem (podwykonawcą), a także między podwykonawcą a dalszym podwykonawcą lub między dalszymi podwykonawcami</w:t>
      </w:r>
    </w:p>
    <w:p w:rsidR="000632C9" w:rsidRPr="000632C9" w:rsidRDefault="000632C9" w:rsidP="000632C9">
      <w:pPr>
        <w:autoSpaceDE w:val="0"/>
        <w:autoSpaceDN w:val="0"/>
        <w:adjustRightInd w:val="0"/>
        <w:spacing w:after="0" w:line="240" w:lineRule="auto"/>
        <w:jc w:val="both"/>
        <w:rPr>
          <w:rFonts w:ascii="Cambria" w:eastAsia="Times New Roman" w:hAnsi="Cambria" w:cs="Tahoma"/>
          <w:lang w:eastAsia="ar-SA"/>
        </w:rPr>
      </w:pPr>
      <w:r w:rsidRPr="000632C9">
        <w:rPr>
          <w:rFonts w:ascii="Cambria" w:eastAsia="Times New Roman" w:hAnsi="Cambria" w:cs="Tahoma"/>
          <w:b/>
          <w:lang w:eastAsia="ar-SA"/>
        </w:rPr>
        <w:t>18.</w:t>
      </w:r>
      <w:r w:rsidRPr="000632C9">
        <w:rPr>
          <w:rFonts w:ascii="Cambria" w:eastAsia="Times New Roman" w:hAnsi="Cambria" w:cs="Tahoma"/>
          <w:lang w:eastAsia="ar-SA"/>
        </w:rPr>
        <w:t xml:space="preserve"> Kary umowne związane z podwykonawstwem:</w:t>
      </w:r>
    </w:p>
    <w:p w:rsidR="000632C9" w:rsidRPr="000632C9" w:rsidRDefault="000632C9" w:rsidP="000632C9">
      <w:pPr>
        <w:suppressAutoHyphens/>
        <w:autoSpaceDE w:val="0"/>
        <w:autoSpaceDN w:val="0"/>
        <w:adjustRightInd w:val="0"/>
        <w:spacing w:after="0" w:line="240" w:lineRule="auto"/>
        <w:ind w:firstLine="284"/>
        <w:jc w:val="both"/>
        <w:rPr>
          <w:rFonts w:ascii="Cambria" w:eastAsia="Times New Roman" w:hAnsi="Cambria" w:cs="Tahoma"/>
          <w:lang w:eastAsia="ar-SA"/>
        </w:rPr>
      </w:pPr>
      <w:r w:rsidRPr="000632C9">
        <w:rPr>
          <w:rFonts w:ascii="Cambria" w:eastAsia="Times New Roman" w:hAnsi="Cambria" w:cs="Tahoma"/>
          <w:b/>
          <w:lang w:eastAsia="ar-SA"/>
        </w:rPr>
        <w:t>1)</w:t>
      </w:r>
      <w:r w:rsidRPr="000632C9">
        <w:rPr>
          <w:rFonts w:ascii="Cambria" w:eastAsia="Times New Roman" w:hAnsi="Cambria" w:cs="Tahoma"/>
          <w:lang w:eastAsia="ar-SA"/>
        </w:rPr>
        <w:t xml:space="preserve"> za brak zapłaty lub nieterminowej zapłaty wynagrodzenia należnego podwykonawcom lub dalszym podwykonawcom Wykonawcy zostanie naliczona kara umowna w wysokości </w:t>
      </w:r>
      <w:r w:rsidRPr="000632C9">
        <w:rPr>
          <w:rFonts w:ascii="Cambria" w:eastAsia="Times New Roman" w:hAnsi="Cambria" w:cs="Tahoma"/>
          <w:b/>
          <w:lang w:eastAsia="ar-SA"/>
        </w:rPr>
        <w:t>0,3 %</w:t>
      </w:r>
      <w:r w:rsidRPr="000632C9">
        <w:rPr>
          <w:rFonts w:ascii="Cambria" w:eastAsia="Times New Roman" w:hAnsi="Cambria" w:cs="Tahoma"/>
          <w:lang w:eastAsia="ar-SA"/>
        </w:rPr>
        <w:t xml:space="preserve">  nieuregulowanego wynagrodzenia brutto należnego podwykonawcy lub dalszemu podwykonawcy, za każdy rozpoczęty dzień zwłoki,</w:t>
      </w:r>
    </w:p>
    <w:p w:rsidR="000632C9" w:rsidRPr="000632C9" w:rsidRDefault="000632C9" w:rsidP="000632C9">
      <w:pPr>
        <w:suppressAutoHyphens/>
        <w:autoSpaceDE w:val="0"/>
        <w:autoSpaceDN w:val="0"/>
        <w:adjustRightInd w:val="0"/>
        <w:spacing w:after="0" w:line="240" w:lineRule="auto"/>
        <w:ind w:firstLine="284"/>
        <w:jc w:val="both"/>
        <w:rPr>
          <w:rFonts w:ascii="Cambria" w:eastAsia="Times New Roman" w:hAnsi="Cambria" w:cs="Tahoma"/>
          <w:lang w:eastAsia="ar-SA"/>
        </w:rPr>
      </w:pPr>
      <w:r w:rsidRPr="000632C9">
        <w:rPr>
          <w:rFonts w:ascii="Cambria" w:eastAsia="Times New Roman" w:hAnsi="Cambria" w:cs="Tahoma"/>
          <w:b/>
          <w:lang w:eastAsia="ar-SA"/>
        </w:rPr>
        <w:t>2)</w:t>
      </w:r>
      <w:r w:rsidRPr="000632C9">
        <w:rPr>
          <w:rFonts w:ascii="Cambria" w:eastAsia="Times New Roman" w:hAnsi="Cambria" w:cs="Tahoma"/>
          <w:lang w:eastAsia="ar-SA"/>
        </w:rPr>
        <w:t xml:space="preserve"> za:</w:t>
      </w:r>
    </w:p>
    <w:p w:rsidR="000632C9" w:rsidRPr="000632C9" w:rsidRDefault="000632C9" w:rsidP="000632C9">
      <w:pPr>
        <w:suppressAutoHyphens/>
        <w:autoSpaceDE w:val="0"/>
        <w:autoSpaceDN w:val="0"/>
        <w:adjustRightInd w:val="0"/>
        <w:spacing w:after="0" w:line="240" w:lineRule="auto"/>
        <w:ind w:firstLine="284"/>
        <w:jc w:val="both"/>
        <w:rPr>
          <w:rFonts w:ascii="Cambria" w:eastAsia="Times New Roman" w:hAnsi="Cambria" w:cs="Tahoma"/>
          <w:lang w:eastAsia="ar-SA"/>
        </w:rPr>
      </w:pPr>
      <w:r w:rsidRPr="000632C9">
        <w:rPr>
          <w:rFonts w:ascii="Cambria" w:eastAsia="Times New Roman" w:hAnsi="Cambria" w:cs="Tahoma"/>
          <w:b/>
          <w:lang w:eastAsia="ar-SA"/>
        </w:rPr>
        <w:t>-</w:t>
      </w:r>
      <w:r w:rsidRPr="000632C9">
        <w:rPr>
          <w:rFonts w:ascii="Cambria" w:eastAsia="Times New Roman" w:hAnsi="Cambria" w:cs="Tahoma"/>
          <w:lang w:eastAsia="ar-SA"/>
        </w:rPr>
        <w:t xml:space="preserve"> nieprzedłożenie do zaakceptowania projektu umowy o podwykonawstwo bądź dalsze podwykonawstwo, której przedmiotem są roboty budowlane, lub projektu jej zmiany, oraz</w:t>
      </w:r>
    </w:p>
    <w:p w:rsidR="000632C9" w:rsidRPr="000632C9" w:rsidRDefault="000632C9" w:rsidP="000632C9">
      <w:pPr>
        <w:suppressAutoHyphens/>
        <w:autoSpaceDE w:val="0"/>
        <w:autoSpaceDN w:val="0"/>
        <w:adjustRightInd w:val="0"/>
        <w:spacing w:after="0" w:line="240" w:lineRule="auto"/>
        <w:ind w:firstLine="284"/>
        <w:jc w:val="both"/>
        <w:rPr>
          <w:rFonts w:ascii="Cambria" w:eastAsia="Times New Roman" w:hAnsi="Cambria" w:cs="Tahoma"/>
          <w:lang w:eastAsia="ar-SA"/>
        </w:rPr>
      </w:pPr>
      <w:r w:rsidRPr="000632C9">
        <w:rPr>
          <w:rFonts w:ascii="Cambria" w:eastAsia="Times New Roman" w:hAnsi="Cambria" w:cs="Tahoma"/>
          <w:lang w:eastAsia="ar-SA"/>
        </w:rPr>
        <w:t>- nieprzedłożenia poświadczonej za zgodność z oryginałem kopii umowy o podwykonawstwo bądź dalsze podwykonawstwo lub jej zmiany,</w:t>
      </w:r>
    </w:p>
    <w:p w:rsidR="000632C9" w:rsidRPr="000632C9" w:rsidRDefault="000632C9" w:rsidP="000632C9">
      <w:pPr>
        <w:suppressAutoHyphens/>
        <w:spacing w:after="0" w:line="240" w:lineRule="auto"/>
        <w:ind w:hanging="5"/>
        <w:jc w:val="both"/>
        <w:rPr>
          <w:rFonts w:ascii="Cambria" w:eastAsia="Times New Roman" w:hAnsi="Cambria" w:cs="Times New Roman"/>
          <w:b/>
          <w:lang w:eastAsia="ar-SA"/>
        </w:rPr>
      </w:pPr>
      <w:r w:rsidRPr="000632C9">
        <w:rPr>
          <w:rFonts w:ascii="Cambria" w:eastAsia="Times New Roman" w:hAnsi="Cambria" w:cs="Tahoma"/>
          <w:lang w:eastAsia="ar-SA"/>
        </w:rPr>
        <w:t xml:space="preserve">Wykonawcy zostanie naliczona kara umowna w wysokości </w:t>
      </w:r>
      <w:r w:rsidRPr="000632C9">
        <w:rPr>
          <w:rFonts w:ascii="Cambria" w:eastAsia="Times New Roman" w:hAnsi="Cambria" w:cs="Tahoma"/>
          <w:b/>
          <w:lang w:eastAsia="ar-SA"/>
        </w:rPr>
        <w:t>2 %</w:t>
      </w:r>
      <w:r w:rsidRPr="000632C9">
        <w:rPr>
          <w:rFonts w:ascii="Cambria" w:eastAsia="Times New Roman" w:hAnsi="Cambria" w:cs="Tahoma"/>
          <w:lang w:eastAsia="ar-SA"/>
        </w:rPr>
        <w:t xml:space="preserve">  wynagrodzenia umownego brutto o którym mowa w </w:t>
      </w:r>
      <w:r w:rsidRPr="000632C9">
        <w:rPr>
          <w:rFonts w:ascii="Cambria" w:eastAsia="Times New Roman" w:hAnsi="Cambria" w:cs="Times New Roman"/>
          <w:lang w:eastAsia="ar-SA"/>
        </w:rPr>
        <w:t>§ 5 ust. 1, za każdy nieprzedstawiony projekt, oraz każdą nieprzedstawioną kopię wymaganej umowy,</w:t>
      </w:r>
    </w:p>
    <w:p w:rsidR="000632C9" w:rsidRPr="000632C9" w:rsidRDefault="000632C9" w:rsidP="000632C9">
      <w:pPr>
        <w:suppressAutoHyphens/>
        <w:autoSpaceDE w:val="0"/>
        <w:autoSpaceDN w:val="0"/>
        <w:adjustRightInd w:val="0"/>
        <w:spacing w:after="0" w:line="240" w:lineRule="auto"/>
        <w:ind w:firstLine="284"/>
        <w:jc w:val="both"/>
        <w:rPr>
          <w:rFonts w:ascii="Cambria" w:eastAsia="Times New Roman" w:hAnsi="Cambria" w:cs="Tahoma"/>
          <w:lang w:eastAsia="ar-SA"/>
        </w:rPr>
      </w:pPr>
      <w:r w:rsidRPr="000632C9">
        <w:rPr>
          <w:rFonts w:ascii="Cambria" w:eastAsia="Times New Roman" w:hAnsi="Cambria" w:cs="Tahoma"/>
          <w:b/>
          <w:lang w:eastAsia="ar-SA"/>
        </w:rPr>
        <w:t>3)</w:t>
      </w:r>
      <w:r w:rsidRPr="000632C9">
        <w:rPr>
          <w:rFonts w:ascii="Cambria" w:eastAsia="Times New Roman" w:hAnsi="Cambria" w:cs="Tahoma"/>
          <w:lang w:eastAsia="ar-SA"/>
        </w:rPr>
        <w:t xml:space="preserve"> za opóźnienie w złożeniu wymaganych kopii umów, tj. za uchybienie </w:t>
      </w:r>
      <w:r w:rsidRPr="000632C9">
        <w:rPr>
          <w:rFonts w:ascii="Cambria" w:eastAsia="Times New Roman" w:hAnsi="Cambria" w:cs="Times New Roman"/>
          <w:lang w:eastAsia="ar-SA"/>
        </w:rPr>
        <w:t xml:space="preserve">terminowi przewidzianemu w art. </w:t>
      </w:r>
      <w:proofErr w:type="spellStart"/>
      <w:r w:rsidRPr="000632C9">
        <w:rPr>
          <w:rFonts w:ascii="Cambria" w:eastAsia="Times New Roman" w:hAnsi="Cambria" w:cs="Times New Roman"/>
          <w:lang w:eastAsia="ar-SA"/>
        </w:rPr>
        <w:t>143b</w:t>
      </w:r>
      <w:proofErr w:type="spellEnd"/>
      <w:r w:rsidRPr="000632C9">
        <w:rPr>
          <w:rFonts w:ascii="Cambria" w:eastAsia="Times New Roman" w:hAnsi="Cambria" w:cs="Times New Roman"/>
          <w:lang w:eastAsia="ar-SA"/>
        </w:rPr>
        <w:t xml:space="preserve"> ust. 5 i 8 ustawy </w:t>
      </w:r>
      <w:proofErr w:type="spellStart"/>
      <w:r w:rsidRPr="000632C9">
        <w:rPr>
          <w:rFonts w:ascii="Cambria" w:eastAsia="Times New Roman" w:hAnsi="Cambria" w:cs="Times New Roman"/>
          <w:lang w:eastAsia="ar-SA"/>
        </w:rPr>
        <w:t>Pzp</w:t>
      </w:r>
      <w:proofErr w:type="spellEnd"/>
      <w:r w:rsidRPr="000632C9">
        <w:rPr>
          <w:rFonts w:ascii="Cambria" w:eastAsia="Times New Roman" w:hAnsi="Cambria" w:cs="Times New Roman"/>
          <w:lang w:eastAsia="ar-SA"/>
        </w:rPr>
        <w:t xml:space="preserve"> (dot. sytuacji określonych w ust. 4 i 6) </w:t>
      </w:r>
      <w:r w:rsidRPr="000632C9">
        <w:rPr>
          <w:rFonts w:ascii="Cambria" w:eastAsia="Times New Roman" w:hAnsi="Cambria" w:cs="Tahoma"/>
          <w:lang w:eastAsia="ar-SA"/>
        </w:rPr>
        <w:t xml:space="preserve">Wykonawcy zostanie naliczona kara umowna w wysokości </w:t>
      </w:r>
      <w:r w:rsidRPr="000632C9">
        <w:rPr>
          <w:rFonts w:ascii="Cambria" w:eastAsia="Times New Roman" w:hAnsi="Cambria" w:cs="Tahoma"/>
          <w:b/>
          <w:lang w:eastAsia="ar-SA"/>
        </w:rPr>
        <w:t>0,2 %</w:t>
      </w:r>
      <w:r w:rsidRPr="000632C9">
        <w:rPr>
          <w:rFonts w:ascii="Cambria" w:eastAsia="Times New Roman" w:hAnsi="Cambria" w:cs="Tahoma"/>
          <w:lang w:eastAsia="ar-SA"/>
        </w:rPr>
        <w:t xml:space="preserve">  wynagrodzenia brutto należnego podwykonawcy lub dalszemu podwykonawcy w związku z realizacją danej umowy dot. podwykonawstwa, za każdy rozpoczęty dzień zwłoki w stosunku do w/w wymaganych terminów,</w:t>
      </w:r>
    </w:p>
    <w:p w:rsidR="000632C9" w:rsidRPr="000632C9" w:rsidRDefault="000632C9" w:rsidP="000632C9">
      <w:pPr>
        <w:suppressAutoHyphens/>
        <w:autoSpaceDE w:val="0"/>
        <w:autoSpaceDN w:val="0"/>
        <w:adjustRightInd w:val="0"/>
        <w:spacing w:after="0" w:line="240" w:lineRule="auto"/>
        <w:ind w:firstLine="284"/>
        <w:jc w:val="both"/>
        <w:rPr>
          <w:rFonts w:ascii="Cambria" w:eastAsia="Times New Roman" w:hAnsi="Cambria" w:cs="Tahoma"/>
          <w:lang w:eastAsia="ar-SA"/>
        </w:rPr>
      </w:pPr>
      <w:r w:rsidRPr="000632C9">
        <w:rPr>
          <w:rFonts w:ascii="Cambria" w:eastAsia="Times New Roman" w:hAnsi="Cambria" w:cs="Tahoma"/>
          <w:b/>
          <w:lang w:eastAsia="ar-SA"/>
        </w:rPr>
        <w:t>4)</w:t>
      </w:r>
      <w:r w:rsidRPr="000632C9">
        <w:rPr>
          <w:rFonts w:ascii="Cambria" w:eastAsia="Times New Roman" w:hAnsi="Cambria" w:cs="Tahoma"/>
          <w:lang w:eastAsia="ar-SA"/>
        </w:rPr>
        <w:t xml:space="preserve"> za brak wymaganej przez Zamawiającego zmiany umowy o podwykonawstwo bądź dalsze podwykonawstwo w zakresie zmiany niedopuszczalnego terminu zapłaty, w wysokości </w:t>
      </w:r>
      <w:r w:rsidRPr="000632C9">
        <w:rPr>
          <w:rFonts w:ascii="Cambria" w:eastAsia="Times New Roman" w:hAnsi="Cambria" w:cs="Tahoma"/>
          <w:b/>
          <w:lang w:eastAsia="ar-SA"/>
        </w:rPr>
        <w:t>0,2 %</w:t>
      </w:r>
      <w:r w:rsidRPr="000632C9">
        <w:rPr>
          <w:rFonts w:ascii="Cambria" w:eastAsia="Times New Roman" w:hAnsi="Cambria" w:cs="Tahoma"/>
          <w:lang w:eastAsia="ar-SA"/>
        </w:rPr>
        <w:t xml:space="preserve">  wynagrodzenia umownego brutto o którym mowa w </w:t>
      </w:r>
      <w:r w:rsidRPr="000632C9">
        <w:rPr>
          <w:rFonts w:ascii="Cambria" w:eastAsia="Times New Roman" w:hAnsi="Cambria" w:cs="Times New Roman"/>
          <w:lang w:eastAsia="ar-SA"/>
        </w:rPr>
        <w:t xml:space="preserve">§ 5 ust. 1, </w:t>
      </w:r>
      <w:r w:rsidRPr="000632C9">
        <w:rPr>
          <w:rFonts w:ascii="Cambria" w:eastAsia="Times New Roman" w:hAnsi="Cambria" w:cs="Tahoma"/>
          <w:lang w:eastAsia="ar-SA"/>
        </w:rPr>
        <w:t>za każdy dzień zwłoki  liczony od dnia wyznaczonego przez Zamawiającego.</w:t>
      </w:r>
    </w:p>
    <w:p w:rsidR="000632C9" w:rsidRPr="000632C9" w:rsidRDefault="000632C9" w:rsidP="000632C9">
      <w:pPr>
        <w:suppressAutoHyphens/>
        <w:autoSpaceDE w:val="0"/>
        <w:autoSpaceDN w:val="0"/>
        <w:adjustRightInd w:val="0"/>
        <w:spacing w:after="0" w:line="240" w:lineRule="auto"/>
        <w:jc w:val="both"/>
        <w:rPr>
          <w:rFonts w:ascii="Cambria" w:eastAsia="Times New Roman" w:hAnsi="Cambria" w:cs="Times New Roman"/>
          <w:lang w:eastAsia="ar-SA"/>
        </w:rPr>
      </w:pPr>
      <w:r w:rsidRPr="000632C9">
        <w:rPr>
          <w:rFonts w:ascii="Cambria" w:eastAsia="Times New Roman" w:hAnsi="Cambria" w:cs="Tahoma"/>
          <w:b/>
          <w:lang w:eastAsia="ar-SA"/>
        </w:rPr>
        <w:t>19.</w:t>
      </w:r>
      <w:r w:rsidRPr="000632C9">
        <w:rPr>
          <w:rFonts w:ascii="Cambria" w:eastAsia="Times New Roman" w:hAnsi="Cambria" w:cs="Times New Roman"/>
          <w:lang w:eastAsia="ar-SA"/>
        </w:rPr>
        <w:t xml:space="preserve"> Uchybienie terminowi przewidzianemu w art. </w:t>
      </w:r>
      <w:proofErr w:type="spellStart"/>
      <w:r w:rsidRPr="000632C9">
        <w:rPr>
          <w:rFonts w:ascii="Cambria" w:eastAsia="Times New Roman" w:hAnsi="Cambria" w:cs="Times New Roman"/>
          <w:lang w:eastAsia="ar-SA"/>
        </w:rPr>
        <w:t>143b</w:t>
      </w:r>
      <w:proofErr w:type="spellEnd"/>
      <w:r w:rsidRPr="000632C9">
        <w:rPr>
          <w:rFonts w:ascii="Cambria" w:eastAsia="Times New Roman" w:hAnsi="Cambria" w:cs="Times New Roman"/>
          <w:lang w:eastAsia="ar-SA"/>
        </w:rPr>
        <w:t xml:space="preserve"> ust. 5 i 8 ustawy </w:t>
      </w:r>
      <w:proofErr w:type="spellStart"/>
      <w:r w:rsidRPr="000632C9">
        <w:rPr>
          <w:rFonts w:ascii="Cambria" w:eastAsia="Times New Roman" w:hAnsi="Cambria" w:cs="Times New Roman"/>
          <w:lang w:eastAsia="ar-SA"/>
        </w:rPr>
        <w:t>Pzp</w:t>
      </w:r>
      <w:proofErr w:type="spellEnd"/>
      <w:r w:rsidRPr="000632C9">
        <w:rPr>
          <w:rFonts w:ascii="Cambria" w:eastAsia="Times New Roman" w:hAnsi="Cambria" w:cs="Times New Roman"/>
          <w:lang w:eastAsia="ar-SA"/>
        </w:rPr>
        <w:t xml:space="preserve"> (dot. Sytuacji określonych w ust. 4 i 6) daje Zamawiającemu możliwość uchylenia się od obowiązku dokonania przez Zamawiającego bezpośredniej zapłaty wymagalnego wynagrodzenia przysługującego podwykonawcy lub dalszemu podwykonawcy, niezależnie od ewentualnego późniejszego uzupełnienia wymaganych dokumentów.</w:t>
      </w:r>
    </w:p>
    <w:p w:rsidR="000632C9" w:rsidRPr="000632C9" w:rsidRDefault="000632C9" w:rsidP="000632C9">
      <w:pPr>
        <w:suppressAutoHyphens/>
        <w:spacing w:after="0" w:line="240" w:lineRule="auto"/>
        <w:ind w:left="714" w:hanging="357"/>
        <w:jc w:val="center"/>
        <w:rPr>
          <w:rFonts w:ascii="Cambria" w:eastAsia="Times New Roman" w:hAnsi="Cambria" w:cs="Arial"/>
          <w:b/>
          <w:bCs/>
          <w:iCs/>
          <w:color w:val="000000"/>
          <w:lang w:eastAsia="ar-SA"/>
        </w:rPr>
      </w:pPr>
      <w:r w:rsidRPr="000632C9">
        <w:rPr>
          <w:rFonts w:ascii="Cambria" w:eastAsia="Times New Roman" w:hAnsi="Cambria" w:cs="Arial"/>
          <w:b/>
          <w:bCs/>
          <w:iCs/>
          <w:color w:val="000000"/>
          <w:lang w:eastAsia="ar-SA"/>
        </w:rPr>
        <w:t>§ 11.</w:t>
      </w:r>
    </w:p>
    <w:p w:rsidR="000632C9" w:rsidRPr="000632C9" w:rsidRDefault="000632C9" w:rsidP="000632C9">
      <w:pPr>
        <w:suppressAutoHyphens/>
        <w:spacing w:after="0" w:line="240" w:lineRule="auto"/>
        <w:ind w:left="714" w:hanging="357"/>
        <w:jc w:val="center"/>
        <w:rPr>
          <w:rFonts w:ascii="Cambria" w:eastAsia="Times New Roman" w:hAnsi="Cambria" w:cs="Arial"/>
          <w:b/>
          <w:color w:val="000000"/>
          <w:lang w:eastAsia="ar-SA"/>
        </w:rPr>
      </w:pPr>
      <w:r w:rsidRPr="000632C9">
        <w:rPr>
          <w:rFonts w:ascii="Cambria" w:eastAsia="Times New Roman" w:hAnsi="Cambria" w:cs="Arial"/>
          <w:b/>
          <w:color w:val="000000"/>
          <w:lang w:eastAsia="ar-SA"/>
        </w:rPr>
        <w:t>Gwarancja jakości i uprawnienia z tytułu rękojmi</w:t>
      </w:r>
    </w:p>
    <w:p w:rsidR="000632C9" w:rsidRPr="000632C9" w:rsidRDefault="000632C9" w:rsidP="000632C9">
      <w:pPr>
        <w:suppressAutoHyphens/>
        <w:spacing w:after="0" w:line="240" w:lineRule="auto"/>
        <w:ind w:left="714" w:hanging="357"/>
        <w:jc w:val="center"/>
        <w:rPr>
          <w:rFonts w:ascii="Cambria" w:eastAsia="Times New Roman" w:hAnsi="Cambria" w:cs="Arial"/>
          <w:b/>
          <w:color w:val="000000"/>
          <w:lang w:eastAsia="ar-SA"/>
        </w:rPr>
      </w:pPr>
    </w:p>
    <w:p w:rsidR="000632C9" w:rsidRPr="000632C9" w:rsidRDefault="000632C9" w:rsidP="000632C9">
      <w:pPr>
        <w:widowControl w:val="0"/>
        <w:numPr>
          <w:ilvl w:val="6"/>
          <w:numId w:val="14"/>
        </w:numPr>
        <w:tabs>
          <w:tab w:val="left" w:pos="284"/>
        </w:tabs>
        <w:suppressAutoHyphens/>
        <w:overflowPunct w:val="0"/>
        <w:autoSpaceDE w:val="0"/>
        <w:spacing w:after="0" w:line="240" w:lineRule="auto"/>
        <w:ind w:left="22" w:hanging="22"/>
        <w:jc w:val="both"/>
        <w:textAlignment w:val="baseline"/>
        <w:rPr>
          <w:rFonts w:ascii="Cambria" w:eastAsia="Times New Roman" w:hAnsi="Cambria" w:cs="Arial"/>
          <w:color w:val="000000"/>
          <w:lang w:eastAsia="ar-SA"/>
        </w:rPr>
      </w:pPr>
      <w:r w:rsidRPr="000632C9">
        <w:rPr>
          <w:rFonts w:ascii="Cambria" w:eastAsia="Times New Roman" w:hAnsi="Cambria" w:cs="Arial"/>
          <w:color w:val="000000"/>
          <w:lang w:eastAsia="ar-SA"/>
        </w:rPr>
        <w:t>Wykonawca gwarantuje wykonanie przedmiotu Umowy jakościowo dobrze, zgodnie z obowiązującymi przepisami prawa i sztuką budowlaną, bez wad, które pomniejszą wartość robót lub uczynią obiekt nieprzydatnym do użytkowania zgodnie z przeznaczeniem.</w:t>
      </w:r>
    </w:p>
    <w:p w:rsidR="000632C9" w:rsidRPr="000632C9" w:rsidRDefault="000632C9" w:rsidP="000632C9">
      <w:pPr>
        <w:widowControl w:val="0"/>
        <w:numPr>
          <w:ilvl w:val="6"/>
          <w:numId w:val="14"/>
        </w:numPr>
        <w:tabs>
          <w:tab w:val="left" w:pos="284"/>
        </w:tabs>
        <w:suppressAutoHyphens/>
        <w:overflowPunct w:val="0"/>
        <w:autoSpaceDE w:val="0"/>
        <w:spacing w:after="0" w:line="240" w:lineRule="auto"/>
        <w:ind w:left="22" w:hanging="22"/>
        <w:jc w:val="both"/>
        <w:textAlignment w:val="baseline"/>
        <w:rPr>
          <w:rFonts w:ascii="Cambria" w:eastAsia="Times New Roman" w:hAnsi="Cambria" w:cs="Arial"/>
          <w:color w:val="000000"/>
          <w:lang w:eastAsia="ar-SA"/>
        </w:rPr>
      </w:pPr>
      <w:r w:rsidRPr="000632C9">
        <w:rPr>
          <w:rFonts w:ascii="Cambria" w:eastAsia="Times New Roman" w:hAnsi="Cambria" w:cs="Arial"/>
          <w:color w:val="000000"/>
          <w:lang w:eastAsia="ar-SA"/>
        </w:rPr>
        <w:t xml:space="preserve">Wykonawca podpisując protokół odbioru końcowego robót udziela gwarancji jakości na wykonany przedmiot Umowy, </w:t>
      </w:r>
      <w:r w:rsidRPr="000632C9">
        <w:rPr>
          <w:rFonts w:ascii="Cambria" w:eastAsia="Times New Roman" w:hAnsi="Cambria" w:cs="Arial"/>
          <w:b/>
          <w:bCs/>
          <w:color w:val="000000"/>
          <w:lang w:eastAsia="ar-SA"/>
        </w:rPr>
        <w:t xml:space="preserve">na </w:t>
      </w:r>
      <w:r w:rsidRPr="000632C9">
        <w:rPr>
          <w:rFonts w:ascii="Cambria" w:eastAsia="Times New Roman" w:hAnsi="Cambria" w:cs="Arial"/>
          <w:b/>
          <w:bCs/>
          <w:lang w:eastAsia="ar-SA"/>
        </w:rPr>
        <w:t xml:space="preserve">okres </w:t>
      </w:r>
      <w:r w:rsidR="00884E87">
        <w:rPr>
          <w:rFonts w:ascii="Cambria" w:eastAsia="Times New Roman" w:hAnsi="Cambria" w:cs="Arial"/>
          <w:b/>
          <w:bCs/>
          <w:lang w:eastAsia="ar-SA"/>
        </w:rPr>
        <w:t>…………..</w:t>
      </w:r>
      <w:r w:rsidRPr="000632C9">
        <w:rPr>
          <w:rFonts w:ascii="Cambria" w:eastAsia="Times New Roman" w:hAnsi="Cambria" w:cs="Arial"/>
          <w:b/>
          <w:lang w:eastAsia="ar-SA"/>
        </w:rPr>
        <w:t>lat</w:t>
      </w:r>
      <w:r w:rsidRPr="000632C9">
        <w:rPr>
          <w:rFonts w:ascii="Cambria" w:eastAsia="Times New Roman" w:hAnsi="Cambria" w:cs="Arial"/>
          <w:b/>
          <w:bCs/>
          <w:lang w:eastAsia="ar-SA"/>
        </w:rPr>
        <w:t>.</w:t>
      </w:r>
      <w:r w:rsidRPr="000632C9">
        <w:rPr>
          <w:rFonts w:ascii="Cambria" w:eastAsia="Times New Roman" w:hAnsi="Cambria" w:cs="Arial"/>
          <w:b/>
          <w:color w:val="000000"/>
          <w:lang w:eastAsia="ar-SA"/>
        </w:rPr>
        <w:t xml:space="preserve">  </w:t>
      </w:r>
    </w:p>
    <w:p w:rsidR="000632C9" w:rsidRPr="000632C9" w:rsidRDefault="000632C9" w:rsidP="000632C9">
      <w:pPr>
        <w:widowControl w:val="0"/>
        <w:numPr>
          <w:ilvl w:val="6"/>
          <w:numId w:val="14"/>
        </w:numPr>
        <w:tabs>
          <w:tab w:val="left" w:pos="284"/>
        </w:tabs>
        <w:suppressAutoHyphens/>
        <w:overflowPunct w:val="0"/>
        <w:autoSpaceDE w:val="0"/>
        <w:spacing w:after="0" w:line="240" w:lineRule="auto"/>
        <w:ind w:left="22" w:hanging="22"/>
        <w:jc w:val="both"/>
        <w:textAlignment w:val="baseline"/>
        <w:rPr>
          <w:rFonts w:ascii="Cambria" w:eastAsia="Times New Roman" w:hAnsi="Cambria" w:cs="Arial"/>
          <w:color w:val="000000"/>
          <w:lang w:eastAsia="ar-SA"/>
        </w:rPr>
      </w:pPr>
      <w:r w:rsidRPr="000632C9">
        <w:rPr>
          <w:rFonts w:ascii="Cambria" w:eastAsia="Times New Roman" w:hAnsi="Cambria" w:cs="Arial"/>
          <w:color w:val="000000"/>
          <w:lang w:eastAsia="ar-SA"/>
        </w:rPr>
        <w:t xml:space="preserve">Strony postanawiają, iż odpowiedzialność Wykonawcy z tytułu rękojmi za wady przedmiotu Umowy, wynikające z Kodeksu Cywilnego zostaje rozszerzona na okres udzielonej gwarancji jakości. Okres rękojmi za wady biegnie równolegle z okresem udzielonej gwarancji jakości i wygasa wraz z upływem okresu gwarancji jakości. Roszczenia z tytułu rękojmi za wady lub/i gwarancji jakości mogą być dochodzone także po upływie terminu udzielonej gwarancji jakości </w:t>
      </w:r>
      <w:r w:rsidRPr="000632C9">
        <w:rPr>
          <w:rFonts w:ascii="Cambria" w:eastAsia="Times New Roman" w:hAnsi="Cambria" w:cs="Arial"/>
          <w:color w:val="000000"/>
          <w:lang w:eastAsia="ar-SA"/>
        </w:rPr>
        <w:lastRenderedPageBreak/>
        <w:t>jeżeli Zamawiający zgłosił Wykonawcy istnienie wady lub/i usterki w okresie objętym gwarancją jakości.</w:t>
      </w:r>
    </w:p>
    <w:p w:rsidR="000632C9" w:rsidRPr="000632C9" w:rsidRDefault="000632C9" w:rsidP="000632C9">
      <w:pPr>
        <w:widowControl w:val="0"/>
        <w:numPr>
          <w:ilvl w:val="6"/>
          <w:numId w:val="14"/>
        </w:numPr>
        <w:tabs>
          <w:tab w:val="left" w:pos="284"/>
        </w:tabs>
        <w:suppressAutoHyphens/>
        <w:overflowPunct w:val="0"/>
        <w:autoSpaceDE w:val="0"/>
        <w:spacing w:after="0" w:line="240" w:lineRule="auto"/>
        <w:ind w:left="22" w:hanging="22"/>
        <w:jc w:val="both"/>
        <w:textAlignment w:val="baseline"/>
        <w:rPr>
          <w:rFonts w:ascii="Cambria" w:eastAsia="Times New Roman" w:hAnsi="Cambria" w:cs="Arial"/>
          <w:color w:val="000000"/>
          <w:lang w:eastAsia="ar-SA"/>
        </w:rPr>
      </w:pPr>
      <w:r w:rsidRPr="000632C9">
        <w:rPr>
          <w:rFonts w:ascii="Cambria" w:eastAsia="Times New Roman" w:hAnsi="Cambria" w:cs="Arial"/>
          <w:color w:val="000000"/>
          <w:lang w:eastAsia="ar-SA"/>
        </w:rPr>
        <w:t>W okresie trwania gwarancji jakości i rękojmi za wady przeglądy gwarancyjne będą się odbywały w następujących terminach:</w:t>
      </w:r>
    </w:p>
    <w:p w:rsidR="000632C9" w:rsidRPr="000632C9" w:rsidRDefault="000632C9" w:rsidP="000632C9">
      <w:pPr>
        <w:widowControl w:val="0"/>
        <w:numPr>
          <w:ilvl w:val="0"/>
          <w:numId w:val="10"/>
        </w:numPr>
        <w:tabs>
          <w:tab w:val="left" w:pos="284"/>
          <w:tab w:val="left" w:pos="1440"/>
        </w:tabs>
        <w:suppressAutoHyphens/>
        <w:overflowPunct w:val="0"/>
        <w:autoSpaceDE w:val="0"/>
        <w:spacing w:after="0" w:line="240" w:lineRule="auto"/>
        <w:jc w:val="both"/>
        <w:textAlignment w:val="baseline"/>
        <w:rPr>
          <w:rFonts w:ascii="Cambria" w:eastAsia="Times New Roman" w:hAnsi="Cambria" w:cs="Arial"/>
          <w:color w:val="000000"/>
          <w:lang w:eastAsia="ar-SA"/>
        </w:rPr>
      </w:pPr>
      <w:r w:rsidRPr="000632C9">
        <w:rPr>
          <w:rFonts w:ascii="Cambria" w:eastAsia="Times New Roman" w:hAnsi="Cambria" w:cs="Arial"/>
          <w:color w:val="000000"/>
          <w:lang w:eastAsia="ar-SA"/>
        </w:rPr>
        <w:t>na każde żądanie Zamawiającego w przypadkach stwierdzenia przez Zamawiającego wad lub usterek,</w:t>
      </w:r>
    </w:p>
    <w:p w:rsidR="000632C9" w:rsidRPr="000632C9" w:rsidRDefault="000632C9" w:rsidP="000632C9">
      <w:pPr>
        <w:widowControl w:val="0"/>
        <w:numPr>
          <w:ilvl w:val="0"/>
          <w:numId w:val="10"/>
        </w:numPr>
        <w:tabs>
          <w:tab w:val="left" w:pos="284"/>
          <w:tab w:val="left" w:pos="1440"/>
        </w:tabs>
        <w:suppressAutoHyphens/>
        <w:overflowPunct w:val="0"/>
        <w:autoSpaceDE w:val="0"/>
        <w:spacing w:after="0" w:line="240" w:lineRule="auto"/>
        <w:jc w:val="both"/>
        <w:textAlignment w:val="baseline"/>
        <w:rPr>
          <w:rFonts w:ascii="Cambria" w:eastAsia="Times New Roman" w:hAnsi="Cambria" w:cs="Arial"/>
          <w:color w:val="000000"/>
          <w:lang w:eastAsia="ar-SA"/>
        </w:rPr>
      </w:pPr>
      <w:r w:rsidRPr="000632C9">
        <w:rPr>
          <w:rFonts w:ascii="Cambria" w:eastAsia="Times New Roman" w:hAnsi="Cambria" w:cs="Arial"/>
          <w:color w:val="000000"/>
          <w:lang w:eastAsia="ar-SA"/>
        </w:rPr>
        <w:t>na jeden miesiąc przed zakończeniem okresu udzielonej gwarancji jakości,</w:t>
      </w:r>
    </w:p>
    <w:p w:rsidR="000632C9" w:rsidRPr="000632C9" w:rsidRDefault="000632C9" w:rsidP="000632C9">
      <w:pPr>
        <w:widowControl w:val="0"/>
        <w:numPr>
          <w:ilvl w:val="0"/>
          <w:numId w:val="10"/>
        </w:numPr>
        <w:tabs>
          <w:tab w:val="left" w:pos="284"/>
          <w:tab w:val="left" w:pos="1440"/>
        </w:tabs>
        <w:suppressAutoHyphens/>
        <w:overflowPunct w:val="0"/>
        <w:autoSpaceDE w:val="0"/>
        <w:spacing w:after="0" w:line="240" w:lineRule="auto"/>
        <w:jc w:val="both"/>
        <w:textAlignment w:val="baseline"/>
        <w:rPr>
          <w:rFonts w:ascii="Cambria" w:eastAsia="Times New Roman" w:hAnsi="Cambria" w:cs="Arial"/>
          <w:color w:val="000000"/>
          <w:lang w:eastAsia="ar-SA"/>
        </w:rPr>
      </w:pPr>
      <w:r w:rsidRPr="000632C9">
        <w:rPr>
          <w:rFonts w:ascii="Cambria" w:eastAsia="Times New Roman" w:hAnsi="Cambria" w:cs="Arial"/>
          <w:color w:val="000000"/>
          <w:lang w:eastAsia="ar-SA"/>
        </w:rPr>
        <w:t>na uzasadniony wniosek Wykonawcy.</w:t>
      </w:r>
    </w:p>
    <w:p w:rsidR="000632C9" w:rsidRPr="000632C9" w:rsidRDefault="000632C9" w:rsidP="000632C9">
      <w:pPr>
        <w:tabs>
          <w:tab w:val="num" w:pos="0"/>
          <w:tab w:val="left" w:pos="284"/>
          <w:tab w:val="left" w:pos="852"/>
        </w:tabs>
        <w:suppressAutoHyphen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 xml:space="preserve">W każdym przypadku koszty przygotowania i organizacji przeglądów ponosi Wykonawca. </w:t>
      </w:r>
    </w:p>
    <w:p w:rsidR="000632C9" w:rsidRPr="000632C9" w:rsidRDefault="000632C9" w:rsidP="000632C9">
      <w:pPr>
        <w:tabs>
          <w:tab w:val="num" w:pos="0"/>
          <w:tab w:val="left" w:pos="284"/>
          <w:tab w:val="left" w:pos="786"/>
        </w:tabs>
        <w:suppressAutoHyphens/>
        <w:spacing w:after="0" w:line="240" w:lineRule="auto"/>
        <w:jc w:val="both"/>
        <w:rPr>
          <w:rFonts w:ascii="Cambria" w:eastAsia="Times New Roman" w:hAnsi="Cambria" w:cs="Arial"/>
          <w:color w:val="000000"/>
          <w:lang w:eastAsia="ar-SA"/>
        </w:rPr>
      </w:pPr>
      <w:r w:rsidRPr="000632C9">
        <w:rPr>
          <w:rFonts w:ascii="Cambria" w:eastAsia="Times New Roman" w:hAnsi="Cambria" w:cs="Arial"/>
          <w:b/>
          <w:color w:val="000000"/>
          <w:lang w:eastAsia="ar-SA"/>
        </w:rPr>
        <w:t>5</w:t>
      </w:r>
      <w:r w:rsidRPr="000632C9">
        <w:rPr>
          <w:rFonts w:ascii="Cambria" w:eastAsia="Times New Roman" w:hAnsi="Cambria" w:cs="Arial"/>
          <w:color w:val="000000"/>
          <w:lang w:eastAsia="ar-SA"/>
        </w:rPr>
        <w:t>.  Wykonawca zobowiązuje się, że przystąpi niezwłocznie (w terminie nie dłuższym niż 2 dni) do usunięcia ujawnionych i wskazanych przez Zamawiającego wad i usterek. Termin przystąpienia do usuwania wad i usterek w technicznie uzasadnionych przypadkach może zostać wydłużony za zgodą Zamawiającego.</w:t>
      </w:r>
    </w:p>
    <w:p w:rsidR="000632C9" w:rsidRPr="000632C9" w:rsidRDefault="000632C9" w:rsidP="000632C9">
      <w:pPr>
        <w:tabs>
          <w:tab w:val="num" w:pos="0"/>
          <w:tab w:val="left" w:pos="284"/>
          <w:tab w:val="left" w:pos="786"/>
        </w:tabs>
        <w:suppressAutoHyphens/>
        <w:spacing w:after="0" w:line="240" w:lineRule="auto"/>
        <w:jc w:val="both"/>
        <w:rPr>
          <w:rFonts w:ascii="Cambria" w:eastAsia="Times New Roman" w:hAnsi="Cambria" w:cs="Arial"/>
          <w:color w:val="000000"/>
          <w:lang w:eastAsia="ar-SA"/>
        </w:rPr>
      </w:pPr>
      <w:r w:rsidRPr="000632C9">
        <w:rPr>
          <w:rFonts w:ascii="Cambria" w:eastAsia="Times New Roman" w:hAnsi="Cambria" w:cs="Arial"/>
          <w:b/>
          <w:color w:val="000000"/>
          <w:lang w:eastAsia="ar-SA"/>
        </w:rPr>
        <w:t>6</w:t>
      </w:r>
      <w:r w:rsidRPr="000632C9">
        <w:rPr>
          <w:rFonts w:ascii="Cambria" w:eastAsia="Times New Roman" w:hAnsi="Cambria" w:cs="Arial"/>
          <w:color w:val="000000"/>
          <w:lang w:eastAsia="ar-SA"/>
        </w:rPr>
        <w:t>.  Wykonawca nie może odmówić usunięcia wad i usterek bez względu na związane z tym koszty.</w:t>
      </w:r>
    </w:p>
    <w:p w:rsidR="000632C9" w:rsidRPr="000632C9" w:rsidRDefault="000632C9" w:rsidP="000632C9">
      <w:pPr>
        <w:tabs>
          <w:tab w:val="num" w:pos="0"/>
          <w:tab w:val="left" w:pos="284"/>
          <w:tab w:val="left" w:pos="786"/>
        </w:tabs>
        <w:suppressAutoHyphens/>
        <w:spacing w:after="0" w:line="240" w:lineRule="auto"/>
        <w:jc w:val="both"/>
        <w:rPr>
          <w:rFonts w:ascii="Cambria" w:eastAsia="Times New Roman" w:hAnsi="Cambria" w:cs="Arial"/>
          <w:color w:val="000000"/>
          <w:lang w:eastAsia="ar-SA"/>
        </w:rPr>
      </w:pPr>
      <w:r w:rsidRPr="000632C9">
        <w:rPr>
          <w:rFonts w:ascii="Cambria" w:eastAsia="Times New Roman" w:hAnsi="Cambria" w:cs="Arial"/>
          <w:b/>
          <w:color w:val="000000"/>
          <w:lang w:eastAsia="ar-SA"/>
        </w:rPr>
        <w:t>7</w:t>
      </w:r>
      <w:r w:rsidRPr="000632C9">
        <w:rPr>
          <w:rFonts w:ascii="Cambria" w:eastAsia="Times New Roman" w:hAnsi="Cambria" w:cs="Arial"/>
          <w:color w:val="000000"/>
          <w:lang w:eastAsia="ar-SA"/>
        </w:rPr>
        <w:t>. W razie nie usunięcia wad i usterek w wyznaczonym przez Zamawiającego terminie, Zamawiający może:</w:t>
      </w:r>
    </w:p>
    <w:p w:rsidR="000632C9" w:rsidRPr="000632C9" w:rsidRDefault="000632C9" w:rsidP="000632C9">
      <w:pPr>
        <w:tabs>
          <w:tab w:val="num" w:pos="0"/>
          <w:tab w:val="left" w:pos="284"/>
          <w:tab w:val="left" w:pos="426"/>
          <w:tab w:val="left" w:pos="786"/>
        </w:tabs>
        <w:suppressAutoHyphens/>
        <w:spacing w:after="0" w:line="240" w:lineRule="auto"/>
        <w:jc w:val="both"/>
        <w:rPr>
          <w:rFonts w:ascii="Cambria" w:eastAsia="Times New Roman" w:hAnsi="Cambria" w:cs="Arial"/>
          <w:color w:val="000000"/>
          <w:lang w:eastAsia="ar-SA"/>
        </w:rPr>
      </w:pPr>
      <w:r w:rsidRPr="000632C9">
        <w:rPr>
          <w:rFonts w:ascii="Cambria" w:eastAsia="Times New Roman" w:hAnsi="Cambria" w:cs="Arial"/>
          <w:b/>
          <w:color w:val="000000"/>
          <w:lang w:eastAsia="ar-SA"/>
        </w:rPr>
        <w:t>1)</w:t>
      </w:r>
      <w:r w:rsidRPr="000632C9">
        <w:rPr>
          <w:rFonts w:ascii="Cambria" w:eastAsia="Times New Roman" w:hAnsi="Cambria" w:cs="Arial"/>
          <w:color w:val="000000"/>
          <w:lang w:eastAsia="ar-SA"/>
        </w:rPr>
        <w:t xml:space="preserve"> usunąć je na koszt Wykonawcy z zachowaniem swoich praw wynikających z gwarancji jakości lub rękojmi za wady. Zamawiający powiadomi pisemnie Wykonawcę o skorzystaniu z powyższego uprawnienia, lub</w:t>
      </w:r>
    </w:p>
    <w:p w:rsidR="000632C9" w:rsidRPr="000632C9" w:rsidRDefault="000632C9" w:rsidP="000632C9">
      <w:pPr>
        <w:widowControl w:val="0"/>
        <w:tabs>
          <w:tab w:val="num" w:pos="0"/>
          <w:tab w:val="left" w:pos="284"/>
          <w:tab w:val="left" w:pos="426"/>
          <w:tab w:val="left" w:pos="644"/>
          <w:tab w:val="left" w:pos="786"/>
        </w:tabs>
        <w:suppressAutoHyphens/>
        <w:overflowPunct w:val="0"/>
        <w:autoSpaceDE w:val="0"/>
        <w:spacing w:after="0" w:line="240" w:lineRule="auto"/>
        <w:jc w:val="both"/>
        <w:textAlignment w:val="baseline"/>
        <w:rPr>
          <w:rFonts w:ascii="Cambria" w:eastAsia="Times New Roman" w:hAnsi="Cambria" w:cs="Arial"/>
          <w:color w:val="000000"/>
          <w:lang w:eastAsia="ar-SA"/>
        </w:rPr>
      </w:pPr>
      <w:r w:rsidRPr="000632C9">
        <w:rPr>
          <w:rFonts w:ascii="Cambria" w:eastAsia="Times New Roman" w:hAnsi="Cambria" w:cs="Arial"/>
          <w:b/>
          <w:color w:val="000000"/>
          <w:lang w:eastAsia="ar-SA"/>
        </w:rPr>
        <w:t xml:space="preserve">2)  </w:t>
      </w:r>
      <w:r w:rsidRPr="000632C9">
        <w:rPr>
          <w:rFonts w:ascii="Cambria" w:eastAsia="Times New Roman" w:hAnsi="Cambria" w:cs="Arial"/>
          <w:color w:val="000000"/>
          <w:lang w:eastAsia="ar-SA"/>
        </w:rPr>
        <w:t xml:space="preserve">naliczyć Wykonawcy karę umowną na warunkach i w wysokości określonej w § 8 </w:t>
      </w:r>
    </w:p>
    <w:p w:rsidR="000632C9" w:rsidRPr="000632C9" w:rsidRDefault="000632C9" w:rsidP="000632C9">
      <w:pPr>
        <w:widowControl w:val="0"/>
        <w:tabs>
          <w:tab w:val="num" w:pos="0"/>
          <w:tab w:val="left" w:pos="284"/>
        </w:tabs>
        <w:overflowPunct w:val="0"/>
        <w:autoSpaceDE w:val="0"/>
        <w:spacing w:after="0" w:line="240" w:lineRule="auto"/>
        <w:jc w:val="both"/>
        <w:textAlignment w:val="baseline"/>
        <w:rPr>
          <w:rFonts w:ascii="Cambria" w:eastAsia="Times New Roman" w:hAnsi="Cambria" w:cs="Arial"/>
          <w:color w:val="000000"/>
          <w:lang w:eastAsia="ar-SA"/>
        </w:rPr>
      </w:pPr>
      <w:r w:rsidRPr="000632C9">
        <w:rPr>
          <w:rFonts w:ascii="Cambria" w:eastAsia="Times New Roman" w:hAnsi="Cambria" w:cs="Arial"/>
          <w:b/>
          <w:color w:val="000000"/>
          <w:lang w:eastAsia="ar-SA"/>
        </w:rPr>
        <w:t xml:space="preserve">8. </w:t>
      </w:r>
      <w:r w:rsidRPr="000632C9">
        <w:rPr>
          <w:rFonts w:ascii="Cambria" w:eastAsia="Times New Roman" w:hAnsi="Cambria" w:cs="Arial"/>
          <w:color w:val="000000"/>
          <w:lang w:eastAsia="ar-SA"/>
        </w:rPr>
        <w:t>W okresie obowiązywania, po rozwiązaniu, lub po wygaśnięciu Umowy, Wykonawca jest i będzie odpowiedzialny wobec Zamawiającego na zasadach uregulowanych w Kodeksie Cywilnym za wszelkie szkody (wydatki, koszty postępowań), oraz roszczenia osób trzecich w przypadku gdy będą one wynikać z wad przedmiotu Umowy lub nie dołożenia należytej staranności przez Wykonawcę przy wykonaniu przedmiotu Umowy.</w:t>
      </w:r>
    </w:p>
    <w:p w:rsidR="000632C9" w:rsidRPr="000632C9" w:rsidRDefault="000632C9" w:rsidP="000632C9">
      <w:pPr>
        <w:widowControl w:val="0"/>
        <w:tabs>
          <w:tab w:val="num" w:pos="0"/>
          <w:tab w:val="left" w:pos="284"/>
        </w:tabs>
        <w:overflowPunct w:val="0"/>
        <w:autoSpaceDE w:val="0"/>
        <w:spacing w:after="0" w:line="240" w:lineRule="auto"/>
        <w:jc w:val="center"/>
        <w:textAlignment w:val="baseline"/>
        <w:rPr>
          <w:rFonts w:ascii="Cambria" w:eastAsia="Times New Roman" w:hAnsi="Cambria" w:cs="Arial"/>
          <w:b/>
          <w:color w:val="000000"/>
          <w:lang w:eastAsia="ar-SA"/>
        </w:rPr>
      </w:pPr>
      <w:r w:rsidRPr="000632C9">
        <w:rPr>
          <w:rFonts w:ascii="Cambria" w:eastAsia="Times New Roman" w:hAnsi="Cambria" w:cs="Arial"/>
          <w:b/>
          <w:color w:val="000000"/>
          <w:lang w:eastAsia="ar-SA"/>
        </w:rPr>
        <w:t>§ 12.</w:t>
      </w:r>
    </w:p>
    <w:p w:rsidR="000632C9" w:rsidRPr="000632C9" w:rsidRDefault="000632C9" w:rsidP="000632C9">
      <w:pPr>
        <w:suppressAutoHyphens/>
        <w:spacing w:after="0" w:line="240" w:lineRule="auto"/>
        <w:ind w:left="714" w:hanging="357"/>
        <w:jc w:val="center"/>
        <w:rPr>
          <w:rFonts w:ascii="Cambria" w:eastAsia="Times New Roman" w:hAnsi="Cambria" w:cs="Arial"/>
          <w:b/>
          <w:color w:val="000000"/>
          <w:lang w:eastAsia="ar-SA"/>
        </w:rPr>
      </w:pPr>
      <w:r w:rsidRPr="000632C9">
        <w:rPr>
          <w:rFonts w:ascii="Cambria" w:eastAsia="Times New Roman" w:hAnsi="Cambria" w:cs="Arial"/>
          <w:b/>
          <w:color w:val="000000"/>
          <w:lang w:eastAsia="ar-SA"/>
        </w:rPr>
        <w:t>Zmiana Umowy</w:t>
      </w:r>
    </w:p>
    <w:p w:rsidR="000632C9" w:rsidRPr="000632C9" w:rsidRDefault="000632C9" w:rsidP="000632C9">
      <w:pPr>
        <w:suppressAutoHyphens/>
        <w:spacing w:after="0" w:line="240" w:lineRule="auto"/>
        <w:ind w:left="714" w:hanging="357"/>
        <w:jc w:val="center"/>
        <w:rPr>
          <w:rFonts w:ascii="Cambria" w:eastAsia="Times New Roman" w:hAnsi="Cambria" w:cs="Arial"/>
          <w:b/>
          <w:color w:val="000000"/>
          <w:lang w:eastAsia="ar-SA"/>
        </w:rPr>
      </w:pPr>
    </w:p>
    <w:p w:rsidR="000632C9" w:rsidRPr="000632C9" w:rsidRDefault="000632C9" w:rsidP="000632C9">
      <w:pPr>
        <w:widowControl w:val="0"/>
        <w:numPr>
          <w:ilvl w:val="0"/>
          <w:numId w:val="3"/>
        </w:numPr>
        <w:tabs>
          <w:tab w:val="left" w:pos="426"/>
          <w:tab w:val="left" w:pos="1704"/>
        </w:tabs>
        <w:suppressAutoHyphen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Wszelkie zmiany i uzupełnienia treści niniejszej Umowy, wymagają aneksu sporządzonego z zachowaniem formy pisemnej pod rygorem nieważności.</w:t>
      </w:r>
    </w:p>
    <w:p w:rsidR="000632C9" w:rsidRPr="000632C9" w:rsidRDefault="000632C9" w:rsidP="000632C9">
      <w:pPr>
        <w:widowControl w:val="0"/>
        <w:numPr>
          <w:ilvl w:val="0"/>
          <w:numId w:val="3"/>
        </w:numPr>
        <w:tabs>
          <w:tab w:val="left" w:pos="426"/>
          <w:tab w:val="left" w:pos="1704"/>
        </w:tabs>
        <w:suppressAutoHyphen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 xml:space="preserve">Zamawiający przewiduje możliwość wprowadzenia istotnych zmian do Umowy w przypadkach i na </w:t>
      </w:r>
      <w:r w:rsidR="00884E87">
        <w:rPr>
          <w:rFonts w:ascii="Cambria" w:eastAsia="Times New Roman" w:hAnsi="Cambria" w:cs="Arial"/>
          <w:color w:val="000000"/>
          <w:lang w:eastAsia="ar-SA"/>
        </w:rPr>
        <w:t xml:space="preserve">warunkach określonych w § </w:t>
      </w:r>
      <w:proofErr w:type="spellStart"/>
      <w:r w:rsidR="00884E87">
        <w:rPr>
          <w:rFonts w:ascii="Cambria" w:eastAsia="Times New Roman" w:hAnsi="Cambria" w:cs="Arial"/>
          <w:color w:val="000000"/>
          <w:lang w:eastAsia="ar-SA"/>
        </w:rPr>
        <w:t>21a</w:t>
      </w:r>
      <w:proofErr w:type="spellEnd"/>
      <w:r w:rsidR="00884E87">
        <w:rPr>
          <w:rFonts w:ascii="Cambria" w:eastAsia="Times New Roman" w:hAnsi="Cambria" w:cs="Arial"/>
          <w:color w:val="000000"/>
          <w:lang w:eastAsia="ar-SA"/>
        </w:rPr>
        <w:t xml:space="preserve"> </w:t>
      </w:r>
      <w:proofErr w:type="spellStart"/>
      <w:r w:rsidR="00884E87">
        <w:rPr>
          <w:rFonts w:ascii="Cambria" w:eastAsia="Times New Roman" w:hAnsi="Cambria" w:cs="Arial"/>
          <w:color w:val="000000"/>
          <w:lang w:eastAsia="ar-SA"/>
        </w:rPr>
        <w:t>S</w:t>
      </w:r>
      <w:r w:rsidRPr="000632C9">
        <w:rPr>
          <w:rFonts w:ascii="Cambria" w:eastAsia="Times New Roman" w:hAnsi="Cambria" w:cs="Arial"/>
          <w:color w:val="000000"/>
          <w:lang w:eastAsia="ar-SA"/>
        </w:rPr>
        <w:t>WZ</w:t>
      </w:r>
      <w:proofErr w:type="spellEnd"/>
      <w:r w:rsidRPr="000632C9">
        <w:rPr>
          <w:rFonts w:ascii="Cambria" w:eastAsia="Times New Roman" w:hAnsi="Cambria" w:cs="Arial"/>
          <w:color w:val="000000"/>
          <w:lang w:eastAsia="ar-SA"/>
        </w:rPr>
        <w:t xml:space="preserve"> (zał. do niniejszej Umowy).</w:t>
      </w:r>
    </w:p>
    <w:p w:rsidR="000632C9" w:rsidRPr="000632C9" w:rsidRDefault="000632C9" w:rsidP="000632C9">
      <w:pPr>
        <w:suppressAutoHyphens/>
        <w:spacing w:after="0" w:line="240" w:lineRule="auto"/>
        <w:ind w:left="714" w:hanging="357"/>
        <w:jc w:val="center"/>
        <w:rPr>
          <w:rFonts w:ascii="Cambria" w:eastAsia="Times New Roman" w:hAnsi="Cambria" w:cs="Arial"/>
          <w:b/>
          <w:bCs/>
          <w:iCs/>
          <w:color w:val="000000"/>
          <w:lang w:eastAsia="ar-SA"/>
        </w:rPr>
      </w:pPr>
    </w:p>
    <w:p w:rsidR="000632C9" w:rsidRPr="000632C9" w:rsidRDefault="000632C9" w:rsidP="000632C9">
      <w:pPr>
        <w:suppressAutoHyphens/>
        <w:spacing w:after="0" w:line="240" w:lineRule="auto"/>
        <w:ind w:left="714" w:hanging="357"/>
        <w:jc w:val="center"/>
        <w:rPr>
          <w:rFonts w:ascii="Cambria" w:eastAsia="Times New Roman" w:hAnsi="Cambria" w:cs="Arial"/>
          <w:b/>
          <w:bCs/>
          <w:iCs/>
          <w:color w:val="000000"/>
          <w:lang w:eastAsia="ar-SA"/>
        </w:rPr>
      </w:pPr>
      <w:r w:rsidRPr="000632C9">
        <w:rPr>
          <w:rFonts w:ascii="Cambria" w:eastAsia="Times New Roman" w:hAnsi="Cambria" w:cs="Arial"/>
          <w:b/>
          <w:bCs/>
          <w:iCs/>
          <w:color w:val="000000"/>
          <w:lang w:eastAsia="ar-SA"/>
        </w:rPr>
        <w:t>§ 13.</w:t>
      </w:r>
    </w:p>
    <w:p w:rsidR="000632C9" w:rsidRPr="000632C9" w:rsidRDefault="000632C9" w:rsidP="000632C9">
      <w:pPr>
        <w:suppressAutoHyphens/>
        <w:spacing w:after="0" w:line="240" w:lineRule="auto"/>
        <w:ind w:left="714" w:hanging="357"/>
        <w:jc w:val="center"/>
        <w:rPr>
          <w:rFonts w:ascii="Cambria" w:eastAsia="Times New Roman" w:hAnsi="Cambria" w:cs="Arial"/>
          <w:b/>
          <w:bCs/>
          <w:iCs/>
          <w:color w:val="000000"/>
          <w:lang w:eastAsia="ar-SA"/>
        </w:rPr>
      </w:pPr>
      <w:r w:rsidRPr="000632C9">
        <w:rPr>
          <w:rFonts w:ascii="Cambria" w:eastAsia="Times New Roman" w:hAnsi="Cambria" w:cs="Arial"/>
          <w:b/>
          <w:bCs/>
          <w:iCs/>
          <w:color w:val="000000"/>
          <w:lang w:eastAsia="ar-SA"/>
        </w:rPr>
        <w:t>Postanowienia końcowe</w:t>
      </w:r>
    </w:p>
    <w:p w:rsidR="000632C9" w:rsidRPr="000632C9" w:rsidRDefault="000632C9" w:rsidP="000632C9">
      <w:pPr>
        <w:widowControl w:val="0"/>
        <w:tabs>
          <w:tab w:val="left" w:pos="647"/>
        </w:tabs>
        <w:suppressAutoHyphens/>
        <w:spacing w:after="0" w:line="240" w:lineRule="auto"/>
        <w:ind w:firstLine="3"/>
        <w:jc w:val="both"/>
        <w:rPr>
          <w:rFonts w:ascii="Cambria" w:eastAsia="Times New Roman" w:hAnsi="Cambria" w:cs="Arial"/>
          <w:color w:val="000000"/>
          <w:lang w:eastAsia="ar-SA"/>
        </w:rPr>
      </w:pPr>
      <w:r w:rsidRPr="000632C9">
        <w:rPr>
          <w:rFonts w:ascii="Cambria" w:eastAsia="Times New Roman" w:hAnsi="Cambria" w:cs="Arial"/>
          <w:color w:val="000000"/>
          <w:lang w:eastAsia="ar-SA"/>
        </w:rPr>
        <w:t>1. Wykonawca nie może bez zgody Zamawiającego zbywać ani przenosić na rzecz osób trzecich praw i wierzytelności powstałych w związku z realizacją niniejszej Umowy.</w:t>
      </w:r>
    </w:p>
    <w:p w:rsidR="000632C9" w:rsidRPr="000632C9" w:rsidRDefault="000632C9" w:rsidP="000632C9">
      <w:pPr>
        <w:widowControl w:val="0"/>
        <w:tabs>
          <w:tab w:val="left" w:pos="647"/>
        </w:tabs>
        <w:suppressAutoHyphens/>
        <w:spacing w:after="0" w:line="240" w:lineRule="auto"/>
        <w:ind w:firstLine="3"/>
        <w:jc w:val="both"/>
        <w:rPr>
          <w:rFonts w:ascii="Cambria" w:eastAsia="Times New Roman" w:hAnsi="Cambria" w:cs="Arial"/>
          <w:color w:val="000000"/>
          <w:lang w:eastAsia="ar-SA"/>
        </w:rPr>
      </w:pPr>
      <w:r w:rsidRPr="000632C9">
        <w:rPr>
          <w:rFonts w:ascii="Cambria" w:eastAsia="Times New Roman" w:hAnsi="Cambria" w:cs="Arial"/>
          <w:color w:val="000000"/>
          <w:lang w:eastAsia="ar-SA"/>
        </w:rPr>
        <w:t>2. Wszelkie spory, mogące wyniknąć z tytułu niniejszej Umowy, będą rozstrzygane przez sąd właściwy miejscowo dla siedziby Zamawiającego.</w:t>
      </w:r>
    </w:p>
    <w:p w:rsidR="000632C9" w:rsidRPr="000632C9" w:rsidRDefault="000632C9" w:rsidP="000632C9">
      <w:pPr>
        <w:widowControl w:val="0"/>
        <w:tabs>
          <w:tab w:val="left" w:pos="647"/>
        </w:tabs>
        <w:suppressAutoHyphens/>
        <w:spacing w:after="0" w:line="240" w:lineRule="auto"/>
        <w:ind w:firstLine="3"/>
        <w:jc w:val="both"/>
        <w:rPr>
          <w:rFonts w:ascii="Cambria" w:eastAsia="Times New Roman" w:hAnsi="Cambria" w:cs="Arial"/>
          <w:color w:val="000000"/>
          <w:lang w:eastAsia="ar-SA"/>
        </w:rPr>
      </w:pPr>
      <w:r w:rsidRPr="000632C9">
        <w:rPr>
          <w:rFonts w:ascii="Cambria" w:eastAsia="Times New Roman" w:hAnsi="Cambria" w:cs="Arial"/>
          <w:color w:val="000000"/>
          <w:lang w:eastAsia="ar-SA"/>
        </w:rPr>
        <w:t xml:space="preserve">3. W sprawach nieuregulowanych niniejszą umową stosuje się przepisy ustaw: ustawy </w:t>
      </w:r>
      <w:bookmarkStart w:id="0" w:name="_GoBack"/>
      <w:bookmarkEnd w:id="0"/>
      <w:r w:rsidRPr="000632C9">
        <w:rPr>
          <w:rFonts w:ascii="Cambria" w:eastAsia="Times New Roman" w:hAnsi="Cambria" w:cs="Arial"/>
          <w:color w:val="000000"/>
          <w:lang w:eastAsia="ar-SA"/>
        </w:rPr>
        <w:t>Prawo zamówień publicznych, ustawy Prawo budowlane oraz Kodeksu cywilnego, o ile przepisy ustawy Prawo zamówień publicznych nie stanowią inaczej.</w:t>
      </w:r>
    </w:p>
    <w:p w:rsidR="000632C9" w:rsidRPr="000632C9" w:rsidRDefault="000632C9" w:rsidP="000632C9">
      <w:pPr>
        <w:suppressAutoHyphens/>
        <w:spacing w:after="0" w:line="240" w:lineRule="auto"/>
        <w:jc w:val="both"/>
        <w:rPr>
          <w:rFonts w:ascii="Cambria" w:eastAsia="Times New Roman" w:hAnsi="Cambria" w:cs="Arial"/>
          <w:b/>
          <w:bCs/>
          <w:iCs/>
          <w:color w:val="000000"/>
          <w:lang w:eastAsia="ar-SA"/>
        </w:rPr>
      </w:pPr>
    </w:p>
    <w:p w:rsidR="000632C9" w:rsidRPr="000632C9" w:rsidRDefault="000632C9" w:rsidP="000632C9">
      <w:pPr>
        <w:suppressAutoHyphens/>
        <w:spacing w:after="0" w:line="240" w:lineRule="auto"/>
        <w:ind w:left="714" w:hanging="357"/>
        <w:jc w:val="center"/>
        <w:rPr>
          <w:rFonts w:ascii="Cambria" w:eastAsia="Times New Roman" w:hAnsi="Cambria" w:cs="Arial"/>
          <w:b/>
          <w:bCs/>
          <w:iCs/>
          <w:color w:val="000000"/>
          <w:lang w:eastAsia="ar-SA"/>
        </w:rPr>
      </w:pPr>
      <w:r w:rsidRPr="000632C9">
        <w:rPr>
          <w:rFonts w:ascii="Cambria" w:eastAsia="Times New Roman" w:hAnsi="Cambria" w:cs="Arial"/>
          <w:b/>
          <w:bCs/>
          <w:iCs/>
          <w:color w:val="000000"/>
          <w:lang w:eastAsia="ar-SA"/>
        </w:rPr>
        <w:t>§ 14.</w:t>
      </w:r>
    </w:p>
    <w:p w:rsidR="000632C9" w:rsidRPr="000632C9" w:rsidRDefault="000632C9" w:rsidP="000632C9">
      <w:pPr>
        <w:suppressAutoHyphens/>
        <w:spacing w:after="0" w:line="240" w:lineRule="auto"/>
        <w:jc w:val="both"/>
        <w:rPr>
          <w:rFonts w:ascii="Cambria" w:eastAsia="Times New Roman" w:hAnsi="Cambria" w:cs="Arial"/>
          <w:color w:val="000000"/>
          <w:lang w:eastAsia="ar-SA"/>
        </w:rPr>
      </w:pPr>
      <w:r w:rsidRPr="000632C9">
        <w:rPr>
          <w:rFonts w:ascii="Cambria" w:eastAsia="Times New Roman" w:hAnsi="Cambria" w:cs="Arial"/>
          <w:color w:val="000000"/>
          <w:lang w:eastAsia="ar-SA"/>
        </w:rPr>
        <w:t>Umowę sporządzono w trzech jednobrzmiących egzemplarzach, dwa egzemplarze dla zamawiającego, jeden egzemplarz dla wykonawcy.</w:t>
      </w:r>
    </w:p>
    <w:p w:rsidR="000632C9" w:rsidRPr="000632C9" w:rsidRDefault="000632C9" w:rsidP="000632C9">
      <w:pPr>
        <w:suppressAutoHyphens/>
        <w:spacing w:after="0" w:line="240" w:lineRule="auto"/>
        <w:jc w:val="both"/>
        <w:rPr>
          <w:rFonts w:ascii="Cambria" w:eastAsia="Times New Roman" w:hAnsi="Cambria" w:cs="Arial"/>
          <w:color w:val="000000"/>
          <w:lang w:eastAsia="ar-SA"/>
        </w:rPr>
      </w:pPr>
    </w:p>
    <w:p w:rsidR="000632C9" w:rsidRPr="000632C9" w:rsidRDefault="000632C9" w:rsidP="000632C9">
      <w:pPr>
        <w:tabs>
          <w:tab w:val="left" w:pos="6768"/>
        </w:tabs>
        <w:suppressAutoHyphens/>
        <w:spacing w:after="0" w:line="240" w:lineRule="auto"/>
        <w:ind w:left="714" w:hanging="357"/>
        <w:jc w:val="center"/>
        <w:rPr>
          <w:rFonts w:ascii="Cambria" w:eastAsia="Times New Roman" w:hAnsi="Cambria" w:cs="Arial"/>
          <w:b/>
          <w:color w:val="000000"/>
          <w:lang w:eastAsia="ar-SA"/>
        </w:rPr>
      </w:pPr>
      <w:r w:rsidRPr="000632C9">
        <w:rPr>
          <w:rFonts w:ascii="Cambria" w:eastAsia="Times New Roman" w:hAnsi="Cambria" w:cs="Arial"/>
          <w:b/>
          <w:color w:val="000000"/>
          <w:lang w:eastAsia="ar-SA"/>
        </w:rPr>
        <w:t>WYKONAWCA                                                         ZAMAWIAJĄCY</w:t>
      </w:r>
    </w:p>
    <w:p w:rsidR="000632C9" w:rsidRPr="000632C9" w:rsidRDefault="000632C9" w:rsidP="000632C9">
      <w:pPr>
        <w:tabs>
          <w:tab w:val="left" w:pos="6768"/>
        </w:tabs>
        <w:suppressAutoHyphens/>
        <w:spacing w:after="0" w:line="240" w:lineRule="auto"/>
        <w:jc w:val="both"/>
        <w:rPr>
          <w:rFonts w:ascii="Cambria" w:eastAsia="Times New Roman" w:hAnsi="Cambria" w:cs="Arial"/>
          <w:i/>
          <w:color w:val="000000"/>
          <w:lang w:eastAsia="ar-SA"/>
        </w:rPr>
      </w:pPr>
    </w:p>
    <w:p w:rsidR="009B7B9C" w:rsidRDefault="009B7B9C"/>
    <w:sectPr w:rsidR="009B7B9C" w:rsidSect="00B92EB8">
      <w:footerReference w:type="default" r:id="rId7"/>
      <w:pgSz w:w="11905" w:h="1683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7D4" w:rsidRDefault="00FE37D4">
      <w:pPr>
        <w:spacing w:after="0" w:line="240" w:lineRule="auto"/>
      </w:pPr>
      <w:r>
        <w:separator/>
      </w:r>
    </w:p>
  </w:endnote>
  <w:endnote w:type="continuationSeparator" w:id="0">
    <w:p w:rsidR="00FE37D4" w:rsidRDefault="00FE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TE19588F0t00">
    <w:altName w:val="MS Mincho"/>
    <w:panose1 w:val="00000000000000000000"/>
    <w:charset w:val="80"/>
    <w:family w:val="auto"/>
    <w:notTrueType/>
    <w:pitch w:val="default"/>
    <w:sig w:usb0="00000001" w:usb1="08070000" w:usb2="00000010" w:usb3="00000000" w:csb0="00020000" w:csb1="00000000"/>
  </w:font>
  <w:font w:name="TTE1FB0F88t00">
    <w:panose1 w:val="00000000000000000000"/>
    <w:charset w:val="80"/>
    <w:family w:val="auto"/>
    <w:notTrueType/>
    <w:pitch w:val="default"/>
    <w:sig w:usb0="00000001" w:usb1="08070000" w:usb2="00000010" w:usb3="00000000" w:csb0="00020000" w:csb1="00000000"/>
  </w:font>
  <w:font w:name="Neo Sans Pro">
    <w:altName w:val="Arial"/>
    <w:panose1 w:val="00000000000000000000"/>
    <w:charset w:val="00"/>
    <w:family w:val="swiss"/>
    <w:notTrueType/>
    <w:pitch w:val="variable"/>
    <w:sig w:usb0="00000001" w:usb1="00000000" w:usb2="00000000" w:usb3="00000000" w:csb0="0000009B"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06E0" w:rsidRDefault="000632C9">
    <w:pPr>
      <w:pStyle w:val="Stopka"/>
    </w:pPr>
    <w:r>
      <w:rPr>
        <w:noProof/>
        <w:lang w:eastAsia="pl-PL"/>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1270</wp:posOffset>
              </wp:positionV>
              <wp:extent cx="640715" cy="314960"/>
              <wp:effectExtent l="0" t="1270" r="6985" b="762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 cy="314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06E0" w:rsidRDefault="007958F1">
                          <w:pPr>
                            <w:pStyle w:val="Stopka"/>
                            <w:rPr>
                              <w:rStyle w:val="Numerstrony"/>
                            </w:rPr>
                          </w:pPr>
                          <w:r>
                            <w:rPr>
                              <w:rStyle w:val="Numerstrony"/>
                            </w:rPr>
                            <w:t>-</w:t>
                          </w:r>
                          <w:r w:rsidRPr="0027385D">
                            <w:rPr>
                              <w:rStyle w:val="Numerstrony"/>
                              <w:rFonts w:ascii="Neo Sans Pro" w:hAnsi="Neo Sans Pro"/>
                            </w:rPr>
                            <w:fldChar w:fldCharType="begin"/>
                          </w:r>
                          <w:r w:rsidRPr="0027385D">
                            <w:rPr>
                              <w:rStyle w:val="Numerstrony"/>
                              <w:rFonts w:ascii="Neo Sans Pro" w:hAnsi="Neo Sans Pro"/>
                            </w:rPr>
                            <w:instrText xml:space="preserve"> PAGE </w:instrText>
                          </w:r>
                          <w:r w:rsidRPr="0027385D">
                            <w:rPr>
                              <w:rStyle w:val="Numerstrony"/>
                              <w:rFonts w:ascii="Neo Sans Pro" w:hAnsi="Neo Sans Pro"/>
                            </w:rPr>
                            <w:fldChar w:fldCharType="separate"/>
                          </w:r>
                          <w:r w:rsidR="00884E87">
                            <w:rPr>
                              <w:rStyle w:val="Numerstrony"/>
                              <w:rFonts w:ascii="Neo Sans Pro" w:hAnsi="Neo Sans Pro"/>
                              <w:noProof/>
                            </w:rPr>
                            <w:t>8</w:t>
                          </w:r>
                          <w:r w:rsidRPr="0027385D">
                            <w:rPr>
                              <w:rStyle w:val="Numerstrony"/>
                              <w:rFonts w:ascii="Neo Sans Pro" w:hAnsi="Neo Sans Pro"/>
                            </w:rPr>
                            <w:fldChar w:fldCharType="end"/>
                          </w:r>
                          <w:r>
                            <w:rPr>
                              <w:rStyle w:val="Numerstrony"/>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0;margin-top:.1pt;width:50.45pt;height:24.8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" stroked="f">
              <v:fill opacity="0"/>
              <v:textbox inset="0,0,0,0">
                <w:txbxContent>
                  <w:p w:rsidR="00A306E0" w:rsidRDefault="007958F1">
                    <w:pPr>
                      <w:pStyle w:val="Stopka"/>
                      <w:rPr>
                        <w:rStyle w:val="Numerstrony"/>
                      </w:rPr>
                    </w:pPr>
                    <w:r>
                      <w:rPr>
                        <w:rStyle w:val="Numerstrony"/>
                      </w:rPr>
                      <w:t>-</w:t>
                    </w:r>
                    <w:r w:rsidRPr="0027385D">
                      <w:rPr>
                        <w:rStyle w:val="Numerstrony"/>
                        <w:rFonts w:ascii="Neo Sans Pro" w:hAnsi="Neo Sans Pro"/>
                      </w:rPr>
                      <w:fldChar w:fldCharType="begin"/>
                    </w:r>
                    <w:r w:rsidRPr="0027385D">
                      <w:rPr>
                        <w:rStyle w:val="Numerstrony"/>
                        <w:rFonts w:ascii="Neo Sans Pro" w:hAnsi="Neo Sans Pro"/>
                      </w:rPr>
                      <w:instrText xml:space="preserve"> PAGE </w:instrText>
                    </w:r>
                    <w:r w:rsidRPr="0027385D">
                      <w:rPr>
                        <w:rStyle w:val="Numerstrony"/>
                        <w:rFonts w:ascii="Neo Sans Pro" w:hAnsi="Neo Sans Pro"/>
                      </w:rPr>
                      <w:fldChar w:fldCharType="separate"/>
                    </w:r>
                    <w:r w:rsidR="00884E87">
                      <w:rPr>
                        <w:rStyle w:val="Numerstrony"/>
                        <w:rFonts w:ascii="Neo Sans Pro" w:hAnsi="Neo Sans Pro"/>
                        <w:noProof/>
                      </w:rPr>
                      <w:t>8</w:t>
                    </w:r>
                    <w:r w:rsidRPr="0027385D">
                      <w:rPr>
                        <w:rStyle w:val="Numerstrony"/>
                        <w:rFonts w:ascii="Neo Sans Pro" w:hAnsi="Neo Sans Pro"/>
                      </w:rPr>
                      <w:fldChar w:fldCharType="end"/>
                    </w:r>
                    <w:r>
                      <w:rPr>
                        <w:rStyle w:val="Numerstrony"/>
                      </w:rPr>
                      <w:t>-</w:t>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7D4" w:rsidRDefault="00FE37D4">
      <w:pPr>
        <w:spacing w:after="0" w:line="240" w:lineRule="auto"/>
      </w:pPr>
      <w:r>
        <w:separator/>
      </w:r>
    </w:p>
  </w:footnote>
  <w:footnote w:type="continuationSeparator" w:id="0">
    <w:p w:rsidR="00FE37D4" w:rsidRDefault="00FE37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FE7095DC"/>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rPr>
        <w:b/>
      </w:r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6"/>
    <w:multiLevelType w:val="multilevel"/>
    <w:tmpl w:val="5126896C"/>
    <w:name w:val="WW8Num6"/>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lowerLetter"/>
      <w:lvlText w:val="%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0000008"/>
    <w:multiLevelType w:val="multilevel"/>
    <w:tmpl w:val="00000008"/>
    <w:name w:val="WW8Num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rPr>
        <w:b/>
        <w:i w:val="0"/>
      </w:r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3" w15:restartNumberingAfterBreak="0">
    <w:nsid w:val="00DE0464"/>
    <w:multiLevelType w:val="multilevel"/>
    <w:tmpl w:val="9F142EA0"/>
    <w:name w:val="WW8Num20222222"/>
    <w:lvl w:ilvl="0">
      <w:start w:val="5"/>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rFonts w:hint="default"/>
        <w:color w:val="000000"/>
      </w:rPr>
    </w:lvl>
    <w:lvl w:ilvl="2">
      <w:start w:val="1"/>
      <w:numFmt w:val="decimal"/>
      <w:lvlText w:val="%3."/>
      <w:lvlJc w:val="left"/>
      <w:pPr>
        <w:tabs>
          <w:tab w:val="num" w:pos="0"/>
        </w:tabs>
        <w:ind w:left="900" w:hanging="180"/>
      </w:pPr>
      <w:rPr>
        <w:rFonts w:hint="default"/>
        <w:b/>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037D09F3"/>
    <w:multiLevelType w:val="hybridMultilevel"/>
    <w:tmpl w:val="3F08A41C"/>
    <w:lvl w:ilvl="0" w:tplc="2B909A0C">
      <w:start w:val="7"/>
      <w:numFmt w:val="decimal"/>
      <w:lvlText w:val="%1."/>
      <w:lvlJc w:val="left"/>
      <w:pPr>
        <w:ind w:left="717" w:hanging="360"/>
      </w:pPr>
      <w:rPr>
        <w:rFonts w:hint="default"/>
        <w:b/>
      </w:rPr>
    </w:lvl>
    <w:lvl w:ilvl="1" w:tplc="04150011">
      <w:start w:val="1"/>
      <w:numFmt w:val="decimal"/>
      <w:lvlText w:val="%2)"/>
      <w:lvlJc w:val="left"/>
      <w:pPr>
        <w:ind w:left="1437" w:hanging="360"/>
      </w:pPr>
      <w:rPr>
        <w:color w:val="000000"/>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 w15:restartNumberingAfterBreak="0">
    <w:nsid w:val="07211F42"/>
    <w:multiLevelType w:val="multilevel"/>
    <w:tmpl w:val="0BA4E102"/>
    <w:lvl w:ilvl="0">
      <w:start w:val="1"/>
      <w:numFmt w:val="decimal"/>
      <w:lvlText w:val="%1)"/>
      <w:lvlJc w:val="left"/>
      <w:pPr>
        <w:tabs>
          <w:tab w:val="num" w:pos="786"/>
        </w:tabs>
        <w:ind w:left="786" w:hanging="360"/>
      </w:pPr>
      <w:rPr>
        <w:rFonts w:hint="default"/>
        <w:b w:val="0"/>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rPr>
        <w:rFonts w:hint="default"/>
        <w:b/>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BA6BC2"/>
    <w:multiLevelType w:val="multilevel"/>
    <w:tmpl w:val="1A4635E6"/>
    <w:name w:val="WW8Num202"/>
    <w:lvl w:ilvl="0">
      <w:start w:val="1"/>
      <w:numFmt w:val="decimal"/>
      <w:lvlText w:val="%1)"/>
      <w:lvlJc w:val="left"/>
      <w:pPr>
        <w:tabs>
          <w:tab w:val="num" w:pos="0"/>
        </w:tabs>
        <w:ind w:left="360" w:hanging="360"/>
      </w:pPr>
      <w:rPr>
        <w:rFonts w:eastAsia="Times New Roman" w:hint="default"/>
        <w:b/>
        <w:i w:val="0"/>
        <w:sz w:val="24"/>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28EE7BE5"/>
    <w:multiLevelType w:val="multilevel"/>
    <w:tmpl w:val="CCB48EBA"/>
    <w:lvl w:ilvl="0">
      <w:start w:val="1"/>
      <w:numFmt w:val="decimal"/>
      <w:lvlText w:val="%1."/>
      <w:lvlJc w:val="left"/>
      <w:pPr>
        <w:tabs>
          <w:tab w:val="num" w:pos="720"/>
        </w:tabs>
        <w:ind w:left="720" w:hanging="360"/>
      </w:pPr>
      <w:rPr>
        <w:b w:val="0"/>
        <w:i w:val="0"/>
      </w:rPr>
    </w:lvl>
    <w:lvl w:ilvl="1">
      <w:start w:val="3"/>
      <w:numFmt w:val="decimal"/>
      <w:lvlText w:val="%1.%2."/>
      <w:lvlJc w:val="left"/>
      <w:pPr>
        <w:tabs>
          <w:tab w:val="num" w:pos="0"/>
        </w:tabs>
        <w:ind w:left="720" w:hanging="360"/>
      </w:pPr>
      <w:rPr>
        <w:b w:val="0"/>
        <w:i w:val="0"/>
      </w:rPr>
    </w:lvl>
    <w:lvl w:ilvl="2">
      <w:start w:val="1"/>
      <w:numFmt w:val="decimal"/>
      <w:lvlText w:val="%1.%2.%3."/>
      <w:lvlJc w:val="left"/>
      <w:pPr>
        <w:tabs>
          <w:tab w:val="num" w:pos="0"/>
        </w:tabs>
        <w:ind w:left="1080" w:hanging="720"/>
      </w:pPr>
      <w:rPr>
        <w:b w:val="0"/>
        <w:i w:val="0"/>
      </w:rPr>
    </w:lvl>
    <w:lvl w:ilvl="3">
      <w:start w:val="1"/>
      <w:numFmt w:val="decimal"/>
      <w:lvlText w:val="%1.%2.%3.%4."/>
      <w:lvlJc w:val="left"/>
      <w:pPr>
        <w:tabs>
          <w:tab w:val="num" w:pos="0"/>
        </w:tabs>
        <w:ind w:left="1080" w:hanging="720"/>
      </w:pPr>
      <w:rPr>
        <w:b w:val="0"/>
        <w:i w:val="0"/>
      </w:rPr>
    </w:lvl>
    <w:lvl w:ilvl="4">
      <w:start w:val="1"/>
      <w:numFmt w:val="decimal"/>
      <w:lvlText w:val="%1.%2.%3.%4.%5."/>
      <w:lvlJc w:val="left"/>
      <w:pPr>
        <w:tabs>
          <w:tab w:val="num" w:pos="0"/>
        </w:tabs>
        <w:ind w:left="1440" w:hanging="1080"/>
      </w:pPr>
      <w:rPr>
        <w:b w:val="0"/>
        <w:i w:val="0"/>
      </w:rPr>
    </w:lvl>
    <w:lvl w:ilvl="5">
      <w:start w:val="1"/>
      <w:numFmt w:val="decimal"/>
      <w:lvlText w:val="%1.%2.%3.%4.%5.%6."/>
      <w:lvlJc w:val="left"/>
      <w:pPr>
        <w:tabs>
          <w:tab w:val="num" w:pos="0"/>
        </w:tabs>
        <w:ind w:left="1440" w:hanging="1080"/>
      </w:pPr>
      <w:rPr>
        <w:b w:val="0"/>
        <w:i w:val="0"/>
      </w:rPr>
    </w:lvl>
    <w:lvl w:ilvl="6">
      <w:start w:val="1"/>
      <w:numFmt w:val="decimal"/>
      <w:lvlText w:val="%1.%2.%3.%4.%5.%6.%7."/>
      <w:lvlJc w:val="left"/>
      <w:pPr>
        <w:tabs>
          <w:tab w:val="num" w:pos="0"/>
        </w:tabs>
        <w:ind w:left="1800" w:hanging="1440"/>
      </w:pPr>
      <w:rPr>
        <w:b w:val="0"/>
        <w:i w:val="0"/>
      </w:rPr>
    </w:lvl>
    <w:lvl w:ilvl="7">
      <w:start w:val="1"/>
      <w:numFmt w:val="decimal"/>
      <w:lvlText w:val="%1.%2.%3.%4.%5.%6.%7.%8."/>
      <w:lvlJc w:val="left"/>
      <w:pPr>
        <w:tabs>
          <w:tab w:val="num" w:pos="0"/>
        </w:tabs>
        <w:ind w:left="1800" w:hanging="1440"/>
      </w:pPr>
      <w:rPr>
        <w:b w:val="0"/>
        <w:i w:val="0"/>
      </w:rPr>
    </w:lvl>
    <w:lvl w:ilvl="8">
      <w:start w:val="1"/>
      <w:numFmt w:val="decimal"/>
      <w:lvlText w:val="%1.%2.%3.%4.%5.%6.%7.%8.%9."/>
      <w:lvlJc w:val="left"/>
      <w:pPr>
        <w:tabs>
          <w:tab w:val="num" w:pos="0"/>
        </w:tabs>
        <w:ind w:left="2160" w:hanging="1800"/>
      </w:pPr>
      <w:rPr>
        <w:b w:val="0"/>
        <w:i w:val="0"/>
      </w:rPr>
    </w:lvl>
  </w:abstractNum>
  <w:abstractNum w:abstractNumId="8" w15:restartNumberingAfterBreak="0">
    <w:nsid w:val="2B9B1E8A"/>
    <w:multiLevelType w:val="hybridMultilevel"/>
    <w:tmpl w:val="743ED6B6"/>
    <w:lvl w:ilvl="0" w:tplc="521EA142">
      <w:start w:val="1"/>
      <w:numFmt w:val="decimal"/>
      <w:lvlText w:val="%1)"/>
      <w:lvlJc w:val="left"/>
      <w:pPr>
        <w:ind w:left="1069" w:hanging="360"/>
      </w:pPr>
      <w:rPr>
        <w:rFonts w:hint="default"/>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3BB67D68"/>
    <w:multiLevelType w:val="multilevel"/>
    <w:tmpl w:val="26866FE6"/>
    <w:lvl w:ilvl="0">
      <w:start w:val="1"/>
      <w:numFmt w:val="decimal"/>
      <w:lvlText w:val="%1."/>
      <w:lvlJc w:val="left"/>
      <w:pPr>
        <w:tabs>
          <w:tab w:val="num" w:pos="360"/>
        </w:tabs>
        <w:ind w:left="360" w:hanging="360"/>
      </w:pPr>
      <w:rPr>
        <w:b/>
      </w:rPr>
    </w:lvl>
    <w:lvl w:ilvl="1">
      <w:start w:val="1"/>
      <w:numFmt w:val="lowerLetter"/>
      <w:lvlText w:val="%2)"/>
      <w:lvlJc w:val="left"/>
      <w:pPr>
        <w:tabs>
          <w:tab w:val="num" w:pos="0"/>
        </w:tabs>
        <w:ind w:left="780" w:hanging="420"/>
      </w:pPr>
      <w:rPr>
        <w:b/>
      </w:rPr>
    </w:lvl>
    <w:lvl w:ilvl="2">
      <w:start w:val="1"/>
      <w:numFmt w:val="lowerLetter"/>
      <w:lvlText w:val="%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10" w15:restartNumberingAfterBreak="0">
    <w:nsid w:val="4BB35905"/>
    <w:multiLevelType w:val="hybridMultilevel"/>
    <w:tmpl w:val="A3D013C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16B3DF0"/>
    <w:multiLevelType w:val="multilevel"/>
    <w:tmpl w:val="BAEEB5A2"/>
    <w:lvl w:ilvl="0">
      <w:start w:val="5"/>
      <w:numFmt w:val="decimal"/>
      <w:lvlText w:val="%1."/>
      <w:lvlJc w:val="left"/>
      <w:pPr>
        <w:tabs>
          <w:tab w:val="num" w:pos="720"/>
        </w:tabs>
        <w:ind w:left="720" w:hanging="360"/>
      </w:pPr>
      <w:rPr>
        <w:rFonts w:hint="default"/>
        <w:b/>
        <w:i w:val="0"/>
      </w:rPr>
    </w:lvl>
    <w:lvl w:ilvl="1">
      <w:start w:val="1"/>
      <w:numFmt w:val="decimal"/>
      <w:lvlText w:val="%2)"/>
      <w:lvlJc w:val="left"/>
      <w:pPr>
        <w:tabs>
          <w:tab w:val="num" w:pos="0"/>
        </w:tabs>
        <w:ind w:left="720" w:hanging="360"/>
      </w:pPr>
      <w:rPr>
        <w:rFonts w:hint="default"/>
        <w:color w:val="000000"/>
      </w:rPr>
    </w:lvl>
    <w:lvl w:ilvl="2">
      <w:start w:val="1"/>
      <w:numFmt w:val="decimal"/>
      <w:lvlText w:val="%3."/>
      <w:lvlJc w:val="left"/>
      <w:pPr>
        <w:tabs>
          <w:tab w:val="num" w:pos="0"/>
        </w:tabs>
        <w:ind w:left="900" w:hanging="180"/>
      </w:pPr>
      <w:rPr>
        <w:rFonts w:hint="default"/>
        <w:b/>
      </w:rPr>
    </w:lvl>
    <w:lvl w:ilvl="3">
      <w:start w:val="1"/>
      <w:numFmt w:val="decimal"/>
      <w:lvlText w:val="%4."/>
      <w:lvlJc w:val="left"/>
      <w:pPr>
        <w:tabs>
          <w:tab w:val="num" w:pos="0"/>
        </w:tabs>
        <w:ind w:left="1260" w:hanging="360"/>
      </w:pPr>
      <w:rPr>
        <w:rFonts w:hint="default"/>
        <w:b/>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12" w15:restartNumberingAfterBreak="0">
    <w:nsid w:val="63993ABB"/>
    <w:multiLevelType w:val="multilevel"/>
    <w:tmpl w:val="A71428DE"/>
    <w:name w:val="WW8Num20222"/>
    <w:lvl w:ilvl="0">
      <w:start w:val="1"/>
      <w:numFmt w:val="decimal"/>
      <w:lvlText w:val="%1."/>
      <w:lvlJc w:val="left"/>
      <w:pPr>
        <w:tabs>
          <w:tab w:val="num" w:pos="720"/>
        </w:tabs>
        <w:ind w:left="720" w:hanging="360"/>
      </w:pPr>
      <w:rPr>
        <w:b w:val="0"/>
        <w:i w:val="0"/>
        <w:color w:val="000000"/>
      </w:rPr>
    </w:lvl>
    <w:lvl w:ilvl="1">
      <w:start w:val="3"/>
      <w:numFmt w:val="decimal"/>
      <w:lvlText w:val="%1.%2."/>
      <w:lvlJc w:val="left"/>
      <w:pPr>
        <w:tabs>
          <w:tab w:val="num" w:pos="0"/>
        </w:tabs>
        <w:ind w:left="720" w:hanging="360"/>
      </w:pPr>
      <w:rPr>
        <w:b w:val="0"/>
        <w:i w:val="0"/>
      </w:rPr>
    </w:lvl>
    <w:lvl w:ilvl="2">
      <w:start w:val="1"/>
      <w:numFmt w:val="decimal"/>
      <w:lvlText w:val="%3."/>
      <w:lvlJc w:val="left"/>
      <w:pPr>
        <w:tabs>
          <w:tab w:val="num" w:pos="0"/>
        </w:tabs>
        <w:ind w:left="1080" w:hanging="720"/>
      </w:pPr>
      <w:rPr>
        <w:b/>
        <w:i w:val="0"/>
      </w:rPr>
    </w:lvl>
    <w:lvl w:ilvl="3">
      <w:start w:val="1"/>
      <w:numFmt w:val="decimal"/>
      <w:lvlText w:val="%1.%2.%3.%4."/>
      <w:lvlJc w:val="left"/>
      <w:pPr>
        <w:tabs>
          <w:tab w:val="num" w:pos="0"/>
        </w:tabs>
        <w:ind w:left="1080" w:hanging="720"/>
      </w:pPr>
      <w:rPr>
        <w:b w:val="0"/>
        <w:i w:val="0"/>
      </w:rPr>
    </w:lvl>
    <w:lvl w:ilvl="4">
      <w:start w:val="1"/>
      <w:numFmt w:val="decimal"/>
      <w:lvlText w:val="%1.%2.%3.%4.%5."/>
      <w:lvlJc w:val="left"/>
      <w:pPr>
        <w:tabs>
          <w:tab w:val="num" w:pos="0"/>
        </w:tabs>
        <w:ind w:left="1440" w:hanging="1080"/>
      </w:pPr>
      <w:rPr>
        <w:b w:val="0"/>
        <w:i w:val="0"/>
      </w:rPr>
    </w:lvl>
    <w:lvl w:ilvl="5">
      <w:start w:val="1"/>
      <w:numFmt w:val="decimal"/>
      <w:lvlText w:val="%1.%2.%3.%4.%5.%6."/>
      <w:lvlJc w:val="left"/>
      <w:pPr>
        <w:tabs>
          <w:tab w:val="num" w:pos="0"/>
        </w:tabs>
        <w:ind w:left="1440" w:hanging="1080"/>
      </w:pPr>
      <w:rPr>
        <w:b w:val="0"/>
        <w:i w:val="0"/>
      </w:rPr>
    </w:lvl>
    <w:lvl w:ilvl="6">
      <w:start w:val="1"/>
      <w:numFmt w:val="decimal"/>
      <w:lvlText w:val="%1.%2.%3.%4.%5.%6.%7."/>
      <w:lvlJc w:val="left"/>
      <w:pPr>
        <w:tabs>
          <w:tab w:val="num" w:pos="0"/>
        </w:tabs>
        <w:ind w:left="1800" w:hanging="1440"/>
      </w:pPr>
      <w:rPr>
        <w:b w:val="0"/>
        <w:i w:val="0"/>
      </w:rPr>
    </w:lvl>
    <w:lvl w:ilvl="7">
      <w:start w:val="1"/>
      <w:numFmt w:val="decimal"/>
      <w:lvlText w:val="%1.%2.%3.%4.%5.%6.%7.%8."/>
      <w:lvlJc w:val="left"/>
      <w:pPr>
        <w:tabs>
          <w:tab w:val="num" w:pos="0"/>
        </w:tabs>
        <w:ind w:left="1800" w:hanging="1440"/>
      </w:pPr>
      <w:rPr>
        <w:b w:val="0"/>
        <w:i w:val="0"/>
      </w:rPr>
    </w:lvl>
    <w:lvl w:ilvl="8">
      <w:start w:val="1"/>
      <w:numFmt w:val="decimal"/>
      <w:lvlText w:val="%1.%2.%3.%4.%5.%6.%7.%8.%9."/>
      <w:lvlJc w:val="left"/>
      <w:pPr>
        <w:tabs>
          <w:tab w:val="num" w:pos="0"/>
        </w:tabs>
        <w:ind w:left="2160" w:hanging="1800"/>
      </w:pPr>
      <w:rPr>
        <w:b w:val="0"/>
        <w:i w:val="0"/>
      </w:rPr>
    </w:lvl>
  </w:abstractNum>
  <w:abstractNum w:abstractNumId="13" w15:restartNumberingAfterBreak="0">
    <w:nsid w:val="7CC862C5"/>
    <w:multiLevelType w:val="hybridMultilevel"/>
    <w:tmpl w:val="F9BC5144"/>
    <w:lvl w:ilvl="0" w:tplc="36B29B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12"/>
  </w:num>
  <w:num w:numId="5">
    <w:abstractNumId w:val="7"/>
  </w:num>
  <w:num w:numId="6">
    <w:abstractNumId w:val="8"/>
  </w:num>
  <w:num w:numId="7">
    <w:abstractNumId w:val="4"/>
  </w:num>
  <w:num w:numId="8">
    <w:abstractNumId w:val="10"/>
  </w:num>
  <w:num w:numId="9">
    <w:abstractNumId w:val="9"/>
  </w:num>
  <w:num w:numId="10">
    <w:abstractNumId w:val="6"/>
  </w:num>
  <w:num w:numId="11">
    <w:abstractNumId w:val="3"/>
  </w:num>
  <w:num w:numId="12">
    <w:abstractNumId w:val="13"/>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61A"/>
    <w:rsid w:val="000632C9"/>
    <w:rsid w:val="000679CC"/>
    <w:rsid w:val="002A4571"/>
    <w:rsid w:val="00472E7A"/>
    <w:rsid w:val="005168C5"/>
    <w:rsid w:val="005D1DE6"/>
    <w:rsid w:val="007958F1"/>
    <w:rsid w:val="00867533"/>
    <w:rsid w:val="00884E87"/>
    <w:rsid w:val="009B7B9C"/>
    <w:rsid w:val="00D4261A"/>
    <w:rsid w:val="00FE37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E5C5FF-2783-4424-AA99-E8FF4FCA0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0632C9"/>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632C9"/>
  </w:style>
  <w:style w:type="character" w:styleId="Numerstrony">
    <w:name w:val="page number"/>
    <w:basedOn w:val="Domylnaczcionkaakapitu"/>
    <w:rsid w:val="00063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12</Pages>
  <Words>6205</Words>
  <Characters>37234</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Radzanów</dc:creator>
  <cp:keywords/>
  <dc:description/>
  <cp:lastModifiedBy>UGR</cp:lastModifiedBy>
  <cp:revision>7</cp:revision>
  <dcterms:created xsi:type="dcterms:W3CDTF">2019-07-18T09:47:00Z</dcterms:created>
  <dcterms:modified xsi:type="dcterms:W3CDTF">2021-06-15T10:35:00Z</dcterms:modified>
</cp:coreProperties>
</file>