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E0DB" w14:textId="0BA012B8" w:rsidR="00A84ACF" w:rsidRDefault="003E5E5F" w:rsidP="00A84ACF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  <w:r>
        <w:rPr>
          <w:rFonts w:ascii="Times New Roman" w:eastAsia="Arial Unicode MS" w:hAnsi="Times New Roman" w:cs="Times New Roman"/>
          <w:bCs/>
          <w:szCs w:val="28"/>
          <w:lang w:eastAsia="pl-PL"/>
        </w:rPr>
        <w:t xml:space="preserve">  </w:t>
      </w:r>
      <w:r w:rsidR="00A84ACF">
        <w:rPr>
          <w:rFonts w:ascii="Times New Roman" w:eastAsia="Arial Unicode MS" w:hAnsi="Times New Roman" w:cs="Times New Roman"/>
          <w:bCs/>
          <w:szCs w:val="28"/>
          <w:lang w:eastAsia="pl-PL"/>
        </w:rPr>
        <w:t xml:space="preserve">UCHWAŁA   Nr  X </w:t>
      </w:r>
      <w:r w:rsidR="0025775E">
        <w:rPr>
          <w:rFonts w:ascii="Times New Roman" w:eastAsia="Arial Unicode MS" w:hAnsi="Times New Roman" w:cs="Times New Roman"/>
          <w:bCs/>
          <w:szCs w:val="28"/>
          <w:lang w:eastAsia="pl-PL"/>
        </w:rPr>
        <w:t>/35</w:t>
      </w:r>
      <w:r w:rsidR="00A84ACF">
        <w:rPr>
          <w:rFonts w:ascii="Times New Roman" w:eastAsia="Arial Unicode MS" w:hAnsi="Times New Roman" w:cs="Times New Roman"/>
          <w:bCs/>
          <w:szCs w:val="28"/>
          <w:lang w:eastAsia="pl-PL"/>
        </w:rPr>
        <w:t>/2023</w:t>
      </w:r>
    </w:p>
    <w:p w14:paraId="2B201118" w14:textId="77777777" w:rsidR="00A84ACF" w:rsidRDefault="00A84ACF" w:rsidP="00A84ACF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  <w:r>
        <w:rPr>
          <w:rFonts w:ascii="Times New Roman" w:eastAsia="Arial Unicode MS" w:hAnsi="Times New Roman" w:cs="Times New Roman"/>
          <w:bCs/>
          <w:szCs w:val="28"/>
          <w:lang w:eastAsia="pl-PL"/>
        </w:rPr>
        <w:t>Rady Gminy  Radzanów</w:t>
      </w:r>
    </w:p>
    <w:p w14:paraId="083C8FE7" w14:textId="2B9C56B1" w:rsidR="00A84ACF" w:rsidRDefault="00A84ACF" w:rsidP="00A84ACF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szCs w:val="28"/>
          <w:lang w:eastAsia="pl-PL"/>
        </w:rPr>
      </w:pPr>
      <w:r>
        <w:rPr>
          <w:rFonts w:ascii="Times New Roman" w:eastAsia="Arial Unicode MS" w:hAnsi="Times New Roman" w:cs="Times New Roman"/>
          <w:szCs w:val="28"/>
          <w:lang w:eastAsia="pl-PL"/>
        </w:rPr>
        <w:t xml:space="preserve">z dnia </w:t>
      </w:r>
      <w:r w:rsidR="00421366">
        <w:rPr>
          <w:rFonts w:ascii="Times New Roman" w:eastAsia="Arial Unicode MS" w:hAnsi="Times New Roman" w:cs="Times New Roman"/>
          <w:szCs w:val="28"/>
          <w:lang w:eastAsia="pl-PL"/>
        </w:rPr>
        <w:t xml:space="preserve">21 listopada </w:t>
      </w:r>
      <w:r>
        <w:rPr>
          <w:rFonts w:ascii="Times New Roman" w:eastAsia="Arial Unicode MS" w:hAnsi="Times New Roman" w:cs="Times New Roman"/>
          <w:szCs w:val="28"/>
          <w:lang w:eastAsia="pl-PL"/>
        </w:rPr>
        <w:t>2023r.</w:t>
      </w:r>
    </w:p>
    <w:p w14:paraId="16693DA7" w14:textId="77777777" w:rsidR="00A84ACF" w:rsidRDefault="00A84ACF" w:rsidP="00A84ACF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szCs w:val="28"/>
          <w:lang w:eastAsia="pl-PL"/>
        </w:rPr>
      </w:pPr>
    </w:p>
    <w:p w14:paraId="5E6EF400" w14:textId="77777777" w:rsidR="00A84ACF" w:rsidRDefault="00A84ACF" w:rsidP="00A84ACF">
      <w:pPr>
        <w:keepNext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Arial Unicode MS" w:hAnsi="Times New Roman" w:cs="Times New Roman"/>
          <w:bCs/>
          <w:szCs w:val="28"/>
          <w:lang w:eastAsia="pl-PL"/>
        </w:rPr>
      </w:pPr>
    </w:p>
    <w:p w14:paraId="61939703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8"/>
          <w:lang w:eastAsia="pl-PL"/>
        </w:rPr>
        <w:t xml:space="preserve">w sprawie: </w:t>
      </w: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rocznego programu współpracy gminy Radzanów z organizacjami</w:t>
      </w:r>
    </w:p>
    <w:p w14:paraId="76154752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 pozarządowymi oraz innymi podmiotami prowadzącymi działalność  pożytku</w:t>
      </w:r>
    </w:p>
    <w:p w14:paraId="295E10F2" w14:textId="7D9CA7F3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 publicznego na 2024 rok.</w:t>
      </w:r>
    </w:p>
    <w:p w14:paraId="18BCED02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22DD1815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 w:val="0"/>
          <w:bCs/>
          <w:sz w:val="24"/>
          <w:szCs w:val="28"/>
          <w:lang w:eastAsia="pl-PL"/>
        </w:rPr>
      </w:pPr>
    </w:p>
    <w:p w14:paraId="16F19381" w14:textId="506AB22C" w:rsidR="00A84ACF" w:rsidRDefault="00A84ACF" w:rsidP="00A84ACF">
      <w:pPr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 w:val="0"/>
          <w:bCs/>
          <w:sz w:val="24"/>
        </w:rPr>
        <w:t>Na podstawie art. 5a ust. 1 ustawy z dnia 24 kwietnia 2003 roku   o działalności pożytku publicznego i o wolontariacie (tj.  Dz. U. z 202</w:t>
      </w:r>
      <w:r w:rsidR="00AF7783">
        <w:rPr>
          <w:rFonts w:ascii="Times New Roman" w:hAnsi="Times New Roman" w:cs="Times New Roman"/>
          <w:b w:val="0"/>
          <w:bCs/>
          <w:sz w:val="24"/>
        </w:rPr>
        <w:t>3</w:t>
      </w:r>
      <w:r>
        <w:rPr>
          <w:rFonts w:ascii="Times New Roman" w:hAnsi="Times New Roman" w:cs="Times New Roman"/>
          <w:b w:val="0"/>
          <w:bCs/>
          <w:sz w:val="24"/>
        </w:rPr>
        <w:t>r. poz.</w:t>
      </w:r>
      <w:r w:rsidR="00AF7783">
        <w:rPr>
          <w:rFonts w:ascii="Times New Roman" w:hAnsi="Times New Roman" w:cs="Times New Roman"/>
          <w:b w:val="0"/>
          <w:bCs/>
          <w:sz w:val="24"/>
        </w:rPr>
        <w:t>571</w:t>
      </w:r>
      <w:r>
        <w:rPr>
          <w:rFonts w:ascii="Times New Roman" w:hAnsi="Times New Roman" w:cs="Times New Roman"/>
          <w:b w:val="0"/>
          <w:bCs/>
          <w:sz w:val="24"/>
        </w:rPr>
        <w:t xml:space="preserve"> ze zm.) i art.18 ust.2 pkt 15 ustawy z dnia 8 marca 1990 r.  o samorządzie gminnym (tj. Dz. U. z 2023 r.  poz.40 ze zm.) Rada Gminy Radzanów uchwala, co następuje:                           </w:t>
      </w:r>
    </w:p>
    <w:p w14:paraId="4CB48657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492A693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§ 1.</w:t>
      </w:r>
    </w:p>
    <w:p w14:paraId="490D2F9E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19E88E8D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  <w:t>Uchwala się roczny program współpracy gminy Radzanów z organizacjami pozarządowymi oraz innymi podmiotami prowadzącymi działalność pożytku publicznego, o których mowa w ustawie z dnia 24 kwietnia 2003 roku  o działalności pożytku publicznego i o wolontariacie  w brzmieniu załącznika   do uchwały.</w:t>
      </w:r>
    </w:p>
    <w:p w14:paraId="09B17C03" w14:textId="77777777" w:rsidR="00A84ACF" w:rsidRDefault="00A84ACF" w:rsidP="00A84AC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 w:val="0"/>
          <w:sz w:val="24"/>
          <w:szCs w:val="28"/>
          <w:lang w:eastAsia="pl-PL"/>
        </w:rPr>
      </w:pPr>
    </w:p>
    <w:p w14:paraId="78EF28D2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bookmarkStart w:id="0" w:name="_Hlk58397313"/>
      <w:r>
        <w:rPr>
          <w:rFonts w:ascii="Times New Roman" w:hAnsi="Times New Roman" w:cs="Times New Roman"/>
          <w:bCs/>
          <w:sz w:val="24"/>
        </w:rPr>
        <w:t>§ 2.</w:t>
      </w:r>
      <w:bookmarkEnd w:id="0"/>
    </w:p>
    <w:p w14:paraId="09FE072A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716587EF" w14:textId="77777777" w:rsidR="00A84ACF" w:rsidRDefault="00A84ACF" w:rsidP="00A84ACF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5F1CC612" w14:textId="77777777" w:rsidR="00A84ACF" w:rsidRDefault="00A84ACF" w:rsidP="00A84ACF">
      <w:pPr>
        <w:spacing w:before="100" w:beforeAutospacing="1" w:after="100" w:afterAutospacing="1" w:line="240" w:lineRule="auto"/>
        <w:ind w:left="-709"/>
        <w:contextualSpacing/>
        <w:rPr>
          <w:rFonts w:ascii="Times New Roman" w:hAnsi="Times New Roman" w:cs="Times New Roman"/>
          <w:b w:val="0"/>
          <w:bCs/>
        </w:rPr>
      </w:pPr>
    </w:p>
    <w:p w14:paraId="6DE79041" w14:textId="77777777" w:rsidR="00A84ACF" w:rsidRDefault="00A84ACF" w:rsidP="00A84AC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67960725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§ 3.</w:t>
      </w:r>
    </w:p>
    <w:p w14:paraId="019D0843" w14:textId="77777777" w:rsidR="00A84ACF" w:rsidRDefault="00A84ACF" w:rsidP="00A84AC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0052A273" w14:textId="77777777" w:rsidR="00A84ACF" w:rsidRDefault="00A84ACF" w:rsidP="00A84ACF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Uchwała podlega  publikacji  w Dzienniku Urzędowym  Województwa Mazowieckiego i wchodzi</w:t>
      </w:r>
    </w:p>
    <w:p w14:paraId="7D2EBA6A" w14:textId="32B6FA65" w:rsidR="00A84ACF" w:rsidRDefault="00A84ACF" w:rsidP="00A84ACF">
      <w:pPr>
        <w:spacing w:before="100" w:beforeAutospacing="1" w:after="100" w:afterAutospacing="1" w:line="240" w:lineRule="auto"/>
        <w:ind w:left="-567" w:hanging="142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w życie z dniem 1 stycznia 2024r.  </w:t>
      </w:r>
    </w:p>
    <w:p w14:paraId="04B27965" w14:textId="77777777" w:rsidR="00A84ACF" w:rsidRDefault="00A84ACF" w:rsidP="00A84ACF">
      <w:pPr>
        <w:spacing w:line="254" w:lineRule="auto"/>
        <w:rPr>
          <w:rFonts w:ascii="Times New Roman" w:hAnsi="Times New Roman" w:cs="Times New Roman"/>
          <w:b w:val="0"/>
          <w:bCs/>
        </w:rPr>
      </w:pPr>
    </w:p>
    <w:p w14:paraId="1F7053F9" w14:textId="2D6C7E64" w:rsidR="004F6B5A" w:rsidRDefault="0087155C" w:rsidP="0087155C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87155C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1C1410C8" w14:textId="0AA8434E" w:rsidR="0087155C" w:rsidRPr="0087155C" w:rsidRDefault="0087155C" w:rsidP="0087155C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 Radzanowie</w:t>
      </w:r>
    </w:p>
    <w:p w14:paraId="6CB2A751" w14:textId="599C5824" w:rsidR="0087155C" w:rsidRPr="0087155C" w:rsidRDefault="0087155C" w:rsidP="0087155C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87155C">
        <w:rPr>
          <w:rFonts w:ascii="Times New Roman" w:hAnsi="Times New Roman" w:cs="Times New Roman"/>
          <w:b w:val="0"/>
          <w:bCs/>
          <w:sz w:val="24"/>
        </w:rPr>
        <w:t>Jarosław Sokołowski</w:t>
      </w:r>
    </w:p>
    <w:p w14:paraId="6931AC47" w14:textId="77777777" w:rsidR="00A84ACF" w:rsidRDefault="00A84ACF"/>
    <w:p w14:paraId="09B2D0F2" w14:textId="77777777" w:rsidR="00A84ACF" w:rsidRDefault="00A84ACF"/>
    <w:p w14:paraId="12F1E894" w14:textId="77777777" w:rsidR="00A84ACF" w:rsidRDefault="00A84ACF"/>
    <w:p w14:paraId="365BCA4E" w14:textId="77777777" w:rsidR="00A84ACF" w:rsidRDefault="00A84ACF"/>
    <w:p w14:paraId="3F87EDB3" w14:textId="77777777" w:rsidR="00A84ACF" w:rsidRDefault="00A84ACF"/>
    <w:p w14:paraId="6D0ACDB6" w14:textId="77777777" w:rsidR="00A84ACF" w:rsidRDefault="00A84ACF"/>
    <w:p w14:paraId="3422550B" w14:textId="77777777" w:rsidR="00A84ACF" w:rsidRDefault="00A84ACF"/>
    <w:sectPr w:rsidR="00A8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052"/>
    <w:multiLevelType w:val="multilevel"/>
    <w:tmpl w:val="03124C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C25"/>
    <w:multiLevelType w:val="multilevel"/>
    <w:tmpl w:val="EDEE7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A638B6"/>
    <w:multiLevelType w:val="multilevel"/>
    <w:tmpl w:val="9F3433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584D64"/>
    <w:multiLevelType w:val="multilevel"/>
    <w:tmpl w:val="5770F7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E86"/>
    <w:multiLevelType w:val="multilevel"/>
    <w:tmpl w:val="6898E7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00B"/>
    <w:multiLevelType w:val="multilevel"/>
    <w:tmpl w:val="0F825F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625"/>
    <w:multiLevelType w:val="multilevel"/>
    <w:tmpl w:val="788040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43C4EC1"/>
    <w:multiLevelType w:val="multilevel"/>
    <w:tmpl w:val="3282F0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15BA"/>
    <w:multiLevelType w:val="multilevel"/>
    <w:tmpl w:val="8546348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F57918"/>
    <w:multiLevelType w:val="multilevel"/>
    <w:tmpl w:val="B4D4A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6517205"/>
    <w:multiLevelType w:val="multilevel"/>
    <w:tmpl w:val="CED8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0F36EB"/>
    <w:multiLevelType w:val="multilevel"/>
    <w:tmpl w:val="2C4C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39863CB"/>
    <w:multiLevelType w:val="multilevel"/>
    <w:tmpl w:val="3CE0DD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D4E3557"/>
    <w:multiLevelType w:val="multilevel"/>
    <w:tmpl w:val="06428E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13DD"/>
    <w:multiLevelType w:val="multilevel"/>
    <w:tmpl w:val="4F9EB2B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E43AD9"/>
    <w:multiLevelType w:val="multilevel"/>
    <w:tmpl w:val="C42A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2864D4B"/>
    <w:multiLevelType w:val="multilevel"/>
    <w:tmpl w:val="D608A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AF14441"/>
    <w:multiLevelType w:val="multilevel"/>
    <w:tmpl w:val="737E04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2091">
    <w:abstractNumId w:val="14"/>
  </w:num>
  <w:num w:numId="2" w16cid:durableId="1795781733">
    <w:abstractNumId w:val="14"/>
    <w:lvlOverride w:ilvl="0">
      <w:startOverride w:val="1"/>
    </w:lvlOverride>
  </w:num>
  <w:num w:numId="3" w16cid:durableId="117798307">
    <w:abstractNumId w:val="11"/>
    <w:lvlOverride w:ilvl="0">
      <w:startOverride w:val="1"/>
    </w:lvlOverride>
  </w:num>
  <w:num w:numId="4" w16cid:durableId="1514110594">
    <w:abstractNumId w:val="9"/>
  </w:num>
  <w:num w:numId="5" w16cid:durableId="617377068">
    <w:abstractNumId w:val="9"/>
    <w:lvlOverride w:ilvl="0">
      <w:startOverride w:val="1"/>
    </w:lvlOverride>
  </w:num>
  <w:num w:numId="6" w16cid:durableId="2099593437">
    <w:abstractNumId w:val="1"/>
  </w:num>
  <w:num w:numId="7" w16cid:durableId="283283">
    <w:abstractNumId w:val="10"/>
  </w:num>
  <w:num w:numId="8" w16cid:durableId="631132072">
    <w:abstractNumId w:val="10"/>
    <w:lvlOverride w:ilvl="0">
      <w:startOverride w:val="1"/>
    </w:lvlOverride>
  </w:num>
  <w:num w:numId="9" w16cid:durableId="227111051">
    <w:abstractNumId w:val="2"/>
  </w:num>
  <w:num w:numId="10" w16cid:durableId="1240167976">
    <w:abstractNumId w:val="2"/>
    <w:lvlOverride w:ilvl="0">
      <w:startOverride w:val="1"/>
    </w:lvlOverride>
  </w:num>
  <w:num w:numId="11" w16cid:durableId="982542177">
    <w:abstractNumId w:val="8"/>
  </w:num>
  <w:num w:numId="12" w16cid:durableId="1167480774">
    <w:abstractNumId w:val="8"/>
    <w:lvlOverride w:ilvl="0">
      <w:startOverride w:val="1"/>
    </w:lvlOverride>
  </w:num>
  <w:num w:numId="13" w16cid:durableId="2110657574">
    <w:abstractNumId w:val="16"/>
  </w:num>
  <w:num w:numId="14" w16cid:durableId="709763870">
    <w:abstractNumId w:val="16"/>
    <w:lvlOverride w:ilvl="0">
      <w:startOverride w:val="1"/>
    </w:lvlOverride>
  </w:num>
  <w:num w:numId="15" w16cid:durableId="1706445815">
    <w:abstractNumId w:val="6"/>
  </w:num>
  <w:num w:numId="16" w16cid:durableId="308024980">
    <w:abstractNumId w:val="6"/>
    <w:lvlOverride w:ilvl="0">
      <w:startOverride w:val="1"/>
    </w:lvlOverride>
  </w:num>
  <w:num w:numId="17" w16cid:durableId="1263301515">
    <w:abstractNumId w:val="15"/>
  </w:num>
  <w:num w:numId="18" w16cid:durableId="1918127064">
    <w:abstractNumId w:val="15"/>
    <w:lvlOverride w:ilvl="0">
      <w:startOverride w:val="1"/>
    </w:lvlOverride>
  </w:num>
  <w:num w:numId="19" w16cid:durableId="450246406">
    <w:abstractNumId w:val="0"/>
  </w:num>
  <w:num w:numId="20" w16cid:durableId="47074463">
    <w:abstractNumId w:val="4"/>
  </w:num>
  <w:num w:numId="21" w16cid:durableId="1170682761">
    <w:abstractNumId w:val="3"/>
  </w:num>
  <w:num w:numId="22" w16cid:durableId="962424985">
    <w:abstractNumId w:val="17"/>
  </w:num>
  <w:num w:numId="23" w16cid:durableId="817576973">
    <w:abstractNumId w:val="13"/>
  </w:num>
  <w:num w:numId="24" w16cid:durableId="835925843">
    <w:abstractNumId w:val="5"/>
  </w:num>
  <w:num w:numId="25" w16cid:durableId="285503634">
    <w:abstractNumId w:val="7"/>
  </w:num>
  <w:num w:numId="26" w16cid:durableId="522868581">
    <w:abstractNumId w:val="12"/>
  </w:num>
  <w:num w:numId="27" w16cid:durableId="206667926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DA"/>
    <w:rsid w:val="0025775E"/>
    <w:rsid w:val="002E3686"/>
    <w:rsid w:val="003E5E5F"/>
    <w:rsid w:val="00405609"/>
    <w:rsid w:val="00421366"/>
    <w:rsid w:val="0042725A"/>
    <w:rsid w:val="004F6B5A"/>
    <w:rsid w:val="005172DA"/>
    <w:rsid w:val="0087155C"/>
    <w:rsid w:val="00A84ACF"/>
    <w:rsid w:val="00AF7783"/>
    <w:rsid w:val="00C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A213"/>
  <w15:chartTrackingRefBased/>
  <w15:docId w15:val="{8DF384FC-33CF-46BA-BB36-D621DF3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C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96E20-F5F7-49FE-857E-345E6460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2023-11-14T10:29:00Z</cp:lastPrinted>
  <dcterms:created xsi:type="dcterms:W3CDTF">2023-11-10T12:38:00Z</dcterms:created>
  <dcterms:modified xsi:type="dcterms:W3CDTF">2023-11-29T07:20:00Z</dcterms:modified>
</cp:coreProperties>
</file>