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D2CEC" w14:textId="22748CB9" w:rsidR="009618E5" w:rsidRPr="007B3196" w:rsidRDefault="009618E5" w:rsidP="009618E5">
      <w:pPr>
        <w:pStyle w:val="Nagwek2"/>
        <w:spacing w:before="100" w:beforeAutospacing="1" w:after="100" w:afterAutospacing="1"/>
        <w:contextualSpacing/>
        <w:rPr>
          <w:sz w:val="28"/>
          <w:szCs w:val="28"/>
        </w:rPr>
      </w:pPr>
      <w:r w:rsidRPr="007B3196">
        <w:rPr>
          <w:sz w:val="28"/>
          <w:szCs w:val="28"/>
        </w:rPr>
        <w:t xml:space="preserve">U C H W A Ł A   Nr </w:t>
      </w:r>
      <w:r w:rsidR="00C73415">
        <w:rPr>
          <w:sz w:val="28"/>
          <w:szCs w:val="28"/>
        </w:rPr>
        <w:t>VIII</w:t>
      </w:r>
      <w:r w:rsidR="00AF0793">
        <w:rPr>
          <w:sz w:val="28"/>
          <w:szCs w:val="28"/>
        </w:rPr>
        <w:t xml:space="preserve"> </w:t>
      </w:r>
      <w:r w:rsidRPr="007B3196">
        <w:rPr>
          <w:sz w:val="28"/>
          <w:szCs w:val="28"/>
        </w:rPr>
        <w:t>/</w:t>
      </w:r>
      <w:r w:rsidR="00203BC4">
        <w:rPr>
          <w:sz w:val="28"/>
          <w:szCs w:val="28"/>
        </w:rPr>
        <w:t>46</w:t>
      </w:r>
      <w:r w:rsidRPr="007B3196">
        <w:rPr>
          <w:sz w:val="28"/>
          <w:szCs w:val="28"/>
        </w:rPr>
        <w:t>/2020</w:t>
      </w:r>
    </w:p>
    <w:p w14:paraId="50C156DD" w14:textId="77777777" w:rsidR="009618E5" w:rsidRPr="007B3196" w:rsidRDefault="009618E5" w:rsidP="009618E5">
      <w:pPr>
        <w:pStyle w:val="Nagwek2"/>
        <w:spacing w:before="100" w:beforeAutospacing="1" w:after="100" w:afterAutospacing="1"/>
        <w:contextualSpacing/>
        <w:rPr>
          <w:sz w:val="28"/>
          <w:szCs w:val="28"/>
        </w:rPr>
      </w:pPr>
      <w:r w:rsidRPr="007B3196">
        <w:rPr>
          <w:sz w:val="28"/>
          <w:szCs w:val="28"/>
        </w:rPr>
        <w:t>Rady Gminy  Radzanów</w:t>
      </w:r>
    </w:p>
    <w:p w14:paraId="242E432A" w14:textId="094480D5" w:rsidR="009618E5" w:rsidRPr="007B3196" w:rsidRDefault="009618E5" w:rsidP="009618E5">
      <w:pPr>
        <w:pStyle w:val="Nagwek2"/>
        <w:spacing w:before="100" w:beforeAutospacing="1" w:after="100" w:afterAutospacing="1"/>
        <w:contextualSpacing/>
        <w:rPr>
          <w:sz w:val="28"/>
          <w:szCs w:val="28"/>
        </w:rPr>
      </w:pPr>
      <w:r w:rsidRPr="007B3196">
        <w:rPr>
          <w:bCs w:val="0"/>
          <w:sz w:val="28"/>
          <w:szCs w:val="28"/>
        </w:rPr>
        <w:t xml:space="preserve">z dnia </w:t>
      </w:r>
      <w:r w:rsidR="00AF0793">
        <w:rPr>
          <w:bCs w:val="0"/>
          <w:sz w:val="28"/>
          <w:szCs w:val="28"/>
        </w:rPr>
        <w:t xml:space="preserve">18 grudnia </w:t>
      </w:r>
      <w:r w:rsidRPr="007B3196">
        <w:rPr>
          <w:bCs w:val="0"/>
          <w:sz w:val="28"/>
          <w:szCs w:val="28"/>
        </w:rPr>
        <w:t xml:space="preserve"> 2020r.</w:t>
      </w:r>
    </w:p>
    <w:p w14:paraId="1DD364CC" w14:textId="06C013C0" w:rsidR="009618E5" w:rsidRPr="007B3196" w:rsidRDefault="009618E5" w:rsidP="009618E5">
      <w:pPr>
        <w:pStyle w:val="Tekstpodstawowy2"/>
        <w:spacing w:before="100" w:beforeAutospacing="1" w:after="100" w:afterAutospacing="1"/>
        <w:contextualSpacing/>
        <w:rPr>
          <w:bCs/>
        </w:rPr>
      </w:pPr>
      <w:r w:rsidRPr="007B3196">
        <w:rPr>
          <w:bCs/>
        </w:rPr>
        <w:t xml:space="preserve">w sprawie: </w:t>
      </w:r>
      <w:r w:rsidRPr="007B3196">
        <w:rPr>
          <w:b/>
          <w:bCs/>
        </w:rPr>
        <w:t>rocznego programu współpracy gminy Radzanów z organizacjami</w:t>
      </w:r>
    </w:p>
    <w:p w14:paraId="51CEA4F9" w14:textId="77777777" w:rsidR="009618E5" w:rsidRPr="007B3196" w:rsidRDefault="009618E5" w:rsidP="009618E5">
      <w:pPr>
        <w:pStyle w:val="Tekstpodstawowy2"/>
        <w:spacing w:before="100" w:beforeAutospacing="1" w:after="100" w:afterAutospacing="1"/>
        <w:contextualSpacing/>
        <w:rPr>
          <w:b/>
          <w:bCs/>
        </w:rPr>
      </w:pPr>
      <w:r w:rsidRPr="007B3196">
        <w:rPr>
          <w:b/>
          <w:bCs/>
        </w:rPr>
        <w:t xml:space="preserve">                  pozarządowymi oraz innymi podmiotami prowadzącymi </w:t>
      </w:r>
    </w:p>
    <w:p w14:paraId="7F9BCD81" w14:textId="2FD753EA" w:rsidR="009618E5" w:rsidRPr="007B3196" w:rsidRDefault="009618E5" w:rsidP="009618E5">
      <w:pPr>
        <w:pStyle w:val="Tekstpodstawowy2"/>
        <w:spacing w:before="100" w:beforeAutospacing="1" w:after="100" w:afterAutospacing="1"/>
        <w:contextualSpacing/>
        <w:rPr>
          <w:b/>
          <w:bCs/>
        </w:rPr>
      </w:pPr>
      <w:r w:rsidRPr="007B3196">
        <w:rPr>
          <w:b/>
          <w:bCs/>
        </w:rPr>
        <w:t xml:space="preserve">                  działalność  pożytku publicznego na 202</w:t>
      </w:r>
      <w:r w:rsidR="007B3196">
        <w:rPr>
          <w:b/>
          <w:bCs/>
        </w:rPr>
        <w:t>1</w:t>
      </w:r>
      <w:r w:rsidRPr="007B3196">
        <w:rPr>
          <w:b/>
          <w:bCs/>
        </w:rPr>
        <w:t xml:space="preserve"> rok</w:t>
      </w:r>
      <w:r w:rsidRPr="007B3196">
        <w:rPr>
          <w:bCs/>
        </w:rPr>
        <w:t>.</w:t>
      </w:r>
    </w:p>
    <w:p w14:paraId="1727C108" w14:textId="77777777" w:rsidR="009618E5" w:rsidRPr="007B3196" w:rsidRDefault="009618E5" w:rsidP="009618E5">
      <w:pPr>
        <w:pStyle w:val="Tekstpodstawowy2"/>
        <w:spacing w:before="100" w:beforeAutospacing="1" w:after="100" w:afterAutospacing="1"/>
        <w:contextualSpacing/>
        <w:rPr>
          <w:bCs/>
        </w:rPr>
      </w:pPr>
    </w:p>
    <w:p w14:paraId="6B250A6C" w14:textId="77777777" w:rsidR="009618E5" w:rsidRPr="007B3196" w:rsidRDefault="009618E5" w:rsidP="009618E5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7B3196">
        <w:rPr>
          <w:rFonts w:ascii="Times New Roman" w:hAnsi="Times New Roman" w:cs="Times New Roman"/>
          <w:bCs/>
        </w:rPr>
        <w:t xml:space="preserve">                         </w:t>
      </w:r>
      <w:r w:rsidRPr="007B3196">
        <w:rPr>
          <w:rFonts w:ascii="Times New Roman" w:hAnsi="Times New Roman" w:cs="Times New Roman"/>
          <w:b w:val="0"/>
          <w:bCs/>
          <w:sz w:val="24"/>
        </w:rPr>
        <w:t xml:space="preserve">Na podstawie art. 5a ust. 1 ustawy z dnia 24 kwietnia 2003 roku   o działalności pożytku publicznego i o wolontariacie (tj.  Dz. U. z 2020r. poz.1057) i art.18 ust.2 pkt 15 ustawy z dnia 8 marca 1990 r.  o samorządzie gminnym (tj. Dz. U. z 2020  r.  poz.713) Rada Gminy Radzanów uchwala, co następuje:                           </w:t>
      </w:r>
    </w:p>
    <w:p w14:paraId="070DCC1F" w14:textId="77777777" w:rsidR="009618E5" w:rsidRPr="007B3196" w:rsidRDefault="009618E5" w:rsidP="009618E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3A6CF1D9" w14:textId="5D97CBD7" w:rsidR="009618E5" w:rsidRPr="007B3196" w:rsidRDefault="009618E5" w:rsidP="009618E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 w:val="0"/>
          <w:bCs/>
        </w:rPr>
      </w:pPr>
      <w:r w:rsidRPr="007B3196">
        <w:rPr>
          <w:rFonts w:ascii="Times New Roman" w:hAnsi="Times New Roman" w:cs="Times New Roman"/>
          <w:bCs/>
        </w:rPr>
        <w:t>§ 1.</w:t>
      </w:r>
    </w:p>
    <w:p w14:paraId="021857A1" w14:textId="77777777" w:rsidR="009618E5" w:rsidRPr="007B3196" w:rsidRDefault="009618E5" w:rsidP="00B53BC6">
      <w:pPr>
        <w:pStyle w:val="Tekstpodstawowy3"/>
        <w:spacing w:before="100" w:beforeAutospacing="1" w:after="100" w:afterAutospacing="1"/>
        <w:ind w:left="-709"/>
        <w:contextualSpacing/>
        <w:rPr>
          <w:rFonts w:ascii="Times New Roman" w:hAnsi="Times New Roman" w:cs="Times New Roman"/>
          <w:sz w:val="24"/>
        </w:rPr>
      </w:pPr>
      <w:r w:rsidRPr="007B3196">
        <w:rPr>
          <w:rFonts w:ascii="Times New Roman" w:hAnsi="Times New Roman" w:cs="Times New Roman"/>
          <w:sz w:val="24"/>
        </w:rPr>
        <w:t>Uchwala się roczny program współpracy gminy Radzanów z organizacjami pozarządowymi oraz innymi podmiotami prowadzącymi działalność pożytku publicznego, o których mowa w ustawie z dnia 24 kwietnia 2003 roku  o działalności pożytku publicznego i o wolontariacie  w brzmieniu załącznika   do uchwały.</w:t>
      </w:r>
    </w:p>
    <w:p w14:paraId="3A379464" w14:textId="23579FCD" w:rsidR="009618E5" w:rsidRPr="007B3196" w:rsidRDefault="009618E5" w:rsidP="007C161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 w:val="0"/>
          <w:bCs/>
        </w:rPr>
      </w:pPr>
      <w:bookmarkStart w:id="0" w:name="_Hlk58397313"/>
      <w:r w:rsidRPr="007B3196">
        <w:rPr>
          <w:rFonts w:ascii="Times New Roman" w:hAnsi="Times New Roman" w:cs="Times New Roman"/>
          <w:bCs/>
        </w:rPr>
        <w:t>§ 2.</w:t>
      </w:r>
    </w:p>
    <w:bookmarkEnd w:id="0"/>
    <w:p w14:paraId="0144A004" w14:textId="77777777" w:rsidR="009618E5" w:rsidRPr="007B3196" w:rsidRDefault="009618E5" w:rsidP="009618E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 w:val="0"/>
          <w:bCs/>
        </w:rPr>
      </w:pPr>
    </w:p>
    <w:p w14:paraId="40BB6B35" w14:textId="77777777" w:rsidR="009618E5" w:rsidRPr="007B3196" w:rsidRDefault="009618E5" w:rsidP="009618E5">
      <w:pPr>
        <w:spacing w:before="100" w:beforeAutospacing="1" w:after="100" w:afterAutospacing="1" w:line="240" w:lineRule="auto"/>
        <w:ind w:left="-709"/>
        <w:contextualSpacing/>
        <w:rPr>
          <w:rFonts w:ascii="Times New Roman" w:hAnsi="Times New Roman" w:cs="Times New Roman"/>
          <w:b w:val="0"/>
          <w:bCs/>
        </w:rPr>
      </w:pPr>
      <w:r w:rsidRPr="007B3196">
        <w:rPr>
          <w:rFonts w:ascii="Times New Roman" w:hAnsi="Times New Roman" w:cs="Times New Roman"/>
          <w:b w:val="0"/>
          <w:bCs/>
          <w:sz w:val="24"/>
        </w:rPr>
        <w:t>Wykonanie uchwały powierza się Wójtowi Gminy Radzanów.</w:t>
      </w:r>
    </w:p>
    <w:p w14:paraId="710C9B1B" w14:textId="77777777" w:rsidR="009618E5" w:rsidRPr="007B3196" w:rsidRDefault="009618E5" w:rsidP="009618E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14:paraId="0BA751B9" w14:textId="77777777" w:rsidR="009618E5" w:rsidRPr="007B3196" w:rsidRDefault="009618E5" w:rsidP="009618E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 w:val="0"/>
          <w:bCs/>
        </w:rPr>
      </w:pPr>
      <w:r w:rsidRPr="007B3196">
        <w:rPr>
          <w:rFonts w:ascii="Times New Roman" w:hAnsi="Times New Roman" w:cs="Times New Roman"/>
          <w:bCs/>
        </w:rPr>
        <w:t>§ 3.</w:t>
      </w:r>
    </w:p>
    <w:p w14:paraId="2CF6E3E0" w14:textId="77777777" w:rsidR="009618E5" w:rsidRPr="007B3196" w:rsidRDefault="009618E5" w:rsidP="009618E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 w:val="0"/>
          <w:bCs/>
        </w:rPr>
      </w:pPr>
    </w:p>
    <w:p w14:paraId="4F7C7970" w14:textId="77777777" w:rsidR="000B7B55" w:rsidRDefault="009618E5" w:rsidP="009618E5">
      <w:pPr>
        <w:spacing w:before="100" w:beforeAutospacing="1" w:after="100" w:afterAutospacing="1" w:line="240" w:lineRule="auto"/>
        <w:ind w:left="-567" w:hanging="142"/>
        <w:contextualSpacing/>
        <w:rPr>
          <w:rFonts w:ascii="Times New Roman" w:hAnsi="Times New Roman" w:cs="Times New Roman"/>
          <w:b w:val="0"/>
          <w:bCs/>
          <w:sz w:val="24"/>
        </w:rPr>
      </w:pPr>
      <w:r w:rsidRPr="007B3196">
        <w:rPr>
          <w:rFonts w:ascii="Times New Roman" w:hAnsi="Times New Roman" w:cs="Times New Roman"/>
          <w:b w:val="0"/>
          <w:bCs/>
          <w:sz w:val="24"/>
        </w:rPr>
        <w:t>Uchwała podlega  publikacji  w Dzienniku Urzędowym  Województwa Mazowieckiego i wchodzi</w:t>
      </w:r>
    </w:p>
    <w:p w14:paraId="1690CEA9" w14:textId="754B998C" w:rsidR="009618E5" w:rsidRPr="007B3196" w:rsidRDefault="000B7B55" w:rsidP="009618E5">
      <w:pPr>
        <w:spacing w:before="100" w:beforeAutospacing="1" w:after="100" w:afterAutospacing="1" w:line="240" w:lineRule="auto"/>
        <w:ind w:left="-567" w:hanging="142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  </w:t>
      </w:r>
      <w:r w:rsidR="009618E5" w:rsidRPr="007B3196">
        <w:rPr>
          <w:rFonts w:ascii="Times New Roman" w:hAnsi="Times New Roman" w:cs="Times New Roman"/>
          <w:b w:val="0"/>
          <w:bCs/>
          <w:sz w:val="24"/>
        </w:rPr>
        <w:t xml:space="preserve">w życie z dniem 1 stycznia 2021r  </w:t>
      </w:r>
    </w:p>
    <w:p w14:paraId="441CE1AE" w14:textId="77777777" w:rsidR="007C1614" w:rsidRPr="007B3196" w:rsidRDefault="007C1614" w:rsidP="007C1614">
      <w:pPr>
        <w:rPr>
          <w:rFonts w:ascii="Times New Roman" w:hAnsi="Times New Roman" w:cs="Times New Roman"/>
          <w:b w:val="0"/>
          <w:bCs/>
        </w:rPr>
      </w:pPr>
    </w:p>
    <w:p w14:paraId="56933985" w14:textId="77777777" w:rsidR="0083282B" w:rsidRPr="0083282B" w:rsidRDefault="0083282B" w:rsidP="0083282B">
      <w:pPr>
        <w:pStyle w:val="Tekstpodstawowy"/>
        <w:spacing w:before="28" w:after="28"/>
        <w:jc w:val="right"/>
        <w:rPr>
          <w:rFonts w:ascii="Times New Roman" w:hAnsi="Times New Roman" w:cs="Times New Roman"/>
          <w:b w:val="0"/>
          <w:bCs/>
          <w:sz w:val="24"/>
        </w:rPr>
      </w:pPr>
      <w:r w:rsidRPr="0083282B">
        <w:rPr>
          <w:rFonts w:ascii="Times New Roman" w:hAnsi="Times New Roman" w:cs="Times New Roman"/>
          <w:b w:val="0"/>
          <w:bCs/>
          <w:sz w:val="24"/>
        </w:rPr>
        <w:t>Przewodniczący Rady Gminy</w:t>
      </w:r>
    </w:p>
    <w:p w14:paraId="6912870B" w14:textId="77777777" w:rsidR="0083282B" w:rsidRPr="0083282B" w:rsidRDefault="0083282B" w:rsidP="0083282B">
      <w:pPr>
        <w:pStyle w:val="Tekstpodstawowy"/>
        <w:spacing w:before="28" w:after="28"/>
        <w:jc w:val="center"/>
        <w:rPr>
          <w:rFonts w:ascii="Times New Roman" w:hAnsi="Times New Roman" w:cs="Times New Roman"/>
          <w:b w:val="0"/>
          <w:bCs/>
          <w:sz w:val="24"/>
        </w:rPr>
      </w:pPr>
      <w:r w:rsidRPr="0083282B">
        <w:rPr>
          <w:rFonts w:ascii="Times New Roman" w:hAnsi="Times New Roman" w:cs="Times New Roman"/>
          <w:b w:val="0"/>
          <w:bCs/>
          <w:sz w:val="24"/>
        </w:rPr>
        <w:t xml:space="preserve">                                                                                                           w Radzanowie</w:t>
      </w:r>
    </w:p>
    <w:p w14:paraId="06D3A823" w14:textId="77777777" w:rsidR="0083282B" w:rsidRPr="0083282B" w:rsidRDefault="0083282B" w:rsidP="0083282B">
      <w:pPr>
        <w:pStyle w:val="Tekstpodstawowy"/>
        <w:spacing w:before="28" w:after="28"/>
        <w:jc w:val="center"/>
        <w:rPr>
          <w:rFonts w:ascii="Times New Roman" w:hAnsi="Times New Roman" w:cs="Times New Roman"/>
          <w:b w:val="0"/>
          <w:bCs/>
          <w:sz w:val="24"/>
        </w:rPr>
      </w:pPr>
      <w:r w:rsidRPr="0083282B">
        <w:rPr>
          <w:rFonts w:ascii="Times New Roman" w:hAnsi="Times New Roman" w:cs="Times New Roman"/>
          <w:b w:val="0"/>
          <w:bCs/>
          <w:sz w:val="24"/>
        </w:rPr>
        <w:t xml:space="preserve">                                                                                                          Jarosław Sokołowski</w:t>
      </w:r>
    </w:p>
    <w:p w14:paraId="00E5F2DA" w14:textId="77777777" w:rsidR="0083282B" w:rsidRDefault="0083282B" w:rsidP="0083282B">
      <w:pPr>
        <w:pStyle w:val="Tekstpodstawowy"/>
        <w:spacing w:before="28" w:after="28"/>
      </w:pPr>
    </w:p>
    <w:p w14:paraId="17147E3A" w14:textId="77777777" w:rsidR="007C1614" w:rsidRPr="00711CB1" w:rsidRDefault="007C1614" w:rsidP="007C1614">
      <w:pPr>
        <w:rPr>
          <w:rFonts w:ascii="Times New Roman" w:hAnsi="Times New Roman" w:cs="Times New Roman"/>
          <w:b w:val="0"/>
          <w:bCs/>
          <w:sz w:val="24"/>
          <w:u w:val="single"/>
        </w:rPr>
      </w:pPr>
      <w:r w:rsidRPr="00711CB1">
        <w:rPr>
          <w:rFonts w:ascii="Times New Roman" w:hAnsi="Times New Roman" w:cs="Times New Roman"/>
          <w:b w:val="0"/>
          <w:bCs/>
          <w:sz w:val="24"/>
          <w:u w:val="single"/>
        </w:rPr>
        <w:t>Uzasadnienie</w:t>
      </w:r>
    </w:p>
    <w:p w14:paraId="093C7E1E" w14:textId="48A95353" w:rsidR="007B3196" w:rsidRDefault="007C1614" w:rsidP="00AF0793">
      <w:pPr>
        <w:jc w:val="both"/>
        <w:rPr>
          <w:rFonts w:ascii="Times New Roman" w:hAnsi="Times New Roman" w:cs="Times New Roman"/>
          <w:b w:val="0"/>
          <w:bCs/>
          <w:sz w:val="24"/>
        </w:rPr>
      </w:pPr>
      <w:r w:rsidRPr="007B3196">
        <w:rPr>
          <w:rFonts w:ascii="Times New Roman" w:hAnsi="Times New Roman" w:cs="Times New Roman"/>
          <w:b w:val="0"/>
          <w:bCs/>
          <w:sz w:val="24"/>
        </w:rPr>
        <w:t xml:space="preserve"> Wprowadzenie uchwały związane jest z realizacją art. 5a ust. 1 ustawy z dnia 24 kwietnia 2003 roku o działalności pożytku publicznego i o wolontariacie, nakładającej na organ stanowiący jednostki samorządu terytorialnego obowiązek uchwalenia programu współpracy </w:t>
      </w:r>
      <w:r w:rsidR="00AF0793">
        <w:rPr>
          <w:rFonts w:ascii="Times New Roman" w:hAnsi="Times New Roman" w:cs="Times New Roman"/>
          <w:b w:val="0"/>
          <w:bCs/>
          <w:sz w:val="24"/>
        </w:rPr>
        <w:t xml:space="preserve">                                    </w:t>
      </w:r>
      <w:r w:rsidRPr="007B3196">
        <w:rPr>
          <w:rFonts w:ascii="Times New Roman" w:hAnsi="Times New Roman" w:cs="Times New Roman"/>
          <w:b w:val="0"/>
          <w:bCs/>
          <w:sz w:val="24"/>
        </w:rPr>
        <w:t>z organizacjami pozarządowymi oraz podmiotami wymienionymi w art. 3 ust. 3 ustawy. Przedłożony pod obrady Rady Gminy</w:t>
      </w:r>
      <w:r w:rsidR="007B3196">
        <w:rPr>
          <w:rFonts w:ascii="Times New Roman" w:hAnsi="Times New Roman" w:cs="Times New Roman"/>
          <w:b w:val="0"/>
          <w:bCs/>
          <w:sz w:val="24"/>
        </w:rPr>
        <w:t xml:space="preserve"> Radzanów</w:t>
      </w:r>
      <w:r w:rsidRPr="007B3196">
        <w:rPr>
          <w:rFonts w:ascii="Times New Roman" w:hAnsi="Times New Roman" w:cs="Times New Roman"/>
          <w:b w:val="0"/>
          <w:bCs/>
          <w:sz w:val="24"/>
        </w:rPr>
        <w:t>, Program współpracy na 2021 rok został przygotowany w procesie konsultacji społecznych z organizacjami pozarządowymi</w:t>
      </w:r>
      <w:r w:rsidR="00AA2583">
        <w:rPr>
          <w:rFonts w:ascii="Times New Roman" w:hAnsi="Times New Roman" w:cs="Times New Roman"/>
          <w:b w:val="0"/>
          <w:bCs/>
          <w:sz w:val="24"/>
        </w:rPr>
        <w:t xml:space="preserve"> przeprowadzonych w wymaganym 30 dniowym  terminie przed podjęciem uchwały.</w:t>
      </w:r>
    </w:p>
    <w:p w14:paraId="0CBFB9A1" w14:textId="24D7C95C" w:rsidR="00203BC4" w:rsidRPr="0083282B" w:rsidRDefault="007C1614" w:rsidP="0083282B">
      <w:pPr>
        <w:jc w:val="both"/>
        <w:rPr>
          <w:rFonts w:ascii="Times New Roman" w:hAnsi="Times New Roman" w:cs="Times New Roman"/>
          <w:b w:val="0"/>
          <w:bCs/>
          <w:sz w:val="24"/>
        </w:rPr>
      </w:pPr>
      <w:r w:rsidRPr="007B3196">
        <w:rPr>
          <w:rFonts w:ascii="Times New Roman" w:hAnsi="Times New Roman" w:cs="Times New Roman"/>
          <w:b w:val="0"/>
          <w:bCs/>
          <w:sz w:val="24"/>
        </w:rPr>
        <w:t xml:space="preserve">Program współpracy określa cele, zasady oraz formy współpracy Gminy </w:t>
      </w:r>
      <w:r w:rsidR="00711CB1">
        <w:rPr>
          <w:rFonts w:ascii="Times New Roman" w:hAnsi="Times New Roman" w:cs="Times New Roman"/>
          <w:b w:val="0"/>
          <w:bCs/>
          <w:sz w:val="24"/>
        </w:rPr>
        <w:t>Radzanów</w:t>
      </w:r>
      <w:r w:rsidRPr="007B3196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AF0793">
        <w:rPr>
          <w:rFonts w:ascii="Times New Roman" w:hAnsi="Times New Roman" w:cs="Times New Roman"/>
          <w:b w:val="0"/>
          <w:bCs/>
          <w:sz w:val="24"/>
        </w:rPr>
        <w:t xml:space="preserve">                               </w:t>
      </w:r>
      <w:r w:rsidRPr="007B3196">
        <w:rPr>
          <w:rFonts w:ascii="Times New Roman" w:hAnsi="Times New Roman" w:cs="Times New Roman"/>
          <w:b w:val="0"/>
          <w:bCs/>
          <w:sz w:val="24"/>
        </w:rPr>
        <w:t>z organizacjami pozarządowymi oraz podmiotami wymienionymi w art. 3 ust. 3 ustawy. Jednocześnie wskazuje zakres przedmiotowy współpracy oraz priorytetowe zadania publiczne.</w:t>
      </w:r>
    </w:p>
    <w:p w14:paraId="5F9D2057" w14:textId="639C694A" w:rsidR="007B3196" w:rsidRPr="007B3196" w:rsidRDefault="007B3196" w:rsidP="007B319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7B3196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lastRenderedPageBreak/>
        <w:t>Załącznik</w:t>
      </w:r>
    </w:p>
    <w:p w14:paraId="0280277C" w14:textId="2F5D0EF8" w:rsidR="007B3196" w:rsidRPr="007B3196" w:rsidRDefault="007B3196" w:rsidP="007B319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7B3196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do Uchwały Nr </w:t>
      </w:r>
      <w:r w:rsidR="00C7341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VIII</w:t>
      </w:r>
      <w:r w:rsidRPr="007B3196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/</w:t>
      </w:r>
      <w:r w:rsidR="00203BC4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46</w:t>
      </w:r>
      <w:r w:rsidRPr="007B3196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/2020</w:t>
      </w:r>
    </w:p>
    <w:p w14:paraId="6F1F98C8" w14:textId="1DDC2F8C" w:rsidR="007B3196" w:rsidRDefault="007B3196" w:rsidP="007B319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7B3196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 dnia  18 grudnia 2020r</w:t>
      </w:r>
    </w:p>
    <w:p w14:paraId="2318BF9D" w14:textId="77777777" w:rsidR="007B3196" w:rsidRDefault="007B3196" w:rsidP="007B319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</w:pPr>
    </w:p>
    <w:p w14:paraId="3403126D" w14:textId="45977CD7" w:rsidR="009618E5" w:rsidRPr="009618E5" w:rsidRDefault="009618E5" w:rsidP="009618E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ROCZNY PROGRAM WSPÓŁPRACY GMINY RADZANÓW</w:t>
      </w:r>
    </w:p>
    <w:p w14:paraId="74E6B444" w14:textId="38788C18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z organizacjami pozarządowymi oraz z innymi podmiotami, o których mowa w art. 3 ust. 3, ustawy z dnia 24 kwietnia 2003 r. o działalności pożytku publicznego i  o  wolontariacie  na  rok  2021</w:t>
      </w:r>
      <w:r w:rsidR="000B7B5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.</w:t>
      </w:r>
    </w:p>
    <w:p w14:paraId="519E7848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Postanowienia ogólne</w:t>
      </w:r>
    </w:p>
    <w:p w14:paraId="47794B6E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1</w:t>
      </w:r>
    </w:p>
    <w:p w14:paraId="134F9CAC" w14:textId="59BEE15E" w:rsidR="009618E5" w:rsidRPr="009618E5" w:rsidRDefault="009618E5" w:rsidP="000B7B5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Podstawą Programu Współpracy Gminy Radzanów z organizacjami pozarządowymi oraz  innymi podmiotami, o których mowa w art. 3 ust. 3 ustawy o działalności pożytku</w:t>
      </w:r>
      <w:r w:rsidR="00AF0793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publicznego   i   o   wolontariacie  zwanego  dalej  „Programem”,   jest   ustawa   z   dnia 24  kwietnia  2003 r.  o  działalności  pożytku  publicznego  i  o  wolontariacie   (t.j. Dz.U. z  2020 r.  poz. 1057)</w:t>
      </w:r>
    </w:p>
    <w:p w14:paraId="703A2090" w14:textId="77777777" w:rsidR="009618E5" w:rsidRPr="009618E5" w:rsidRDefault="009618E5" w:rsidP="000B7B5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Program współpracy Gminy Radzanów z organizacjami i innymi podmiotami pozarządowymi jest programem rocznym i będzie realizowany od 1 stycznia do dnia 31 grudnia 2021 r.</w:t>
      </w:r>
    </w:p>
    <w:p w14:paraId="0100295B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Cele programu</w:t>
      </w:r>
    </w:p>
    <w:p w14:paraId="7E3F310A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2</w:t>
      </w:r>
    </w:p>
    <w:p w14:paraId="59495A8C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Celem głównym współpracy Gminy Radzanów z organizacjami jest budowanie społeczeństwa obywatelskiego oraz zwiększenie stopnia zaspokojenia potrzeb społecznych.</w:t>
      </w:r>
    </w:p>
    <w:p w14:paraId="6E239349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Cele szczegółowe:</w:t>
      </w:r>
    </w:p>
    <w:p w14:paraId="65D63CF8" w14:textId="6FCF7C49" w:rsidR="009618E5" w:rsidRPr="009618E5" w:rsidRDefault="009618E5" w:rsidP="000B7B5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Zwiększenie wpływu sektora obywatelskiego na kreowanie polityki społecznej </w:t>
      </w:r>
      <w:r w:rsidR="00C7341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 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 gminie Radzanów.</w:t>
      </w:r>
    </w:p>
    <w:p w14:paraId="66EDF432" w14:textId="77777777" w:rsidR="009618E5" w:rsidRPr="009618E5" w:rsidRDefault="009618E5" w:rsidP="000B7B5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Tworzenie warunków do zwiększenia aktywności społecznej.</w:t>
      </w:r>
    </w:p>
    <w:p w14:paraId="51BE16E7" w14:textId="77777777" w:rsidR="009618E5" w:rsidRPr="009618E5" w:rsidRDefault="009618E5" w:rsidP="000B7B5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Umacnianie w świadomości społecznej poczucia odpowiedzialności za wspólnotę lokalną.</w:t>
      </w:r>
    </w:p>
    <w:p w14:paraId="0481759C" w14:textId="77777777" w:rsidR="009618E5" w:rsidRPr="009618E5" w:rsidRDefault="009618E5" w:rsidP="000B7B5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Poprawa jakości życia, poprzez pełniejsze zaspokajanie potrzeb społecznych.</w:t>
      </w:r>
    </w:p>
    <w:p w14:paraId="7589A567" w14:textId="77777777" w:rsidR="009618E5" w:rsidRPr="009618E5" w:rsidRDefault="009618E5" w:rsidP="000B7B5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Poprawa współpracy międzysektorowej pomiędzy sektorem poza-rządowym   a administracją publiczną.</w:t>
      </w:r>
    </w:p>
    <w:p w14:paraId="0D2D9A70" w14:textId="77777777" w:rsidR="00B53BC6" w:rsidRDefault="00B53BC6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</w:pPr>
    </w:p>
    <w:p w14:paraId="3C9B686A" w14:textId="549C59CB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Zakres i zasady współpracy</w:t>
      </w:r>
    </w:p>
    <w:p w14:paraId="3101780F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3</w:t>
      </w:r>
    </w:p>
    <w:p w14:paraId="2067B137" w14:textId="77777777" w:rsidR="009618E5" w:rsidRPr="009618E5" w:rsidRDefault="009618E5" w:rsidP="000B7B55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Obszar współpracy Gminy Radzanów z organizacjami obejmuje sferę zadań publicznych, o których mowa w art. 4 ust. 1 ustawy z dnia 24 kwietnia 2003 r.   o działalności pożytku publicznego i o wolontariacie (t.j. Dz. U. z 2020 poz. 1057 ze zm.).</w:t>
      </w:r>
    </w:p>
    <w:p w14:paraId="450655AF" w14:textId="77777777" w:rsidR="009618E5" w:rsidRPr="009618E5" w:rsidRDefault="009618E5" w:rsidP="000B7B55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Współpraca z organizacjami odbywa się na zasadach: pomocniczości, suwerenności stron, partnerstwa, efektywności, uczciwej konkurencji oraz jawności.</w:t>
      </w:r>
    </w:p>
    <w:p w14:paraId="1F11F816" w14:textId="77777777" w:rsidR="009618E5" w:rsidRPr="009618E5" w:rsidRDefault="009618E5" w:rsidP="000B7B55">
      <w:pPr>
        <w:numPr>
          <w:ilvl w:val="1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Zasada pomocniczości oznacza współpracę władzy samorządowej   z podmiotami programu, opartą na obopólnej chęci wzajemnych działań, dążących do jak najlepszych efektów w realizacji zadań publicznych, w celu realizacji ich w sposób ekonomiczny, profesjonalny i terminowy.</w:t>
      </w:r>
    </w:p>
    <w:p w14:paraId="0F6731D9" w14:textId="77777777" w:rsidR="009618E5" w:rsidRPr="009618E5" w:rsidRDefault="009618E5" w:rsidP="000B7B55">
      <w:pPr>
        <w:numPr>
          <w:ilvl w:val="1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Zasada suwerenności oznacza, że strony mają prawo do niezależności   i odrębności w samodzielnym definiowaniu i poszukiwaniu sposobów rozwiązywania problemów i zadań.</w:t>
      </w:r>
    </w:p>
    <w:p w14:paraId="04EFFABF" w14:textId="77777777" w:rsidR="009618E5" w:rsidRPr="009618E5" w:rsidRDefault="009618E5" w:rsidP="000B7B55">
      <w:pPr>
        <w:numPr>
          <w:ilvl w:val="1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lastRenderedPageBreak/>
        <w:t>Zasada partnerstwa oznacza dobrowolną współpracę równorzędnych sobie podmiotów w rozwiązywaniu wspólnie zdefiniowanych problemów i osiąganiu razem wytyczonych celów.</w:t>
      </w:r>
    </w:p>
    <w:p w14:paraId="05732B9C" w14:textId="77777777" w:rsidR="009618E5" w:rsidRPr="009618E5" w:rsidRDefault="009618E5" w:rsidP="000B7B55">
      <w:pPr>
        <w:numPr>
          <w:ilvl w:val="1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Zasada efektywności polega na dążeniu do osiągnięcia możliwie najlepszych efektów w realizacji zadań publicznych.</w:t>
      </w:r>
    </w:p>
    <w:p w14:paraId="2E5CB852" w14:textId="298A7E6D" w:rsidR="009618E5" w:rsidRDefault="009618E5" w:rsidP="000B7B55">
      <w:pPr>
        <w:numPr>
          <w:ilvl w:val="1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Zasada uczciwej konkurencji i jawności zakłada kształtowanie przejrzystych zasad współpracy opartych na równych, jawnych kryteriach wspierania realizatora zadania publicznego.</w:t>
      </w:r>
    </w:p>
    <w:p w14:paraId="4120D6DE" w14:textId="77777777" w:rsidR="00B53BC6" w:rsidRPr="009618E5" w:rsidRDefault="00B53BC6" w:rsidP="00B53BC6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3617E18E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Informacja o sposobie tworzenia Programu oraz o przebiegu konsultacji</w:t>
      </w:r>
    </w:p>
    <w:p w14:paraId="4D34CE2A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4</w:t>
      </w:r>
    </w:p>
    <w:p w14:paraId="7DD60954" w14:textId="77777777" w:rsidR="009618E5" w:rsidRPr="009618E5" w:rsidRDefault="009618E5" w:rsidP="000B7B55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Projekt Programu współpracy z organizacjami pozarządowymi opracowywany  jest na stanowisku merytorycznym w Urzędzie Gminy.</w:t>
      </w:r>
    </w:p>
    <w:p w14:paraId="1730E72F" w14:textId="77777777" w:rsidR="009618E5" w:rsidRPr="009618E5" w:rsidRDefault="009618E5" w:rsidP="000B7B55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Konstrukcja Programu oparta jest o obowiązujące przepisy prawa, a w szczególności ustawę o działalności pożytku publicznego  i o wolontariacie (t.j. Dz. U. z 2020r.  poz. 1057).</w:t>
      </w:r>
    </w:p>
    <w:p w14:paraId="4A21BFBA" w14:textId="4953AC28" w:rsidR="009618E5" w:rsidRDefault="009618E5" w:rsidP="000B7B55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 procesie tworzenia Programu uwzględnia się wnioski i postulaty zgłaszane przez organizacje pozarządowe, a także założenia programowe, zadaniowe i finansowe  jednostek merytorycznych w gminie.</w:t>
      </w:r>
    </w:p>
    <w:p w14:paraId="2A0047DC" w14:textId="77777777" w:rsidR="00B53BC6" w:rsidRPr="009618E5" w:rsidRDefault="00B53BC6" w:rsidP="00B53BC6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0BC5319E" w14:textId="77777777" w:rsidR="009618E5" w:rsidRPr="009618E5" w:rsidRDefault="009618E5" w:rsidP="00B53BC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5</w:t>
      </w:r>
    </w:p>
    <w:p w14:paraId="270D3538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Gmina może udzielać podmiotom pomocy w sprawie umożliwienia organizacji przedsięwzięć na terenie gminnych jednostek organizacyjnych, obiektów sportowych i placówek oświatowych podległych gminie.</w:t>
      </w:r>
    </w:p>
    <w:p w14:paraId="40BF6F60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Formy współpracy</w:t>
      </w:r>
    </w:p>
    <w:p w14:paraId="0B207B0A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6</w:t>
      </w:r>
    </w:p>
    <w:p w14:paraId="781CD4D8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Współpraca Gminy Radzanów z podmiotami Programu realizowana będzie w formie:</w:t>
      </w:r>
    </w:p>
    <w:p w14:paraId="051E54BD" w14:textId="77777777" w:rsidR="009618E5" w:rsidRPr="009618E5" w:rsidRDefault="009618E5" w:rsidP="000B7B55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zlecania organizacjom Programu realizacji zadań publicznych na zasadach określonych  w ustawie o działalności pożytku publicznego i o wolontariacie;</w:t>
      </w:r>
    </w:p>
    <w:p w14:paraId="77A58A48" w14:textId="77777777" w:rsidR="009618E5" w:rsidRPr="009618E5" w:rsidRDefault="009618E5" w:rsidP="000B7B55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wzajemnego informowania się o planowanych kierunkach działalności  i współdziałania w celu zharmonizowania tych kierunków oraz przyjmowania wniosków i opinii do projektów aktów normatywnych w dziedzinach dotyczących działalności statutowej podmiotów programu;</w:t>
      </w:r>
    </w:p>
    <w:p w14:paraId="24B6F221" w14:textId="03A354B5" w:rsidR="009618E5" w:rsidRDefault="009618E5" w:rsidP="000B7B55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pomocy organizacyjnej przy realizacji zadań.</w:t>
      </w:r>
    </w:p>
    <w:p w14:paraId="2BF54B05" w14:textId="77777777" w:rsidR="000B7B55" w:rsidRPr="009618E5" w:rsidRDefault="000B7B55" w:rsidP="000B7B55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1973AD23" w14:textId="77777777" w:rsidR="009618E5" w:rsidRPr="009618E5" w:rsidRDefault="009618E5" w:rsidP="000B7B55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Sposób realizacji Programu</w:t>
      </w:r>
    </w:p>
    <w:p w14:paraId="05C5E6B1" w14:textId="77777777" w:rsidR="009618E5" w:rsidRPr="009618E5" w:rsidRDefault="009618E5" w:rsidP="000B7B55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7</w:t>
      </w:r>
    </w:p>
    <w:p w14:paraId="142FD903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Zlecanie realizacji zadania publicznego, o którym mowa § 6 ust. 1 może mieć formę:</w:t>
      </w:r>
    </w:p>
    <w:p w14:paraId="0AA51139" w14:textId="77777777" w:rsidR="009618E5" w:rsidRPr="009618E5" w:rsidRDefault="009618E5" w:rsidP="000B7B5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powierzania wykonywania zadania wraz z udzieleniem dotacji na finansowanie jego realizacji;</w:t>
      </w:r>
    </w:p>
    <w:p w14:paraId="799275F8" w14:textId="77777777" w:rsidR="009618E5" w:rsidRPr="009618E5" w:rsidRDefault="009618E5" w:rsidP="000B7B5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wspierania takiego zadania wraz z udzieleniem dotacji na dofinansowanie jego realizacji;</w:t>
      </w:r>
    </w:p>
    <w:p w14:paraId="02C4A921" w14:textId="77777777" w:rsidR="009618E5" w:rsidRPr="009618E5" w:rsidRDefault="009618E5" w:rsidP="000B7B5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udzielania stałego wsparcia merytorycznego organizacjom przez pracowników Urzędu Gminy i gminnych jednostek organizacyjnych;</w:t>
      </w:r>
    </w:p>
    <w:p w14:paraId="4D98F82E" w14:textId="646646F7" w:rsidR="009618E5" w:rsidRDefault="009618E5" w:rsidP="000B7B5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 promowania działalności sektora pozarządowego.</w:t>
      </w:r>
    </w:p>
    <w:p w14:paraId="42BD6259" w14:textId="77777777" w:rsidR="00B53BC6" w:rsidRPr="009618E5" w:rsidRDefault="00B53BC6" w:rsidP="000B7B5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0075E877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8</w:t>
      </w:r>
    </w:p>
    <w:p w14:paraId="4663C8FD" w14:textId="7672CA65" w:rsidR="009618E5" w:rsidRDefault="009618E5" w:rsidP="000B7B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Powierzanie realizacji zadania, o którym mowa w § 7 ust. 1 może nastąpić również poprzez zakup usług na podstawie przepisów o zamówieniach publicznych.</w:t>
      </w:r>
    </w:p>
    <w:p w14:paraId="10895EF1" w14:textId="77777777" w:rsidR="00B53BC6" w:rsidRPr="009618E5" w:rsidRDefault="00B53BC6" w:rsidP="000B7B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7D226EBE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lastRenderedPageBreak/>
        <w:t>§ 9</w:t>
      </w:r>
    </w:p>
    <w:p w14:paraId="2CFF7CB7" w14:textId="77777777" w:rsidR="009618E5" w:rsidRPr="009618E5" w:rsidRDefault="009618E5" w:rsidP="000B7B55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Zlecanie zadań, o których mowa w § 7 następuje w trybie otwartego konkursu ofert, chyba że przepisy odrębne przewidują inny tryb zlecania.</w:t>
      </w:r>
    </w:p>
    <w:p w14:paraId="60603E89" w14:textId="77777777" w:rsidR="009618E5" w:rsidRPr="009618E5" w:rsidRDefault="009618E5" w:rsidP="000B7B55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Konkursy dotyczące zadań określonych w § 3 ogłasza Wójt Gminy Radzanów.</w:t>
      </w:r>
    </w:p>
    <w:p w14:paraId="674C079A" w14:textId="77777777" w:rsidR="009618E5" w:rsidRPr="009618E5" w:rsidRDefault="009618E5" w:rsidP="000B7B55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Szczegółowe zasady i tryb przeprowadzania konkursu oraz sposób jego rozstrzygnięcia, wysokość przyznanej dotacji określa Wójt Gminy Radzanów.</w:t>
      </w:r>
    </w:p>
    <w:p w14:paraId="6ACC861F" w14:textId="77777777" w:rsidR="009618E5" w:rsidRPr="009618E5" w:rsidRDefault="009618E5" w:rsidP="000B7B55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Wójt ogłaszając otwarty konkurs może wyznaczyć działające w jego imieniu osoby upoważnione do przyjmowania składanych ofert.</w:t>
      </w:r>
    </w:p>
    <w:p w14:paraId="434231AC" w14:textId="77777777" w:rsidR="009618E5" w:rsidRPr="009618E5" w:rsidRDefault="009618E5" w:rsidP="000B7B55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Rozpatrzenie oferty może być uzależnione od złożenia w określonym terminie dodatkowych informacji lub dokumentów będących w posiadaniu podmiotu składającego ofertę.</w:t>
      </w:r>
    </w:p>
    <w:p w14:paraId="5D78683A" w14:textId="2541B410" w:rsidR="009618E5" w:rsidRDefault="009618E5" w:rsidP="000B7B55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Zlecanie realizacji zadań publicznych z pominięciem otwartego konkursu ofert, następuje zgodnie z przepisami określonymi w art. 19a ustawy.</w:t>
      </w:r>
    </w:p>
    <w:p w14:paraId="64A58095" w14:textId="77777777" w:rsidR="00B53BC6" w:rsidRPr="009618E5" w:rsidRDefault="00B53BC6" w:rsidP="00B53BC6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6F43639E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Tryb powoływania i zasady działania komisji konkursowych do opiniowania ofert  w otwartych  konkursach  ofert</w:t>
      </w:r>
    </w:p>
    <w:p w14:paraId="0751897B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10</w:t>
      </w:r>
    </w:p>
    <w:p w14:paraId="5E13E882" w14:textId="77777777" w:rsidR="009618E5" w:rsidRPr="009618E5" w:rsidRDefault="009618E5" w:rsidP="000B7B55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 celu opiniowania ofert na realizację zadań publicznych określonych w § 3 pkt 1, powołuje się Komisję, składającą się z przedstawicieli Urzędu Gminy  w Radzanowie, przedstawicieli jednostek organizacyjnych oraz przedstawicieli organizacji wskazanych przez organizacje z wyłączeniem osób reprezentujących organizacje biorące udział w konkursie.</w:t>
      </w:r>
    </w:p>
    <w:p w14:paraId="3CCB9F3D" w14:textId="3C42CBDD" w:rsidR="009618E5" w:rsidRDefault="009618E5" w:rsidP="000B7B55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Skład komisji określa Wójt Gminy Radzanów.</w:t>
      </w:r>
    </w:p>
    <w:p w14:paraId="6993C12A" w14:textId="77777777" w:rsidR="00B53BC6" w:rsidRPr="009618E5" w:rsidRDefault="00B53BC6" w:rsidP="00B53BC6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6AA8C318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Sposób oceny realizacji Programu</w:t>
      </w:r>
    </w:p>
    <w:p w14:paraId="67516B0C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11</w:t>
      </w:r>
    </w:p>
    <w:p w14:paraId="3984AAD0" w14:textId="77777777" w:rsidR="009618E5" w:rsidRPr="009618E5" w:rsidRDefault="009618E5" w:rsidP="000B7B55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Oceny realizacji programu dokonuje Wójt Gminy Radzanów na podstawie sprawozdań składanych przez organizacje z wykonywanych przez nie zadań objętych umowami na udzielenie dotacji.</w:t>
      </w:r>
    </w:p>
    <w:p w14:paraId="3199C647" w14:textId="77777777" w:rsidR="009618E5" w:rsidRPr="009618E5" w:rsidRDefault="009618E5" w:rsidP="000B7B55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Wskaźnikami efektywności realizacji Programu są w szczególności:</w:t>
      </w:r>
    </w:p>
    <w:p w14:paraId="73586E07" w14:textId="77777777" w:rsidR="009618E5" w:rsidRPr="009618E5" w:rsidRDefault="009618E5" w:rsidP="000B7B55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liczba ogłoszonych otwartych konkursów ofert na realizację zadań publicznych;</w:t>
      </w:r>
    </w:p>
    <w:p w14:paraId="2281F363" w14:textId="77777777" w:rsidR="009618E5" w:rsidRPr="009618E5" w:rsidRDefault="009618E5" w:rsidP="000B7B55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liczba ofert złożonych w otwartych konkursach ofert;</w:t>
      </w:r>
    </w:p>
    <w:p w14:paraId="6E62E5B8" w14:textId="77777777" w:rsidR="009618E5" w:rsidRPr="009618E5" w:rsidRDefault="009618E5" w:rsidP="000B7B55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liczba zawartych umów na realizację zadania publicznego;</w:t>
      </w:r>
    </w:p>
    <w:p w14:paraId="6313ABFE" w14:textId="77777777" w:rsidR="009618E5" w:rsidRPr="009618E5" w:rsidRDefault="009618E5" w:rsidP="000B7B55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liczba umów zawartych w trybie art. 19a ustawy;</w:t>
      </w:r>
    </w:p>
    <w:p w14:paraId="04BA1BB3" w14:textId="77777777" w:rsidR="009618E5" w:rsidRPr="009618E5" w:rsidRDefault="009618E5" w:rsidP="000B7B55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beneficjenci zrealizowanych zadań;</w:t>
      </w:r>
    </w:p>
    <w:p w14:paraId="72C54F22" w14:textId="77777777" w:rsidR="009618E5" w:rsidRPr="009618E5" w:rsidRDefault="009618E5" w:rsidP="000B7B55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wysokość środków finansowych przeznaczonych z budżetu Gminy na realizację zadań publicznych przez organizacje;</w:t>
      </w:r>
    </w:p>
    <w:p w14:paraId="1679B288" w14:textId="77777777" w:rsidR="009618E5" w:rsidRPr="009618E5" w:rsidRDefault="009618E5" w:rsidP="000B7B55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liczba projektów aktów normatywnych konsultowanych przez organizacje;</w:t>
      </w:r>
    </w:p>
    <w:p w14:paraId="55C2C387" w14:textId="77777777" w:rsidR="009618E5" w:rsidRPr="009618E5" w:rsidRDefault="009618E5" w:rsidP="000B7B55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bieżącym monitoringiem realizacji zadań Programu współpracy zajmuje się właściwy merytorycznie pracownik Urzędu;</w:t>
      </w:r>
    </w:p>
    <w:p w14:paraId="2BD3EDC2" w14:textId="77777777" w:rsidR="009618E5" w:rsidRPr="009618E5" w:rsidRDefault="009618E5" w:rsidP="000B7B55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organizacje mogą zgłaszać swoje uwagi, wnioski i propozycje dotyczące realizacji Programu w trakcie organizowanych spotkań z przedstawicielami Urzędu Gminy Radzanów, jak też bezpośrednio do pracownika, którego zadaniem jest współpraca z organizacjami. Uzyskiwane w czasie realizacji Programu informacje, uwagi, wnioski i propozycje dotyczące realizowanych projektów będą wykorzystywane do usprawnienia bieżącej i  przyszłej współpracy Gminy z organizacjami;</w:t>
      </w:r>
    </w:p>
    <w:p w14:paraId="7C54EB89" w14:textId="7C4BB92F" w:rsidR="009618E5" w:rsidRDefault="009618E5" w:rsidP="000B7B55">
      <w:pPr>
        <w:numPr>
          <w:ilvl w:val="1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zgodnie z art.5a ustawy, w terminie do 31 maja każdego roku zostanie przedłożone Radzie Gminy Radzanów sprawozdanie z realizacji Programu za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lastRenderedPageBreak/>
        <w:t>rok poprzedni, w którym dokonana zostanie ocena stanu współpracy Gminy Radzanów z organizacjami. Ponadto sprawozdanie z realizacji Programu zostanie zamieszczone na stronie internetowej w Biuletynie Informacji Publicznej Urzędu Gminy Radzanów.</w:t>
      </w:r>
    </w:p>
    <w:p w14:paraId="000C2D06" w14:textId="6E27F6D9" w:rsidR="000B7B55" w:rsidRDefault="000B7B55" w:rsidP="000B7B55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0E35E177" w14:textId="77777777" w:rsidR="000B7B55" w:rsidRPr="009618E5" w:rsidRDefault="000B7B55" w:rsidP="000B7B55">
      <w:pPr>
        <w:spacing w:before="100" w:beforeAutospacing="1" w:after="100" w:afterAutospacing="1" w:line="240" w:lineRule="auto"/>
        <w:ind w:left="1440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60DCF296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Priorytetowe zadania publiczne</w:t>
      </w:r>
    </w:p>
    <w:p w14:paraId="17533C3C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12</w:t>
      </w:r>
    </w:p>
    <w:p w14:paraId="6F3A982B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Obszar działań do realizacji w roku 2021</w:t>
      </w:r>
    </w:p>
    <w:tbl>
      <w:tblPr>
        <w:tblW w:w="9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8356"/>
      </w:tblGrid>
      <w:tr w:rsidR="009618E5" w:rsidRPr="009618E5" w14:paraId="5CE9B6A1" w14:textId="77777777" w:rsidTr="009618E5">
        <w:tc>
          <w:tcPr>
            <w:tcW w:w="690" w:type="dxa"/>
            <w:vAlign w:val="center"/>
            <w:hideMark/>
          </w:tcPr>
          <w:p w14:paraId="35ECA9AD" w14:textId="77777777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Cs/>
                <w:color w:val="212529"/>
                <w:sz w:val="24"/>
                <w:lang w:eastAsia="pl-PL"/>
              </w:rPr>
              <w:t>Lp.</w:t>
            </w:r>
          </w:p>
        </w:tc>
        <w:tc>
          <w:tcPr>
            <w:tcW w:w="8370" w:type="dxa"/>
            <w:vAlign w:val="center"/>
            <w:hideMark/>
          </w:tcPr>
          <w:p w14:paraId="533615A8" w14:textId="77777777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Cs/>
                <w:color w:val="212529"/>
                <w:sz w:val="24"/>
                <w:lang w:eastAsia="pl-PL"/>
              </w:rPr>
              <w:t>Zadanie</w:t>
            </w:r>
          </w:p>
        </w:tc>
      </w:tr>
      <w:tr w:rsidR="009618E5" w:rsidRPr="009618E5" w14:paraId="28275E7F" w14:textId="77777777" w:rsidTr="009618E5">
        <w:trPr>
          <w:trHeight w:val="2550"/>
        </w:trPr>
        <w:tc>
          <w:tcPr>
            <w:tcW w:w="690" w:type="dxa"/>
            <w:vAlign w:val="center"/>
            <w:hideMark/>
          </w:tcPr>
          <w:p w14:paraId="0D102E36" w14:textId="77777777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1.</w:t>
            </w:r>
          </w:p>
        </w:tc>
        <w:tc>
          <w:tcPr>
            <w:tcW w:w="8370" w:type="dxa"/>
            <w:vAlign w:val="center"/>
            <w:hideMark/>
          </w:tcPr>
          <w:p w14:paraId="40C97A6D" w14:textId="77777777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Kultura, sztuka, ochrona dóbr kultury i dziedzictwa narodowego:</w:t>
            </w:r>
          </w:p>
          <w:p w14:paraId="0C6A72E7" w14:textId="77777777" w:rsidR="009618E5" w:rsidRPr="009618E5" w:rsidRDefault="009618E5" w:rsidP="000B7B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rozwój i promocja kultury;</w:t>
            </w:r>
          </w:p>
          <w:p w14:paraId="6AC6D072" w14:textId="77777777" w:rsidR="009618E5" w:rsidRPr="009618E5" w:rsidRDefault="009618E5" w:rsidP="000B7B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podtrzymywanie tradycji narodowej;</w:t>
            </w:r>
          </w:p>
          <w:p w14:paraId="68379F05" w14:textId="77777777" w:rsidR="009618E5" w:rsidRPr="009618E5" w:rsidRDefault="009618E5" w:rsidP="000B7B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upowszechnianie czytelnictwa wśród dzieci i młodzieży;</w:t>
            </w:r>
          </w:p>
          <w:p w14:paraId="38DC7B87" w14:textId="77777777" w:rsidR="009618E5" w:rsidRPr="009618E5" w:rsidRDefault="009618E5" w:rsidP="000B7B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promocja działań twórczych na rzecz lokalnej społeczności;</w:t>
            </w:r>
          </w:p>
          <w:p w14:paraId="7D7BB56B" w14:textId="77777777" w:rsidR="009618E5" w:rsidRPr="009618E5" w:rsidRDefault="009618E5" w:rsidP="000B7B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upowszechnianie wiedzy historycznej o gminie poprzez formy edukacyjno-wychowawcze, organizację imprez okolicznościowych;</w:t>
            </w:r>
          </w:p>
          <w:p w14:paraId="0DEBBFBD" w14:textId="77777777" w:rsidR="009618E5" w:rsidRPr="009618E5" w:rsidRDefault="009618E5" w:rsidP="000B7B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integracja społeczności lokalnej poprzez organizację imprez kulturalnych.</w:t>
            </w:r>
          </w:p>
        </w:tc>
      </w:tr>
      <w:tr w:rsidR="009618E5" w:rsidRPr="009618E5" w14:paraId="5AC526BB" w14:textId="77777777" w:rsidTr="009618E5">
        <w:tc>
          <w:tcPr>
            <w:tcW w:w="690" w:type="dxa"/>
            <w:vAlign w:val="center"/>
            <w:hideMark/>
          </w:tcPr>
          <w:p w14:paraId="096107C1" w14:textId="77777777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2.</w:t>
            </w:r>
          </w:p>
        </w:tc>
        <w:tc>
          <w:tcPr>
            <w:tcW w:w="8370" w:type="dxa"/>
            <w:vAlign w:val="center"/>
            <w:hideMark/>
          </w:tcPr>
          <w:p w14:paraId="6A7333E1" w14:textId="77777777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Wspieranie i upowszechnianie kultury fizycznej:</w:t>
            </w:r>
          </w:p>
          <w:p w14:paraId="609A247D" w14:textId="77777777" w:rsidR="009618E5" w:rsidRPr="009618E5" w:rsidRDefault="009618E5" w:rsidP="000B7B5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upowszechnianie kultury fizycznej i rekreacji wśród mieszkańców gminy;</w:t>
            </w:r>
          </w:p>
          <w:p w14:paraId="1476C2E1" w14:textId="0B4D098A" w:rsidR="009618E5" w:rsidRPr="009618E5" w:rsidRDefault="009618E5" w:rsidP="000B7B5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organizacja i koordynacja przedsięwzięć sportowych o zasięgu gminnym  </w:t>
            </w:r>
            <w:r w:rsidR="00203BC4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 xml:space="preserve">        </w:t>
            </w: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i ponadgminnym;</w:t>
            </w:r>
          </w:p>
          <w:p w14:paraId="2B1EE1B2" w14:textId="77777777" w:rsidR="009618E5" w:rsidRPr="009618E5" w:rsidRDefault="009618E5" w:rsidP="000B7B5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wspieranie działań sportowych propagujących zdrowy i aktywny tryb życia wśród mieszkańców gminy;</w:t>
            </w:r>
          </w:p>
        </w:tc>
      </w:tr>
      <w:tr w:rsidR="009618E5" w:rsidRPr="009618E5" w14:paraId="70E64451" w14:textId="77777777" w:rsidTr="009618E5">
        <w:tc>
          <w:tcPr>
            <w:tcW w:w="690" w:type="dxa"/>
            <w:vAlign w:val="center"/>
            <w:hideMark/>
          </w:tcPr>
          <w:p w14:paraId="586BAF32" w14:textId="77777777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3.</w:t>
            </w:r>
          </w:p>
        </w:tc>
        <w:tc>
          <w:tcPr>
            <w:tcW w:w="8370" w:type="dxa"/>
            <w:vAlign w:val="center"/>
            <w:hideMark/>
          </w:tcPr>
          <w:p w14:paraId="362CF425" w14:textId="77777777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Turystyka i krajoznawstwo</w:t>
            </w:r>
          </w:p>
          <w:p w14:paraId="759F0741" w14:textId="77777777" w:rsidR="009618E5" w:rsidRPr="009618E5" w:rsidRDefault="009618E5" w:rsidP="000B7B5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wspieranie popularyzacji turystyki propagującej zdrowy i aktywny tryb życia wśród mieszkańców</w:t>
            </w:r>
          </w:p>
        </w:tc>
      </w:tr>
      <w:tr w:rsidR="009618E5" w:rsidRPr="009618E5" w14:paraId="210A53C1" w14:textId="77777777" w:rsidTr="009618E5">
        <w:tc>
          <w:tcPr>
            <w:tcW w:w="690" w:type="dxa"/>
            <w:vAlign w:val="center"/>
            <w:hideMark/>
          </w:tcPr>
          <w:p w14:paraId="4CD7D36F" w14:textId="77777777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4.</w:t>
            </w:r>
          </w:p>
        </w:tc>
        <w:tc>
          <w:tcPr>
            <w:tcW w:w="8370" w:type="dxa"/>
            <w:vAlign w:val="center"/>
            <w:hideMark/>
          </w:tcPr>
          <w:p w14:paraId="0ED7147B" w14:textId="77777777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Nauka, edukacja, oświata i wychowanie:</w:t>
            </w:r>
          </w:p>
          <w:p w14:paraId="6C396D46" w14:textId="77777777" w:rsidR="009618E5" w:rsidRPr="009618E5" w:rsidRDefault="009618E5" w:rsidP="000B7B5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edukacja w zakresie ochrony środowiska poprzez różne formy edukacyjno-wychowawcze;</w:t>
            </w:r>
          </w:p>
          <w:p w14:paraId="72221847" w14:textId="77777777" w:rsidR="009618E5" w:rsidRPr="009618E5" w:rsidRDefault="009618E5" w:rsidP="000B7B5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współorganizowanie konkursów z różnych dziedzin nauki;</w:t>
            </w:r>
          </w:p>
        </w:tc>
      </w:tr>
      <w:tr w:rsidR="009618E5" w:rsidRPr="009618E5" w14:paraId="5DE9332A" w14:textId="77777777" w:rsidTr="009618E5">
        <w:tc>
          <w:tcPr>
            <w:tcW w:w="690" w:type="dxa"/>
            <w:vAlign w:val="center"/>
            <w:hideMark/>
          </w:tcPr>
          <w:p w14:paraId="243BE59D" w14:textId="77777777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 </w:t>
            </w:r>
          </w:p>
        </w:tc>
        <w:tc>
          <w:tcPr>
            <w:tcW w:w="8370" w:type="dxa"/>
            <w:vAlign w:val="center"/>
            <w:hideMark/>
          </w:tcPr>
          <w:p w14:paraId="28E46AFD" w14:textId="77777777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 </w:t>
            </w:r>
          </w:p>
        </w:tc>
      </w:tr>
      <w:tr w:rsidR="009618E5" w:rsidRPr="009618E5" w14:paraId="7369A139" w14:textId="77777777" w:rsidTr="009618E5">
        <w:trPr>
          <w:trHeight w:val="990"/>
        </w:trPr>
        <w:tc>
          <w:tcPr>
            <w:tcW w:w="690" w:type="dxa"/>
            <w:vAlign w:val="center"/>
            <w:hideMark/>
          </w:tcPr>
          <w:p w14:paraId="565CC87E" w14:textId="77777777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5.</w:t>
            </w:r>
          </w:p>
        </w:tc>
        <w:tc>
          <w:tcPr>
            <w:tcW w:w="8370" w:type="dxa"/>
            <w:vAlign w:val="center"/>
            <w:hideMark/>
          </w:tcPr>
          <w:p w14:paraId="40847BBD" w14:textId="77777777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Przeciwdziałanie uzależnieniom i patologiom społecznym:</w:t>
            </w:r>
          </w:p>
          <w:p w14:paraId="358BE611" w14:textId="77777777" w:rsidR="009618E5" w:rsidRPr="009618E5" w:rsidRDefault="009618E5" w:rsidP="000B7B5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wsparcie działań profilaktycznych w zakresie przeciwdziałania uzależnieniom od alkoholu i narkotyków poprzez organizację różnych form edukacyjno-wychowawczych dla dzieci i młodzieży oraz  działań propagujących zdrowy i aktywny tryb życia wśród mieszkańców gminy;</w:t>
            </w:r>
          </w:p>
          <w:p w14:paraId="5305DCF0" w14:textId="77777777" w:rsidR="009618E5" w:rsidRPr="009618E5" w:rsidRDefault="009618E5" w:rsidP="000B7B5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profilaktyka poprzez pozalekcyjne zajęcia sportowe dla dzieci i młodzieży;</w:t>
            </w:r>
          </w:p>
          <w:p w14:paraId="22F9B6F6" w14:textId="77777777" w:rsidR="009618E5" w:rsidRPr="009618E5" w:rsidRDefault="009618E5" w:rsidP="000B7B5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organizacja czasu wolnego z programami profilaktycznymi dla dzieci   i młodzieży; integracja społeczności lokalnej poprzez organizację imprez sportowych i rozrywkowych;</w:t>
            </w:r>
          </w:p>
          <w:p w14:paraId="60ECB1B0" w14:textId="77777777" w:rsidR="009618E5" w:rsidRPr="009618E5" w:rsidRDefault="009618E5" w:rsidP="000B7B5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prowadzenie zajęć w świetlicach wiejskich, upowszechnianie wiedzy historycznej o gminie oraz podtrzymywanie tradycji narodowej wśród mieszkańców gminy.</w:t>
            </w:r>
          </w:p>
        </w:tc>
      </w:tr>
      <w:tr w:rsidR="009618E5" w:rsidRPr="009618E5" w14:paraId="2F98717D" w14:textId="77777777" w:rsidTr="009618E5">
        <w:trPr>
          <w:trHeight w:val="900"/>
        </w:trPr>
        <w:tc>
          <w:tcPr>
            <w:tcW w:w="690" w:type="dxa"/>
            <w:vAlign w:val="center"/>
            <w:hideMark/>
          </w:tcPr>
          <w:p w14:paraId="365B0450" w14:textId="77777777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6.</w:t>
            </w:r>
          </w:p>
        </w:tc>
        <w:tc>
          <w:tcPr>
            <w:tcW w:w="8370" w:type="dxa"/>
            <w:vAlign w:val="center"/>
            <w:hideMark/>
          </w:tcPr>
          <w:p w14:paraId="5CC14D99" w14:textId="77777777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Pomoc społeczna:</w:t>
            </w:r>
          </w:p>
          <w:p w14:paraId="7ECACCEE" w14:textId="77777777" w:rsidR="009618E5" w:rsidRPr="009618E5" w:rsidRDefault="009618E5" w:rsidP="000B7B5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 pomocy rodzinom i osobom w trudnej sytuacji życiowej oraz wyrównywania szans tych rodzin i osób;</w:t>
            </w:r>
          </w:p>
          <w:p w14:paraId="4524CB4F" w14:textId="77777777" w:rsidR="009618E5" w:rsidRPr="009618E5" w:rsidRDefault="009618E5" w:rsidP="000B7B5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 działania na rzecz osób niepełnosprawnych, ich rodzin i opiekunów</w:t>
            </w:r>
          </w:p>
        </w:tc>
      </w:tr>
      <w:tr w:rsidR="009618E5" w:rsidRPr="009618E5" w14:paraId="233DC3F5" w14:textId="77777777" w:rsidTr="009618E5">
        <w:tc>
          <w:tcPr>
            <w:tcW w:w="690" w:type="dxa"/>
            <w:vAlign w:val="center"/>
            <w:hideMark/>
          </w:tcPr>
          <w:p w14:paraId="06468F72" w14:textId="77777777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7.</w:t>
            </w:r>
          </w:p>
        </w:tc>
        <w:tc>
          <w:tcPr>
            <w:tcW w:w="8370" w:type="dxa"/>
            <w:vAlign w:val="center"/>
            <w:hideMark/>
          </w:tcPr>
          <w:p w14:paraId="5BF9C362" w14:textId="77777777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Promocja i organizacja wolontariatu:</w:t>
            </w:r>
          </w:p>
          <w:p w14:paraId="17C95E92" w14:textId="77777777" w:rsidR="009618E5" w:rsidRPr="009618E5" w:rsidRDefault="009618E5" w:rsidP="000B7B5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lastRenderedPageBreak/>
              <w:t>wspieranie działań promujących wolontariat</w:t>
            </w:r>
          </w:p>
        </w:tc>
      </w:tr>
      <w:tr w:rsidR="009618E5" w:rsidRPr="009618E5" w14:paraId="7ED98C1D" w14:textId="77777777" w:rsidTr="009618E5">
        <w:tc>
          <w:tcPr>
            <w:tcW w:w="690" w:type="dxa"/>
            <w:vAlign w:val="center"/>
            <w:hideMark/>
          </w:tcPr>
          <w:p w14:paraId="13935B55" w14:textId="77777777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lastRenderedPageBreak/>
              <w:t>8.</w:t>
            </w:r>
          </w:p>
        </w:tc>
        <w:tc>
          <w:tcPr>
            <w:tcW w:w="8370" w:type="dxa"/>
            <w:vAlign w:val="center"/>
            <w:hideMark/>
          </w:tcPr>
          <w:p w14:paraId="172390BE" w14:textId="77777777" w:rsidR="009618E5" w:rsidRPr="009618E5" w:rsidRDefault="009618E5" w:rsidP="000B7B5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Działalność na rzecz organizacji pozarządowych i podmiotów wymienionych w art. 3 ust. 3 ustawy:</w:t>
            </w:r>
          </w:p>
          <w:p w14:paraId="4A7479BA" w14:textId="77777777" w:rsidR="009618E5" w:rsidRPr="009618E5" w:rsidRDefault="009618E5" w:rsidP="000B7B5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integracja organizacji pozarządowych oraz wolontariuszy poprzez spotkania     i wymianę doświadczeń;</w:t>
            </w:r>
          </w:p>
          <w:p w14:paraId="716EB0F4" w14:textId="77777777" w:rsidR="009618E5" w:rsidRPr="009618E5" w:rsidRDefault="009618E5" w:rsidP="000B7B5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wsparcie techniczne, szkoleniowe i informacyjne dla organizacji pozarządowych;</w:t>
            </w:r>
          </w:p>
          <w:p w14:paraId="3E877F6B" w14:textId="77777777" w:rsidR="009618E5" w:rsidRPr="009618E5" w:rsidRDefault="009618E5" w:rsidP="000B7B5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użyczanie lokali i placów na realizację zadań statutowych organizacji;</w:t>
            </w:r>
          </w:p>
          <w:p w14:paraId="6F301298" w14:textId="77777777" w:rsidR="009618E5" w:rsidRPr="009618E5" w:rsidRDefault="009618E5" w:rsidP="000B7B5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popularyzacja działalności organizacji pozarządowych na stronach internetowych Urzędu Gminy.</w:t>
            </w:r>
          </w:p>
          <w:p w14:paraId="2246528C" w14:textId="77777777" w:rsidR="009618E5" w:rsidRPr="009618E5" w:rsidRDefault="009618E5" w:rsidP="000B7B55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</w:pPr>
            <w:r w:rsidRPr="009618E5">
              <w:rPr>
                <w:rFonts w:ascii="Times New Roman" w:eastAsia="Times New Roman" w:hAnsi="Times New Roman" w:cs="Times New Roman"/>
                <w:b w:val="0"/>
                <w:color w:val="212529"/>
                <w:sz w:val="24"/>
                <w:lang w:eastAsia="pl-PL"/>
              </w:rPr>
              <w:t> </w:t>
            </w:r>
          </w:p>
        </w:tc>
      </w:tr>
    </w:tbl>
    <w:p w14:paraId="7AE12AC5" w14:textId="720C34E4" w:rsid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Wysokość środków przeznaczonych na realizację Programu</w:t>
      </w:r>
    </w:p>
    <w:p w14:paraId="5955FE3F" w14:textId="77777777" w:rsidR="00C73415" w:rsidRPr="009618E5" w:rsidRDefault="00C7341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448088A9" w14:textId="12079E61" w:rsidR="00B53BC6" w:rsidRPr="009618E5" w:rsidRDefault="009618E5" w:rsidP="00B53BC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13</w:t>
      </w:r>
    </w:p>
    <w:p w14:paraId="540A3AA0" w14:textId="7D0CF87D" w:rsidR="009618E5" w:rsidRPr="009618E5" w:rsidRDefault="009618E5" w:rsidP="00B53BC6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Wysokość środków budżetowych przeznaczonych na realizację Programu współpracy Gminy z organizacjami pozarządowymi została zaplanowana w budżecie gminy na rok 2021 w kwocie </w:t>
      </w:r>
      <w:r w:rsidR="006728FC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39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.000 zł.</w:t>
      </w:r>
    </w:p>
    <w:p w14:paraId="2777F3FA" w14:textId="77777777" w:rsidR="009618E5" w:rsidRPr="009618E5" w:rsidRDefault="009618E5" w:rsidP="00B53BC6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  przypadku gdy środki wymienione w § 13  będą niewystarczające to kwota przeznaczona na realizację przedmiotowego Programu w trakcie jego realizacji zostanie zwiększona w budżecie gminy bez dokonywania zmian  w programie.</w:t>
      </w:r>
    </w:p>
    <w:p w14:paraId="3FD78E38" w14:textId="05DFE57F" w:rsidR="009618E5" w:rsidRDefault="009618E5" w:rsidP="000B7B55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Źródłem finansowania zadań określonych w § 12 mogą być środki pozabudżetowe pozyskane na ten cel.</w:t>
      </w:r>
    </w:p>
    <w:p w14:paraId="7973FF0B" w14:textId="77777777" w:rsidR="00C73415" w:rsidRPr="009618E5" w:rsidRDefault="00C73415" w:rsidP="00C7341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</w:p>
    <w:p w14:paraId="4B77D05C" w14:textId="77777777" w:rsidR="009618E5" w:rsidRPr="009618E5" w:rsidRDefault="009618E5" w:rsidP="000B7B55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Postanowienia końcowe</w:t>
      </w:r>
    </w:p>
    <w:p w14:paraId="4E814757" w14:textId="77777777" w:rsidR="009618E5" w:rsidRPr="009618E5" w:rsidRDefault="009618E5" w:rsidP="000B7B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Cs/>
          <w:color w:val="212529"/>
          <w:sz w:val="24"/>
          <w:lang w:eastAsia="pl-PL"/>
        </w:rPr>
        <w:t>§ 14</w:t>
      </w:r>
    </w:p>
    <w:p w14:paraId="509AC05A" w14:textId="2D71637D" w:rsidR="009618E5" w:rsidRPr="009618E5" w:rsidRDefault="009618E5" w:rsidP="00B53BC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</w:pP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W sprawach nieuregulowanych niniejszym Programem zastosowanie mają przepisy: ustawy   </w:t>
      </w:r>
      <w:r w:rsidR="00203BC4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 xml:space="preserve"> </w:t>
      </w:r>
      <w:r w:rsidRPr="009618E5">
        <w:rPr>
          <w:rFonts w:ascii="Times New Roman" w:eastAsia="Times New Roman" w:hAnsi="Times New Roman" w:cs="Times New Roman"/>
          <w:b w:val="0"/>
          <w:color w:val="212529"/>
          <w:sz w:val="24"/>
          <w:lang w:eastAsia="pl-PL"/>
        </w:rPr>
        <w:t>o działalności pożytku publicznego i o wolontariacie, ustawy o finansach publicznych, ustawy prawo zamówień publicznych oraz kodeks cywilny.</w:t>
      </w:r>
    </w:p>
    <w:p w14:paraId="5673F9A6" w14:textId="77777777" w:rsidR="004F6B5A" w:rsidRPr="007B3196" w:rsidRDefault="004F6B5A" w:rsidP="000B7B5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14:paraId="55108CE4" w14:textId="77777777" w:rsidR="004E356A" w:rsidRPr="007B3196" w:rsidRDefault="004E356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sectPr w:rsidR="004E356A" w:rsidRPr="007B3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8740E"/>
    <w:multiLevelType w:val="multilevel"/>
    <w:tmpl w:val="37B4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86A6D"/>
    <w:multiLevelType w:val="multilevel"/>
    <w:tmpl w:val="2736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D52B5"/>
    <w:multiLevelType w:val="multilevel"/>
    <w:tmpl w:val="57CA50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932D7"/>
    <w:multiLevelType w:val="multilevel"/>
    <w:tmpl w:val="4C664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1774E"/>
    <w:multiLevelType w:val="multilevel"/>
    <w:tmpl w:val="9C504F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4673E8"/>
    <w:multiLevelType w:val="multilevel"/>
    <w:tmpl w:val="D120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93860"/>
    <w:multiLevelType w:val="multilevel"/>
    <w:tmpl w:val="F6D4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8E7F0C"/>
    <w:multiLevelType w:val="multilevel"/>
    <w:tmpl w:val="7A800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9E78F7"/>
    <w:multiLevelType w:val="multilevel"/>
    <w:tmpl w:val="FE3C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3F609D"/>
    <w:multiLevelType w:val="multilevel"/>
    <w:tmpl w:val="4C943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500F1F"/>
    <w:multiLevelType w:val="multilevel"/>
    <w:tmpl w:val="9E5498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C5175A"/>
    <w:multiLevelType w:val="multilevel"/>
    <w:tmpl w:val="334C6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846FEA"/>
    <w:multiLevelType w:val="multilevel"/>
    <w:tmpl w:val="445C00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BB475E"/>
    <w:multiLevelType w:val="multilevel"/>
    <w:tmpl w:val="4F664B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CF4E2D"/>
    <w:multiLevelType w:val="multilevel"/>
    <w:tmpl w:val="C838B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DF6637"/>
    <w:multiLevelType w:val="multilevel"/>
    <w:tmpl w:val="4AC602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FF6B99"/>
    <w:multiLevelType w:val="multilevel"/>
    <w:tmpl w:val="3AB6D7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5706F4"/>
    <w:multiLevelType w:val="multilevel"/>
    <w:tmpl w:val="C0609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934909"/>
    <w:multiLevelType w:val="multilevel"/>
    <w:tmpl w:val="3BF8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14"/>
  </w:num>
  <w:num w:numId="5">
    <w:abstractNumId w:val="17"/>
  </w:num>
  <w:num w:numId="6">
    <w:abstractNumId w:val="0"/>
  </w:num>
  <w:num w:numId="7">
    <w:abstractNumId w:val="5"/>
  </w:num>
  <w:num w:numId="8">
    <w:abstractNumId w:val="8"/>
  </w:num>
  <w:num w:numId="9">
    <w:abstractNumId w:val="11"/>
  </w:num>
  <w:num w:numId="10">
    <w:abstractNumId w:val="7"/>
  </w:num>
  <w:num w:numId="11">
    <w:abstractNumId w:val="13"/>
  </w:num>
  <w:num w:numId="12">
    <w:abstractNumId w:val="15"/>
  </w:num>
  <w:num w:numId="13">
    <w:abstractNumId w:val="10"/>
  </w:num>
  <w:num w:numId="14">
    <w:abstractNumId w:val="4"/>
  </w:num>
  <w:num w:numId="15">
    <w:abstractNumId w:val="2"/>
  </w:num>
  <w:num w:numId="16">
    <w:abstractNumId w:val="9"/>
  </w:num>
  <w:num w:numId="17">
    <w:abstractNumId w:val="16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A7"/>
    <w:rsid w:val="000B7B55"/>
    <w:rsid w:val="00203BC4"/>
    <w:rsid w:val="002137DB"/>
    <w:rsid w:val="003B4622"/>
    <w:rsid w:val="003C5AA7"/>
    <w:rsid w:val="004E356A"/>
    <w:rsid w:val="004F6B5A"/>
    <w:rsid w:val="006728FC"/>
    <w:rsid w:val="006B634C"/>
    <w:rsid w:val="00711CB1"/>
    <w:rsid w:val="007B3196"/>
    <w:rsid w:val="007C1614"/>
    <w:rsid w:val="0083282B"/>
    <w:rsid w:val="009618E5"/>
    <w:rsid w:val="00AA2583"/>
    <w:rsid w:val="00AF0793"/>
    <w:rsid w:val="00B53BC6"/>
    <w:rsid w:val="00C7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20E8"/>
  <w15:chartTrackingRefBased/>
  <w15:docId w15:val="{779120E7-3550-4904-97E9-91C51A91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618E5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618E5"/>
    <w:rPr>
      <w:rFonts w:ascii="Times New Roman" w:eastAsia="Arial Unicode MS" w:hAnsi="Times New Roman" w:cs="Times New Roman"/>
      <w:bCs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618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 w:val="0"/>
      <w:sz w:val="24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18E5"/>
    <w:rPr>
      <w:rFonts w:ascii="Times New Roman" w:eastAsia="Times New Roman" w:hAnsi="Times New Roman" w:cs="Times New Roman"/>
      <w:b w:val="0"/>
      <w:sz w:val="24"/>
      <w:szCs w:val="28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618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 w:val="0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618E5"/>
    <w:rPr>
      <w:rFonts w:ascii="Arial" w:eastAsia="Times New Roman" w:hAnsi="Arial" w:cs="Arial"/>
      <w:b w:val="0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56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28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2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2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1921</Words>
  <Characters>11531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17</cp:revision>
  <cp:lastPrinted>2020-12-21T08:17:00Z</cp:lastPrinted>
  <dcterms:created xsi:type="dcterms:W3CDTF">2020-12-09T08:00:00Z</dcterms:created>
  <dcterms:modified xsi:type="dcterms:W3CDTF">2021-01-04T11:41:00Z</dcterms:modified>
</cp:coreProperties>
</file>