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40426" w14:textId="77777777" w:rsidR="00E76F0B" w:rsidRPr="00E76F0B" w:rsidRDefault="00E76F0B" w:rsidP="00E76F0B">
      <w:pPr>
        <w:spacing w:after="0" w:line="240" w:lineRule="auto"/>
        <w:jc w:val="both"/>
        <w:rPr>
          <w:rFonts w:ascii="Times New Roman" w:eastAsia="Times New Roman" w:hAnsi="Times New Roman" w:cs="Times New Roman"/>
          <w:b/>
          <w:kern w:val="0"/>
          <w:sz w:val="24"/>
          <w:szCs w:val="24"/>
          <w:lang w:eastAsia="pl-PL"/>
          <w14:ligatures w14:val="none"/>
        </w:rPr>
      </w:pPr>
    </w:p>
    <w:p w14:paraId="63E02A6D" w14:textId="347AD57D" w:rsidR="00E76F0B" w:rsidRPr="00E76F0B" w:rsidRDefault="00281CBC" w:rsidP="00E76F0B">
      <w:pPr>
        <w:widowControl w:val="0"/>
        <w:spacing w:after="120" w:line="276" w:lineRule="auto"/>
        <w:jc w:val="both"/>
        <w:rPr>
          <w:rFonts w:ascii="Times New Roman" w:eastAsia="Times New Roman" w:hAnsi="Times New Roman" w:cs="Times New Roman"/>
          <w:b/>
          <w:kern w:val="0"/>
          <w:sz w:val="24"/>
          <w:szCs w:val="24"/>
          <w:lang w:eastAsia="pl-PL"/>
          <w14:ligatures w14:val="none"/>
        </w:rPr>
      </w:pPr>
      <w:r w:rsidRPr="00281CBC">
        <w:rPr>
          <w:rFonts w:ascii="Times New Roman" w:eastAsia="Times New Roman" w:hAnsi="Times New Roman" w:cs="Times New Roman"/>
          <w:bCs/>
          <w:kern w:val="0"/>
          <w:sz w:val="24"/>
          <w:szCs w:val="24"/>
          <w:lang w:eastAsia="pl-PL"/>
          <w14:ligatures w14:val="none"/>
        </w:rPr>
        <w:t>oznaczenie sprawy:</w:t>
      </w:r>
      <w:r>
        <w:rPr>
          <w:rFonts w:ascii="Times New Roman" w:eastAsia="Times New Roman" w:hAnsi="Times New Roman" w:cs="Times New Roman"/>
          <w:b/>
          <w:kern w:val="0"/>
          <w:sz w:val="24"/>
          <w:szCs w:val="24"/>
          <w:lang w:eastAsia="pl-PL"/>
          <w14:ligatures w14:val="none"/>
        </w:rPr>
        <w:t xml:space="preserve"> BRG.ZP</w:t>
      </w:r>
      <w:r w:rsidR="00E76F0B" w:rsidRPr="00E76F0B">
        <w:rPr>
          <w:rFonts w:ascii="Times New Roman" w:eastAsia="Times New Roman" w:hAnsi="Times New Roman" w:cs="Times New Roman"/>
          <w:b/>
          <w:kern w:val="0"/>
          <w:sz w:val="24"/>
          <w:szCs w:val="24"/>
          <w:lang w:eastAsia="pl-PL"/>
          <w14:ligatures w14:val="none"/>
        </w:rPr>
        <w:t>.271.</w:t>
      </w:r>
      <w:r w:rsidR="00E8732F">
        <w:rPr>
          <w:rFonts w:ascii="Times New Roman" w:eastAsia="Times New Roman" w:hAnsi="Times New Roman" w:cs="Times New Roman"/>
          <w:b/>
          <w:kern w:val="0"/>
          <w:sz w:val="24"/>
          <w:szCs w:val="24"/>
          <w:lang w:eastAsia="pl-PL"/>
          <w14:ligatures w14:val="none"/>
        </w:rPr>
        <w:t>2</w:t>
      </w:r>
      <w:r w:rsidR="00E76F0B" w:rsidRPr="00E76F0B">
        <w:rPr>
          <w:rFonts w:ascii="Times New Roman" w:eastAsia="Times New Roman" w:hAnsi="Times New Roman" w:cs="Times New Roman"/>
          <w:b/>
          <w:kern w:val="0"/>
          <w:sz w:val="24"/>
          <w:szCs w:val="24"/>
          <w:lang w:eastAsia="pl-PL"/>
          <w14:ligatures w14:val="none"/>
        </w:rPr>
        <w:t>.202</w:t>
      </w:r>
      <w:r>
        <w:rPr>
          <w:rFonts w:ascii="Times New Roman" w:eastAsia="Times New Roman" w:hAnsi="Times New Roman" w:cs="Times New Roman"/>
          <w:b/>
          <w:kern w:val="0"/>
          <w:sz w:val="24"/>
          <w:szCs w:val="24"/>
          <w:lang w:eastAsia="pl-PL"/>
          <w14:ligatures w14:val="none"/>
        </w:rPr>
        <w:t>4</w:t>
      </w:r>
    </w:p>
    <w:p w14:paraId="29C884EB"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0CA005BD"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7208D962"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58886781" w14:textId="77777777" w:rsid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5F3F0C4D" w14:textId="77777777" w:rsidR="00281CBC" w:rsidRDefault="00281CBC"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5B836FCF" w14:textId="1D4A2CA2" w:rsidR="00281CBC" w:rsidRPr="002A4BD4" w:rsidRDefault="00281CBC" w:rsidP="00E76F0B">
      <w:pPr>
        <w:spacing w:after="0" w:line="240" w:lineRule="auto"/>
        <w:jc w:val="both"/>
        <w:rPr>
          <w:rFonts w:ascii="Times New Roman" w:eastAsia="Times New Roman" w:hAnsi="Times New Roman" w:cs="Times New Roman"/>
          <w:bCs/>
          <w:color w:val="000000"/>
          <w:kern w:val="0"/>
          <w:sz w:val="24"/>
          <w:szCs w:val="24"/>
          <w:lang w:eastAsia="pl-PL"/>
          <w14:ligatures w14:val="none"/>
        </w:rPr>
      </w:pPr>
      <w:r w:rsidRPr="002A4BD4">
        <w:rPr>
          <w:rFonts w:ascii="Times New Roman" w:eastAsia="Times New Roman" w:hAnsi="Times New Roman" w:cs="Times New Roman"/>
          <w:bCs/>
          <w:color w:val="000000"/>
          <w:kern w:val="0"/>
          <w:sz w:val="24"/>
          <w:szCs w:val="24"/>
          <w:lang w:eastAsia="pl-PL"/>
          <w14:ligatures w14:val="none"/>
        </w:rPr>
        <w:t xml:space="preserve">ZAMAWIAJĄCY: </w:t>
      </w:r>
    </w:p>
    <w:p w14:paraId="0B5C9AAE" w14:textId="77777777" w:rsidR="00281CBC" w:rsidRDefault="00281CBC"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6B7D8D49" w14:textId="77777777" w:rsidR="00281CBC" w:rsidRDefault="00281CBC"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4713D364" w14:textId="12924370" w:rsidR="00281CBC" w:rsidRDefault="00281CBC" w:rsidP="00281CBC">
      <w:pPr>
        <w:spacing w:after="0" w:line="240" w:lineRule="auto"/>
        <w:jc w:val="center"/>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GMINA RADZANÓW</w:t>
      </w:r>
    </w:p>
    <w:p w14:paraId="62ACC1DC" w14:textId="362D0274" w:rsidR="00281CBC" w:rsidRPr="00E76F0B" w:rsidRDefault="00281CBC" w:rsidP="00281CBC">
      <w:pPr>
        <w:spacing w:after="0" w:line="240" w:lineRule="auto"/>
        <w:jc w:val="center"/>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26 – 807 RADZANÓW 92A</w:t>
      </w:r>
    </w:p>
    <w:p w14:paraId="03F7B714"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4"/>
          <w:lang w:eastAsia="pl-PL"/>
          <w14:ligatures w14:val="none"/>
        </w:rPr>
      </w:pPr>
    </w:p>
    <w:p w14:paraId="51372D5E" w14:textId="77777777" w:rsidR="00E76F0B" w:rsidRPr="00E76F0B" w:rsidRDefault="00E76F0B" w:rsidP="00E76F0B">
      <w:pPr>
        <w:widowControl w:val="0"/>
        <w:spacing w:after="0" w:line="240" w:lineRule="auto"/>
        <w:ind w:left="5964" w:hanging="5964"/>
        <w:jc w:val="both"/>
        <w:rPr>
          <w:rFonts w:ascii="Times New Roman" w:eastAsia="Times New Roman" w:hAnsi="Times New Roman" w:cs="Times New Roman"/>
          <w:b/>
          <w:bCs/>
          <w:kern w:val="0"/>
          <w:sz w:val="20"/>
          <w:szCs w:val="20"/>
          <w:lang w:eastAsia="pl-PL"/>
          <w14:ligatures w14:val="none"/>
        </w:rPr>
      </w:pPr>
    </w:p>
    <w:p w14:paraId="4CD44457" w14:textId="77777777" w:rsidR="00E76F0B" w:rsidRPr="00E76F0B" w:rsidRDefault="00E76F0B" w:rsidP="00E76F0B">
      <w:pPr>
        <w:widowControl w:val="0"/>
        <w:spacing w:after="120" w:line="276" w:lineRule="auto"/>
        <w:jc w:val="center"/>
        <w:rPr>
          <w:rFonts w:ascii="Times New Roman" w:eastAsia="Times New Roman" w:hAnsi="Times New Roman" w:cs="Times New Roman"/>
          <w:b/>
          <w:kern w:val="0"/>
          <w:sz w:val="36"/>
          <w:szCs w:val="36"/>
          <w:lang w:eastAsia="pl-PL"/>
          <w14:ligatures w14:val="none"/>
        </w:rPr>
      </w:pPr>
      <w:r w:rsidRPr="00E76F0B">
        <w:rPr>
          <w:rFonts w:ascii="Times New Roman" w:eastAsia="Times New Roman" w:hAnsi="Times New Roman" w:cs="Times New Roman"/>
          <w:b/>
          <w:kern w:val="0"/>
          <w:sz w:val="36"/>
          <w:szCs w:val="36"/>
          <w:lang w:eastAsia="pl-PL"/>
          <w14:ligatures w14:val="none"/>
        </w:rPr>
        <w:t>SPECYFIKACJA WARUNKÓW ZAMÓWIENIA</w:t>
      </w:r>
    </w:p>
    <w:p w14:paraId="064EAB9B" w14:textId="5D7D9109" w:rsidR="00E76F0B" w:rsidRPr="002A4BD4" w:rsidRDefault="002A4BD4" w:rsidP="00E76F0B">
      <w:pPr>
        <w:widowControl w:val="0"/>
        <w:suppressAutoHyphens/>
        <w:autoSpaceDE w:val="0"/>
        <w:spacing w:after="0" w:line="240" w:lineRule="auto"/>
        <w:jc w:val="center"/>
        <w:rPr>
          <w:rFonts w:ascii="Times New Roman" w:eastAsia="Times New Roman" w:hAnsi="Times New Roman" w:cs="Times New Roman"/>
          <w:bCs/>
          <w:kern w:val="0"/>
          <w:sz w:val="24"/>
          <w:szCs w:val="24"/>
          <w:lang w:eastAsia="pl-PL" w:bidi="pl-PL"/>
          <w14:ligatures w14:val="none"/>
        </w:rPr>
      </w:pPr>
      <w:r w:rsidRPr="002A4BD4">
        <w:rPr>
          <w:rFonts w:ascii="Times New Roman" w:eastAsia="Times New Roman" w:hAnsi="Times New Roman" w:cs="Times New Roman"/>
          <w:bCs/>
          <w:kern w:val="0"/>
          <w:sz w:val="24"/>
          <w:szCs w:val="24"/>
          <w:lang w:eastAsia="pl-PL" w:bidi="pl-PL"/>
          <w14:ligatures w14:val="none"/>
        </w:rPr>
        <w:t>d</w:t>
      </w:r>
      <w:r w:rsidR="00281CBC" w:rsidRPr="002A4BD4">
        <w:rPr>
          <w:rFonts w:ascii="Times New Roman" w:eastAsia="Times New Roman" w:hAnsi="Times New Roman" w:cs="Times New Roman"/>
          <w:bCs/>
          <w:kern w:val="0"/>
          <w:sz w:val="24"/>
          <w:szCs w:val="24"/>
          <w:lang w:eastAsia="pl-PL" w:bidi="pl-PL"/>
          <w14:ligatures w14:val="none"/>
        </w:rPr>
        <w:t>la inwestycji pn.:</w:t>
      </w:r>
    </w:p>
    <w:p w14:paraId="0C44C249" w14:textId="77777777" w:rsidR="002A4BD4" w:rsidRDefault="002A4BD4" w:rsidP="00E76F0B">
      <w:pPr>
        <w:widowControl w:val="0"/>
        <w:suppressAutoHyphens/>
        <w:autoSpaceDE w:val="0"/>
        <w:spacing w:after="0" w:line="240" w:lineRule="auto"/>
        <w:jc w:val="center"/>
        <w:rPr>
          <w:rFonts w:ascii="Times New Roman" w:eastAsia="Times New Roman" w:hAnsi="Times New Roman" w:cs="Times New Roman"/>
          <w:b/>
          <w:kern w:val="0"/>
          <w:sz w:val="24"/>
          <w:szCs w:val="24"/>
          <w:lang w:eastAsia="pl-PL" w:bidi="pl-PL"/>
          <w14:ligatures w14:val="none"/>
        </w:rPr>
      </w:pPr>
    </w:p>
    <w:p w14:paraId="2E9B4F7E" w14:textId="0909F5FB" w:rsidR="002A4BD4" w:rsidRPr="00E76F0B" w:rsidRDefault="002A4BD4" w:rsidP="002A4BD4">
      <w:pPr>
        <w:spacing w:after="0" w:line="240" w:lineRule="auto"/>
        <w:jc w:val="center"/>
        <w:rPr>
          <w:rFonts w:ascii="Times New Roman" w:eastAsia="Calibri" w:hAnsi="Times New Roman" w:cs="Times New Roman"/>
          <w:kern w:val="0"/>
          <w:sz w:val="28"/>
          <w:szCs w:val="28"/>
          <w14:ligatures w14:val="none"/>
        </w:rPr>
      </w:pPr>
      <w:bookmarkStart w:id="0" w:name="_Hlk73947131"/>
      <w:bookmarkStart w:id="1" w:name="_Hlk74898349"/>
      <w:r w:rsidRPr="00E76F0B">
        <w:rPr>
          <w:rFonts w:ascii="Times New Roman" w:eastAsia="Calibri" w:hAnsi="Times New Roman" w:cs="Times New Roman"/>
          <w:b/>
          <w:bCs/>
          <w:color w:val="000000"/>
          <w:kern w:val="0"/>
          <w:sz w:val="28"/>
          <w:szCs w:val="28"/>
          <w14:ligatures w14:val="none"/>
        </w:rPr>
        <w:t>„</w:t>
      </w:r>
      <w:bookmarkStart w:id="2" w:name="_Hlk146632731"/>
      <w:bookmarkStart w:id="3" w:name="_Hlk145054856"/>
      <w:r w:rsidRPr="00E76F0B">
        <w:rPr>
          <w:rFonts w:ascii="Times New Roman" w:eastAsia="Calibri" w:hAnsi="Times New Roman" w:cs="Times New Roman"/>
          <w:b/>
          <w:bCs/>
          <w:color w:val="000000"/>
          <w:kern w:val="0"/>
          <w:sz w:val="28"/>
          <w:szCs w:val="28"/>
          <w14:ligatures w14:val="none"/>
        </w:rPr>
        <w:t xml:space="preserve">Przebudowa </w:t>
      </w:r>
      <w:bookmarkEnd w:id="2"/>
      <w:r w:rsidR="00E8732F">
        <w:rPr>
          <w:rFonts w:ascii="Times New Roman" w:eastAsia="Calibri" w:hAnsi="Times New Roman" w:cs="Times New Roman"/>
          <w:b/>
          <w:bCs/>
          <w:color w:val="000000"/>
          <w:kern w:val="0"/>
          <w:sz w:val="28"/>
          <w:szCs w:val="28"/>
          <w14:ligatures w14:val="none"/>
        </w:rPr>
        <w:t>drogi wewnętrznej w miejscowości Branica</w:t>
      </w:r>
      <w:r w:rsidRPr="00E76F0B">
        <w:rPr>
          <w:rFonts w:ascii="Times New Roman" w:eastAsia="Calibri" w:hAnsi="Times New Roman" w:cs="Times New Roman"/>
          <w:b/>
          <w:bCs/>
          <w:color w:val="000000"/>
          <w:kern w:val="0"/>
          <w:sz w:val="28"/>
          <w:szCs w:val="28"/>
          <w14:ligatures w14:val="none"/>
        </w:rPr>
        <w:t>”.</w:t>
      </w:r>
    </w:p>
    <w:bookmarkEnd w:id="0"/>
    <w:bookmarkEnd w:id="1"/>
    <w:bookmarkEnd w:id="3"/>
    <w:p w14:paraId="3F9768C6" w14:textId="77777777" w:rsidR="002A4BD4" w:rsidRPr="00E76F0B" w:rsidRDefault="002A4BD4" w:rsidP="00E76F0B">
      <w:pPr>
        <w:widowControl w:val="0"/>
        <w:suppressAutoHyphens/>
        <w:autoSpaceDE w:val="0"/>
        <w:spacing w:after="0" w:line="240" w:lineRule="auto"/>
        <w:jc w:val="center"/>
        <w:rPr>
          <w:rFonts w:ascii="Times New Roman" w:eastAsia="Times New Roman" w:hAnsi="Times New Roman" w:cs="Times New Roman"/>
          <w:b/>
          <w:kern w:val="0"/>
          <w:sz w:val="24"/>
          <w:szCs w:val="24"/>
          <w:lang w:eastAsia="pl-PL" w:bidi="pl-PL"/>
          <w14:ligatures w14:val="none"/>
        </w:rPr>
      </w:pPr>
    </w:p>
    <w:p w14:paraId="1319FF4D" w14:textId="77777777" w:rsidR="00E76F0B" w:rsidRDefault="00E76F0B"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54FC6904" w14:textId="77777777" w:rsidR="002A4BD4" w:rsidRDefault="002A4BD4"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5A63F409" w14:textId="35D52B06" w:rsidR="002A4BD4" w:rsidRDefault="002A4BD4"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r w:rsidRPr="002A4BD4">
        <w:rPr>
          <w:rFonts w:ascii="Times New Roman" w:eastAsia="Times New Roman" w:hAnsi="Times New Roman" w:cs="Times New Roman"/>
          <w:bCs/>
          <w:kern w:val="0"/>
          <w:sz w:val="24"/>
          <w:szCs w:val="24"/>
          <w:lang w:eastAsia="pl-PL" w:bidi="pl-PL"/>
          <w14:ligatures w14:val="none"/>
        </w:rPr>
        <w:t xml:space="preserve">Tryb udzielenia zamówienia: </w:t>
      </w:r>
    </w:p>
    <w:p w14:paraId="2F7424FD" w14:textId="77777777" w:rsidR="002A4BD4" w:rsidRPr="00E76F0B" w:rsidRDefault="002A4BD4" w:rsidP="002A4BD4">
      <w:pPr>
        <w:widowControl w:val="0"/>
        <w:suppressAutoHyphens/>
        <w:autoSpaceDE w:val="0"/>
        <w:spacing w:after="0" w:line="240" w:lineRule="auto"/>
        <w:rPr>
          <w:rFonts w:ascii="Times New Roman" w:eastAsia="Times New Roman" w:hAnsi="Times New Roman" w:cs="Times New Roman"/>
          <w:b/>
          <w:kern w:val="0"/>
          <w:sz w:val="24"/>
          <w:szCs w:val="24"/>
          <w:lang w:eastAsia="pl-PL" w:bidi="pl-PL"/>
          <w14:ligatures w14:val="none"/>
        </w:rPr>
      </w:pPr>
    </w:p>
    <w:p w14:paraId="6763E3F8" w14:textId="77777777" w:rsidR="00E76F0B" w:rsidRPr="00E76F0B" w:rsidRDefault="00E76F0B" w:rsidP="00E76F0B">
      <w:pPr>
        <w:widowControl w:val="0"/>
        <w:suppressAutoHyphens/>
        <w:autoSpaceDE w:val="0"/>
        <w:spacing w:after="0" w:line="240" w:lineRule="auto"/>
        <w:jc w:val="center"/>
        <w:rPr>
          <w:rFonts w:ascii="Times New Roman" w:eastAsia="Times New Roman" w:hAnsi="Times New Roman" w:cs="Times New Roman"/>
          <w:b/>
          <w:kern w:val="3"/>
          <w:sz w:val="24"/>
          <w:szCs w:val="24"/>
          <w:lang w:eastAsia="zh-CN" w:bidi="pl-PL"/>
          <w14:ligatures w14:val="none"/>
        </w:rPr>
      </w:pPr>
      <w:r w:rsidRPr="00E76F0B">
        <w:rPr>
          <w:rFonts w:ascii="Times New Roman" w:eastAsia="Times New Roman" w:hAnsi="Times New Roman" w:cs="Times New Roman"/>
          <w:b/>
          <w:kern w:val="0"/>
          <w:sz w:val="24"/>
          <w:szCs w:val="24"/>
          <w:lang w:eastAsia="pl-PL" w:bidi="pl-PL"/>
          <w14:ligatures w14:val="none"/>
        </w:rPr>
        <w:t xml:space="preserve">W POSTĘPOWANIU PROWADZONYM W TRYBIE PODSTAWOWYM, </w:t>
      </w:r>
      <w:r w:rsidRPr="00E76F0B">
        <w:rPr>
          <w:rFonts w:ascii="Times New Roman" w:eastAsia="Times New Roman" w:hAnsi="Times New Roman" w:cs="Times New Roman"/>
          <w:b/>
          <w:kern w:val="0"/>
          <w:sz w:val="24"/>
          <w:szCs w:val="24"/>
          <w:lang w:eastAsia="pl-PL" w:bidi="pl-PL"/>
          <w14:ligatures w14:val="none"/>
        </w:rPr>
        <w:br/>
        <w:t>BEZ PRZEPROWADZENIA NEGOCJACJI</w:t>
      </w:r>
      <w:r w:rsidRPr="00E76F0B">
        <w:rPr>
          <w:rFonts w:ascii="Times New Roman" w:eastAsia="Times New Roman" w:hAnsi="Times New Roman" w:cs="Times New Roman"/>
          <w:b/>
          <w:kern w:val="3"/>
          <w:sz w:val="24"/>
          <w:szCs w:val="24"/>
          <w:lang w:eastAsia="zh-CN" w:bidi="pl-PL"/>
          <w14:ligatures w14:val="none"/>
        </w:rPr>
        <w:t xml:space="preserve"> NA PODSTAWIE ART. 275 PKT 1 USTAWY Z DNIA 11 WRZEŚNIA 2019 R. PRAWO ZAMÓWIEŃ PUBLICZNYCH</w:t>
      </w:r>
    </w:p>
    <w:p w14:paraId="7E2D875E" w14:textId="77777777" w:rsidR="00E76F0B" w:rsidRPr="00E76F0B" w:rsidRDefault="00E76F0B" w:rsidP="00E76F0B">
      <w:pPr>
        <w:widowControl w:val="0"/>
        <w:spacing w:after="120" w:line="276"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SimSun" w:hAnsi="Times New Roman" w:cs="Times New Roman"/>
          <w:b/>
          <w:kern w:val="3"/>
          <w:sz w:val="24"/>
          <w:szCs w:val="24"/>
          <w14:ligatures w14:val="none"/>
        </w:rPr>
        <w:t>(T.J. DZ. U. Z 2023 R. POZ. 1605 ZE ZM.)</w:t>
      </w:r>
    </w:p>
    <w:p w14:paraId="33AF1F07" w14:textId="77777777" w:rsidR="00E76F0B" w:rsidRPr="00E76F0B" w:rsidRDefault="00E76F0B" w:rsidP="00E76F0B">
      <w:pPr>
        <w:widowControl w:val="0"/>
        <w:spacing w:after="120" w:line="276" w:lineRule="auto"/>
        <w:jc w:val="both"/>
        <w:rPr>
          <w:rFonts w:ascii="Times New Roman" w:eastAsia="Calibri" w:hAnsi="Times New Roman" w:cs="Times New Roman"/>
          <w:kern w:val="0"/>
          <w:sz w:val="20"/>
          <w:szCs w:val="20"/>
          <w14:ligatures w14:val="none"/>
        </w:rPr>
      </w:pPr>
    </w:p>
    <w:p w14:paraId="60462F60" w14:textId="77777777" w:rsidR="00E76F0B" w:rsidRPr="00E76F0B" w:rsidRDefault="00E76F0B" w:rsidP="00E76F0B">
      <w:pPr>
        <w:widowControl w:val="0"/>
        <w:spacing w:after="120" w:line="276" w:lineRule="auto"/>
        <w:jc w:val="both"/>
        <w:rPr>
          <w:rFonts w:ascii="Times New Roman" w:eastAsia="Calibri" w:hAnsi="Times New Roman" w:cs="Times New Roman"/>
          <w:kern w:val="0"/>
          <w:sz w:val="20"/>
          <w:szCs w:val="20"/>
          <w14:ligatures w14:val="none"/>
        </w:rPr>
      </w:pPr>
    </w:p>
    <w:p w14:paraId="13C8B32D" w14:textId="77777777" w:rsidR="00E76F0B" w:rsidRPr="00E76F0B" w:rsidRDefault="00E76F0B" w:rsidP="00E76F0B">
      <w:pPr>
        <w:spacing w:after="0" w:line="240" w:lineRule="auto"/>
        <w:jc w:val="center"/>
        <w:rPr>
          <w:rFonts w:ascii="Times New Roman" w:eastAsia="Calibri" w:hAnsi="Times New Roman" w:cs="Times New Roman"/>
          <w:b/>
          <w:bCs/>
          <w:kern w:val="0"/>
          <w:sz w:val="28"/>
          <w:szCs w:val="28"/>
          <w14:ligatures w14:val="none"/>
        </w:rPr>
      </w:pPr>
      <w:bookmarkStart w:id="4" w:name="_Hlk112831131"/>
    </w:p>
    <w:p w14:paraId="158E6F03" w14:textId="77777777" w:rsidR="00E76F0B" w:rsidRPr="00E76F0B" w:rsidRDefault="00E76F0B" w:rsidP="00E76F0B">
      <w:pPr>
        <w:spacing w:after="0" w:line="240" w:lineRule="auto"/>
        <w:rPr>
          <w:rFonts w:ascii="Times New Roman" w:eastAsia="Calibri" w:hAnsi="Times New Roman" w:cs="Times New Roman"/>
          <w:b/>
          <w:bCs/>
          <w:kern w:val="0"/>
          <w:sz w:val="28"/>
          <w:szCs w:val="28"/>
          <w14:ligatures w14:val="none"/>
        </w:rPr>
      </w:pPr>
    </w:p>
    <w:bookmarkEnd w:id="4"/>
    <w:p w14:paraId="14457945" w14:textId="77777777" w:rsidR="00E76F0B" w:rsidRPr="00E76F0B" w:rsidRDefault="00E76F0B" w:rsidP="00E76F0B">
      <w:pPr>
        <w:widowControl w:val="0"/>
        <w:spacing w:after="120" w:line="276" w:lineRule="auto"/>
        <w:jc w:val="both"/>
        <w:rPr>
          <w:rFonts w:ascii="Times New Roman" w:eastAsia="Calibri" w:hAnsi="Times New Roman" w:cs="Times New Roman"/>
          <w:kern w:val="0"/>
          <w:sz w:val="20"/>
          <w:szCs w:val="20"/>
          <w14:ligatures w14:val="none"/>
        </w:rPr>
      </w:pPr>
    </w:p>
    <w:p w14:paraId="484A01DD" w14:textId="77777777" w:rsidR="00E76F0B" w:rsidRPr="00E76F0B" w:rsidRDefault="00E76F0B" w:rsidP="00E76F0B">
      <w:pPr>
        <w:widowControl w:val="0"/>
        <w:spacing w:after="120" w:line="276" w:lineRule="auto"/>
        <w:jc w:val="both"/>
        <w:rPr>
          <w:rFonts w:ascii="Times New Roman" w:eastAsia="Calibri" w:hAnsi="Times New Roman" w:cs="Times New Roman"/>
          <w:kern w:val="0"/>
          <w:sz w:val="20"/>
          <w:szCs w:val="20"/>
          <w14:ligatures w14:val="none"/>
        </w:rPr>
      </w:pPr>
    </w:p>
    <w:p w14:paraId="5A366528" w14:textId="77777777" w:rsidR="00E76F0B" w:rsidRPr="00E76F0B" w:rsidRDefault="00E76F0B" w:rsidP="00E76F0B">
      <w:pPr>
        <w:widowControl w:val="0"/>
        <w:spacing w:after="0" w:line="240" w:lineRule="auto"/>
        <w:rPr>
          <w:rFonts w:ascii="Times New Roman" w:eastAsia="Times New Roman" w:hAnsi="Times New Roman" w:cs="Times New Roman"/>
          <w:b/>
          <w:bCs/>
          <w:i/>
          <w:iCs/>
          <w:kern w:val="0"/>
          <w:sz w:val="24"/>
          <w:szCs w:val="24"/>
          <w:lang w:eastAsia="pl-PL"/>
          <w14:ligatures w14:val="none"/>
        </w:rPr>
      </w:pPr>
    </w:p>
    <w:p w14:paraId="73D3A29E" w14:textId="0370A887" w:rsidR="00E76F0B" w:rsidRPr="00E76F0B" w:rsidRDefault="00E76F0B" w:rsidP="00E76F0B">
      <w:pPr>
        <w:widowControl w:val="0"/>
        <w:tabs>
          <w:tab w:val="left" w:pos="6408"/>
        </w:tabs>
        <w:spacing w:after="0" w:line="240" w:lineRule="auto"/>
        <w:ind w:left="5664"/>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Zatwierdził</w:t>
      </w:r>
      <w:r w:rsidR="002A4BD4">
        <w:rPr>
          <w:rFonts w:ascii="Times New Roman" w:eastAsia="Times New Roman" w:hAnsi="Times New Roman" w:cs="Times New Roman"/>
          <w:kern w:val="0"/>
          <w:sz w:val="24"/>
          <w:szCs w:val="24"/>
          <w:lang w:eastAsia="pl-PL"/>
          <w14:ligatures w14:val="none"/>
        </w:rPr>
        <w:t xml:space="preserve"> i podpisał</w:t>
      </w:r>
      <w:r w:rsidRPr="00E76F0B">
        <w:rPr>
          <w:rFonts w:ascii="Times New Roman" w:eastAsia="Times New Roman" w:hAnsi="Times New Roman" w:cs="Times New Roman"/>
          <w:kern w:val="0"/>
          <w:sz w:val="24"/>
          <w:szCs w:val="24"/>
          <w:lang w:eastAsia="pl-PL"/>
          <w14:ligatures w14:val="none"/>
        </w:rPr>
        <w:t>:</w:t>
      </w:r>
    </w:p>
    <w:p w14:paraId="1912879A" w14:textId="77777777" w:rsidR="00E76F0B" w:rsidRPr="00E76F0B" w:rsidRDefault="00E76F0B" w:rsidP="00E76F0B">
      <w:pPr>
        <w:widowControl w:val="0"/>
        <w:tabs>
          <w:tab w:val="left" w:pos="6408"/>
        </w:tabs>
        <w:spacing w:after="0" w:line="240" w:lineRule="auto"/>
        <w:ind w:left="5664"/>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w:t>
      </w:r>
    </w:p>
    <w:p w14:paraId="76E8F0B0" w14:textId="7DEED9C1" w:rsidR="00E76F0B" w:rsidRPr="002A4BD4" w:rsidRDefault="00E76F0B" w:rsidP="00E76F0B">
      <w:pPr>
        <w:widowControl w:val="0"/>
        <w:tabs>
          <w:tab w:val="left" w:pos="1800"/>
          <w:tab w:val="center" w:pos="2568"/>
        </w:tabs>
        <w:spacing w:after="0" w:line="240" w:lineRule="auto"/>
        <w:ind w:left="5664"/>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i/>
          <w:iCs/>
          <w:kern w:val="0"/>
          <w:sz w:val="24"/>
          <w:szCs w:val="24"/>
          <w:lang w:eastAsia="pl-PL"/>
          <w14:ligatures w14:val="none"/>
        </w:rPr>
        <w:t xml:space="preserve">              </w:t>
      </w:r>
      <w:r w:rsidR="002A4BD4" w:rsidRPr="002A4BD4">
        <w:rPr>
          <w:rFonts w:ascii="Times New Roman" w:eastAsia="Times New Roman" w:hAnsi="Times New Roman" w:cs="Times New Roman"/>
          <w:b/>
          <w:bCs/>
          <w:kern w:val="0"/>
          <w:sz w:val="24"/>
          <w:szCs w:val="24"/>
          <w:lang w:eastAsia="pl-PL"/>
          <w14:ligatures w14:val="none"/>
        </w:rPr>
        <w:t>WÓJT GMINY</w:t>
      </w:r>
    </w:p>
    <w:p w14:paraId="616696A8" w14:textId="77777777" w:rsidR="00E76F0B" w:rsidRPr="00E76F0B" w:rsidRDefault="00E76F0B" w:rsidP="00E76F0B">
      <w:pPr>
        <w:widowControl w:val="0"/>
        <w:spacing w:after="0" w:line="240" w:lineRule="auto"/>
        <w:rPr>
          <w:rFonts w:ascii="Times New Roman" w:eastAsia="Times New Roman" w:hAnsi="Times New Roman" w:cs="Times New Roman"/>
          <w:b/>
          <w:bCs/>
          <w:i/>
          <w:iCs/>
          <w:kern w:val="0"/>
          <w:sz w:val="24"/>
          <w:szCs w:val="24"/>
          <w:lang w:eastAsia="pl-PL"/>
          <w14:ligatures w14:val="none"/>
        </w:rPr>
      </w:pPr>
    </w:p>
    <w:p w14:paraId="56F241B9" w14:textId="2F533D8D" w:rsidR="00E76F0B" w:rsidRPr="002A4BD4" w:rsidRDefault="002A4BD4" w:rsidP="00E76F0B">
      <w:pPr>
        <w:widowControl w:val="0"/>
        <w:spacing w:after="0" w:line="240" w:lineRule="auto"/>
        <w:ind w:left="6372" w:hanging="702"/>
        <w:rPr>
          <w:rFonts w:ascii="Times New Roman" w:eastAsia="Times New Roman" w:hAnsi="Times New Roman" w:cs="Times New Roman"/>
          <w:b/>
          <w:bCs/>
          <w:kern w:val="0"/>
          <w:sz w:val="24"/>
          <w:szCs w:val="24"/>
          <w:lang w:eastAsia="pl-PL"/>
          <w14:ligatures w14:val="none"/>
        </w:rPr>
      </w:pPr>
      <w:r w:rsidRPr="002A4BD4">
        <w:rPr>
          <w:rFonts w:ascii="Times New Roman" w:eastAsia="Times New Roman" w:hAnsi="Times New Roman" w:cs="Times New Roman"/>
          <w:b/>
          <w:bCs/>
          <w:kern w:val="0"/>
          <w:sz w:val="24"/>
          <w:szCs w:val="24"/>
          <w:lang w:eastAsia="pl-PL"/>
          <w14:ligatures w14:val="none"/>
        </w:rPr>
        <w:t>SŁAWOMIR KRUŚLIŃSKI</w:t>
      </w:r>
    </w:p>
    <w:p w14:paraId="1FA441EF" w14:textId="5A6933E2" w:rsidR="00E76F0B" w:rsidRPr="002A4BD4" w:rsidRDefault="002A4BD4" w:rsidP="002A4BD4">
      <w:pPr>
        <w:widowControl w:val="0"/>
        <w:spacing w:after="0" w:line="240" w:lineRule="auto"/>
        <w:rPr>
          <w:rFonts w:ascii="Times New Roman" w:eastAsia="Times New Roman" w:hAnsi="Times New Roman" w:cs="Times New Roman"/>
          <w:kern w:val="0"/>
          <w:sz w:val="24"/>
          <w:szCs w:val="24"/>
          <w:lang w:eastAsia="pl-PL"/>
          <w14:ligatures w14:val="none"/>
        </w:rPr>
      </w:pPr>
      <w:r w:rsidRPr="002A4BD4">
        <w:rPr>
          <w:rFonts w:ascii="Times New Roman" w:eastAsia="Times New Roman" w:hAnsi="Times New Roman" w:cs="Times New Roman"/>
          <w:kern w:val="0"/>
          <w:sz w:val="24"/>
          <w:szCs w:val="24"/>
          <w:lang w:eastAsia="pl-PL"/>
          <w14:ligatures w14:val="none"/>
        </w:rPr>
        <w:t>Radzanów</w:t>
      </w:r>
      <w:r w:rsidR="00E76F0B" w:rsidRPr="002A4BD4">
        <w:rPr>
          <w:rFonts w:ascii="Times New Roman" w:eastAsia="Times New Roman" w:hAnsi="Times New Roman" w:cs="Times New Roman"/>
          <w:kern w:val="0"/>
          <w:sz w:val="24"/>
          <w:szCs w:val="24"/>
          <w:lang w:eastAsia="pl-PL"/>
          <w14:ligatures w14:val="none"/>
        </w:rPr>
        <w:t xml:space="preserve">, dnia </w:t>
      </w:r>
      <w:r w:rsidR="00E8732F">
        <w:rPr>
          <w:rFonts w:ascii="Times New Roman" w:eastAsia="Times New Roman" w:hAnsi="Times New Roman" w:cs="Times New Roman"/>
          <w:kern w:val="0"/>
          <w:sz w:val="24"/>
          <w:szCs w:val="24"/>
          <w:lang w:eastAsia="pl-PL"/>
          <w14:ligatures w14:val="none"/>
        </w:rPr>
        <w:t>10</w:t>
      </w:r>
      <w:r w:rsidR="00E76F0B" w:rsidRPr="002A4BD4">
        <w:rPr>
          <w:rFonts w:ascii="Times New Roman" w:eastAsia="Times New Roman" w:hAnsi="Times New Roman" w:cs="Times New Roman"/>
          <w:kern w:val="0"/>
          <w:sz w:val="24"/>
          <w:szCs w:val="24"/>
          <w:lang w:eastAsia="pl-PL"/>
          <w14:ligatures w14:val="none"/>
        </w:rPr>
        <w:t>.0</w:t>
      </w:r>
      <w:r w:rsidR="00E8732F">
        <w:rPr>
          <w:rFonts w:ascii="Times New Roman" w:eastAsia="Times New Roman" w:hAnsi="Times New Roman" w:cs="Times New Roman"/>
          <w:kern w:val="0"/>
          <w:sz w:val="24"/>
          <w:szCs w:val="24"/>
          <w:lang w:eastAsia="pl-PL"/>
          <w14:ligatures w14:val="none"/>
        </w:rPr>
        <w:t>6</w:t>
      </w:r>
      <w:r w:rsidR="00E76F0B" w:rsidRPr="002A4BD4">
        <w:rPr>
          <w:rFonts w:ascii="Times New Roman" w:eastAsia="Times New Roman" w:hAnsi="Times New Roman" w:cs="Times New Roman"/>
          <w:kern w:val="0"/>
          <w:sz w:val="24"/>
          <w:szCs w:val="24"/>
          <w:lang w:eastAsia="pl-PL"/>
          <w14:ligatures w14:val="none"/>
        </w:rPr>
        <w:t>.202</w:t>
      </w:r>
      <w:r w:rsidRPr="002A4BD4">
        <w:rPr>
          <w:rFonts w:ascii="Times New Roman" w:eastAsia="Times New Roman" w:hAnsi="Times New Roman" w:cs="Times New Roman"/>
          <w:kern w:val="0"/>
          <w:sz w:val="24"/>
          <w:szCs w:val="24"/>
          <w:lang w:eastAsia="pl-PL"/>
          <w14:ligatures w14:val="none"/>
        </w:rPr>
        <w:t>4</w:t>
      </w:r>
      <w:r w:rsidR="00E76F0B" w:rsidRPr="002A4BD4">
        <w:rPr>
          <w:rFonts w:ascii="Times New Roman" w:eastAsia="Times New Roman" w:hAnsi="Times New Roman" w:cs="Times New Roman"/>
          <w:kern w:val="0"/>
          <w:sz w:val="24"/>
          <w:szCs w:val="24"/>
          <w:lang w:eastAsia="pl-PL"/>
          <w14:ligatures w14:val="none"/>
        </w:rPr>
        <w:t xml:space="preserve"> r.</w:t>
      </w:r>
    </w:p>
    <w:p w14:paraId="7B822F02"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p>
    <w:p w14:paraId="4C5260FA"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p>
    <w:p w14:paraId="0F5F3D67" w14:textId="77777777" w:rsid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p>
    <w:p w14:paraId="5A3E5E63"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190ACC14"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1D1C8124"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4A5B26C9"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6291A813" w14:textId="77777777" w:rsidR="002A4BD4" w:rsidRPr="00E76F0B"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0A3D963C" w14:textId="77777777" w:rsidR="002A4BD4" w:rsidRDefault="002A4BD4" w:rsidP="00E76F0B">
      <w:pPr>
        <w:spacing w:after="0" w:line="240" w:lineRule="auto"/>
        <w:rPr>
          <w:rFonts w:ascii="Times New Roman" w:eastAsia="Times New Roman" w:hAnsi="Times New Roman" w:cs="Times New Roman"/>
          <w:b/>
          <w:kern w:val="0"/>
          <w:sz w:val="24"/>
          <w:szCs w:val="24"/>
          <w:lang w:eastAsia="pl-PL"/>
          <w14:ligatures w14:val="none"/>
        </w:rPr>
      </w:pPr>
    </w:p>
    <w:p w14:paraId="53C33F15" w14:textId="08E9BE7E"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lastRenderedPageBreak/>
        <w:t xml:space="preserve">ROZDZIAŁ I </w:t>
      </w:r>
    </w:p>
    <w:p w14:paraId="0457D7FB"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Postanowienia ogólne.</w:t>
      </w:r>
    </w:p>
    <w:p w14:paraId="3905795F"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p>
    <w:p w14:paraId="220E0C67" w14:textId="77777777" w:rsidR="00E76F0B" w:rsidRPr="00E76F0B" w:rsidRDefault="00E76F0B">
      <w:pPr>
        <w:numPr>
          <w:ilvl w:val="0"/>
          <w:numId w:val="19"/>
        </w:num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Nazwa oraz adres Zamawiającego.</w:t>
      </w:r>
    </w:p>
    <w:p w14:paraId="0FFE8B8F" w14:textId="6E886B3C"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Gmina </w:t>
      </w:r>
      <w:r w:rsidR="002A4BD4">
        <w:rPr>
          <w:rFonts w:ascii="Times New Roman" w:eastAsia="Times New Roman" w:hAnsi="Times New Roman" w:cs="Times New Roman"/>
          <w:b/>
          <w:bCs/>
          <w:kern w:val="0"/>
          <w:sz w:val="24"/>
          <w:szCs w:val="24"/>
          <w:lang w:eastAsia="pl-PL"/>
          <w14:ligatures w14:val="none"/>
        </w:rPr>
        <w:t>Radzanów, 26 – 807 Radzanów 92A</w:t>
      </w:r>
    </w:p>
    <w:p w14:paraId="333CB302" w14:textId="14197E1E"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NIP: </w:t>
      </w:r>
      <w:r w:rsidR="002A4BD4">
        <w:rPr>
          <w:rFonts w:ascii="Times New Roman" w:eastAsia="Times New Roman" w:hAnsi="Times New Roman" w:cs="Times New Roman"/>
          <w:b/>
          <w:bCs/>
          <w:kern w:val="0"/>
          <w:sz w:val="24"/>
          <w:szCs w:val="24"/>
          <w:lang w:eastAsia="pl-PL"/>
          <w14:ligatures w14:val="none"/>
        </w:rPr>
        <w:t>7981435208</w:t>
      </w:r>
      <w:r w:rsidRPr="00E76F0B">
        <w:rPr>
          <w:rFonts w:ascii="Times New Roman" w:eastAsia="Times New Roman" w:hAnsi="Times New Roman" w:cs="Times New Roman"/>
          <w:b/>
          <w:bCs/>
          <w:kern w:val="0"/>
          <w:sz w:val="24"/>
          <w:szCs w:val="24"/>
          <w:lang w:eastAsia="pl-PL"/>
          <w14:ligatures w14:val="none"/>
        </w:rPr>
        <w:t xml:space="preserve">, </w:t>
      </w:r>
      <w:r w:rsidR="002A4BD4">
        <w:rPr>
          <w:rFonts w:ascii="Times New Roman" w:eastAsia="Times New Roman" w:hAnsi="Times New Roman" w:cs="Times New Roman"/>
          <w:b/>
          <w:bCs/>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REGON:</w:t>
      </w:r>
      <w:r w:rsidR="002A4BD4">
        <w:rPr>
          <w:rFonts w:ascii="Times New Roman" w:eastAsia="Times New Roman" w:hAnsi="Times New Roman" w:cs="Times New Roman"/>
          <w:b/>
          <w:bCs/>
          <w:kern w:val="0"/>
          <w:sz w:val="24"/>
          <w:szCs w:val="24"/>
          <w:lang w:eastAsia="pl-PL"/>
          <w14:ligatures w14:val="none"/>
        </w:rPr>
        <w:t>670223942</w:t>
      </w:r>
    </w:p>
    <w:p w14:paraId="3AAC2733" w14:textId="77777777" w:rsidR="00E76F0B" w:rsidRPr="00E76F0B" w:rsidRDefault="00E76F0B" w:rsidP="002A4BD4">
      <w:pPr>
        <w:tabs>
          <w:tab w:val="left" w:pos="284"/>
        </w:tabs>
        <w:spacing w:after="0" w:line="240" w:lineRule="auto"/>
        <w:contextualSpacing/>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 xml:space="preserve">adres strony internetowej prowadzonego postępowania: </w:t>
      </w:r>
      <w:hyperlink r:id="rId7" w:history="1">
        <w:r w:rsidRPr="00E76F0B">
          <w:rPr>
            <w:rFonts w:ascii="Times New Roman" w:eastAsia="Calibri" w:hAnsi="Times New Roman" w:cs="Times New Roman"/>
            <w:b/>
            <w:bCs/>
            <w:color w:val="0000FF"/>
            <w:kern w:val="0"/>
            <w:sz w:val="24"/>
            <w:szCs w:val="24"/>
            <w:u w:val="single"/>
            <w14:ligatures w14:val="none"/>
          </w:rPr>
          <w:t>https://ezamowienia.gov.pl</w:t>
        </w:r>
      </w:hyperlink>
    </w:p>
    <w:p w14:paraId="79689056" w14:textId="0F278114" w:rsidR="00E76F0B" w:rsidRPr="00E76F0B" w:rsidRDefault="00E76F0B" w:rsidP="002A4BD4">
      <w:pPr>
        <w:tabs>
          <w:tab w:val="left" w:pos="284"/>
        </w:tabs>
        <w:spacing w:after="0" w:line="240" w:lineRule="auto"/>
        <w:contextualSpacing/>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adres poczty elektronicznej:</w:t>
      </w:r>
      <w:r w:rsidRPr="00E76F0B">
        <w:rPr>
          <w:rFonts w:ascii="Times New Roman" w:eastAsia="Calibri" w:hAnsi="Times New Roman" w:cs="Times New Roman"/>
          <w:kern w:val="0"/>
          <w:sz w:val="24"/>
          <w:szCs w:val="24"/>
          <w14:ligatures w14:val="none"/>
        </w:rPr>
        <w:t xml:space="preserve"> </w:t>
      </w:r>
      <w:r w:rsidRPr="00E76F0B">
        <w:rPr>
          <w:rFonts w:ascii="Times New Roman" w:eastAsia="Calibri" w:hAnsi="Times New Roman" w:cs="Times New Roman"/>
          <w:b/>
          <w:bCs/>
          <w:kern w:val="0"/>
          <w:sz w:val="24"/>
          <w:szCs w:val="24"/>
          <w14:ligatures w14:val="none"/>
        </w:rPr>
        <w:t xml:space="preserve">e-mail: </w:t>
      </w:r>
      <w:hyperlink r:id="rId8" w:history="1">
        <w:r w:rsidR="002A4BD4" w:rsidRPr="00B94E2D">
          <w:rPr>
            <w:rStyle w:val="Hipercze"/>
            <w:rFonts w:ascii="Times New Roman" w:eastAsia="Calibri" w:hAnsi="Times New Roman" w:cs="Times New Roman"/>
            <w:b/>
            <w:bCs/>
            <w:kern w:val="0"/>
            <w:sz w:val="24"/>
            <w:szCs w:val="24"/>
            <w14:ligatures w14:val="none"/>
          </w:rPr>
          <w:t>biuro@radzanow.pl</w:t>
        </w:r>
      </w:hyperlink>
      <w:r w:rsidRPr="00E76F0B">
        <w:rPr>
          <w:rFonts w:ascii="Times New Roman" w:eastAsia="Calibri" w:hAnsi="Times New Roman" w:cs="Times New Roman"/>
          <w:b/>
          <w:bCs/>
          <w:kern w:val="0"/>
          <w:sz w:val="24"/>
          <w:szCs w:val="24"/>
          <w14:ligatures w14:val="none"/>
        </w:rPr>
        <w:t xml:space="preserve"> </w:t>
      </w:r>
    </w:p>
    <w:p w14:paraId="3B763804"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414FC633" w14:textId="57ED304D" w:rsidR="00E76F0B" w:rsidRPr="00E76F0B" w:rsidRDefault="00E76F0B">
      <w:pPr>
        <w:numPr>
          <w:ilvl w:val="0"/>
          <w:numId w:val="19"/>
        </w:num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Osoba</w:t>
      </w:r>
      <w:r w:rsidR="002A4BD4">
        <w:rPr>
          <w:rFonts w:ascii="Times New Roman" w:eastAsia="Times New Roman" w:hAnsi="Times New Roman" w:cs="Times New Roman"/>
          <w:b/>
          <w:bCs/>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uprawnion</w:t>
      </w:r>
      <w:r w:rsidR="002A4BD4">
        <w:rPr>
          <w:rFonts w:ascii="Times New Roman" w:eastAsia="Times New Roman" w:hAnsi="Times New Roman" w:cs="Times New Roman"/>
          <w:b/>
          <w:bCs/>
          <w:kern w:val="0"/>
          <w:sz w:val="24"/>
          <w:szCs w:val="24"/>
          <w:lang w:eastAsia="pl-PL"/>
          <w14:ligatures w14:val="none"/>
        </w:rPr>
        <w:t>a</w:t>
      </w:r>
      <w:r w:rsidRPr="00E76F0B">
        <w:rPr>
          <w:rFonts w:ascii="Times New Roman" w:eastAsia="Times New Roman" w:hAnsi="Times New Roman" w:cs="Times New Roman"/>
          <w:b/>
          <w:bCs/>
          <w:kern w:val="0"/>
          <w:sz w:val="24"/>
          <w:szCs w:val="24"/>
          <w:lang w:eastAsia="pl-PL"/>
          <w14:ligatures w14:val="none"/>
        </w:rPr>
        <w:t xml:space="preserve"> do porozumiewania się z Wykonawcami </w:t>
      </w:r>
      <w:r w:rsidR="002A4BD4">
        <w:rPr>
          <w:rFonts w:ascii="Times New Roman" w:eastAsia="Times New Roman" w:hAnsi="Times New Roman" w:cs="Times New Roman"/>
          <w:b/>
          <w:bCs/>
          <w:kern w:val="0"/>
          <w:sz w:val="24"/>
          <w:szCs w:val="24"/>
          <w:lang w:eastAsia="pl-PL"/>
          <w14:ligatures w14:val="none"/>
        </w:rPr>
        <w:t>jest</w:t>
      </w:r>
      <w:r w:rsidRPr="00E76F0B">
        <w:rPr>
          <w:rFonts w:ascii="Times New Roman" w:eastAsia="Times New Roman" w:hAnsi="Times New Roman" w:cs="Times New Roman"/>
          <w:b/>
          <w:bCs/>
          <w:kern w:val="0"/>
          <w:sz w:val="24"/>
          <w:szCs w:val="24"/>
          <w:lang w:eastAsia="pl-PL"/>
          <w14:ligatures w14:val="none"/>
        </w:rPr>
        <w:t>:</w:t>
      </w:r>
    </w:p>
    <w:p w14:paraId="2C7356B7"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w zakresie dotyczącym przedmiotu zamówienia:</w:t>
      </w:r>
    </w:p>
    <w:p w14:paraId="1E26DC58" w14:textId="7FFB1F6A" w:rsidR="00E76F0B" w:rsidRPr="00E76F0B" w:rsidRDefault="002A4BD4" w:rsidP="00F62C62">
      <w:p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Genowefa Jaworska</w:t>
      </w:r>
      <w:r w:rsidR="00E76F0B" w:rsidRPr="00E76F0B">
        <w:rPr>
          <w:rFonts w:ascii="Times New Roman" w:eastAsia="Times New Roman" w:hAnsi="Times New Roman" w:cs="Times New Roman"/>
          <w:b/>
          <w:bCs/>
          <w:kern w:val="0"/>
          <w:sz w:val="24"/>
          <w:szCs w:val="24"/>
          <w:lang w:eastAsia="pl-PL"/>
          <w14:ligatures w14:val="none"/>
        </w:rPr>
        <w:t xml:space="preserve"> </w:t>
      </w:r>
      <w:bookmarkStart w:id="5" w:name="_Hlk146535640"/>
      <w:r w:rsidR="00E76F0B" w:rsidRPr="00E76F0B">
        <w:rPr>
          <w:rFonts w:ascii="Times New Roman" w:eastAsia="Times New Roman" w:hAnsi="Times New Roman" w:cs="Times New Roman"/>
          <w:b/>
          <w:bCs/>
          <w:kern w:val="0"/>
          <w:sz w:val="24"/>
          <w:szCs w:val="24"/>
          <w:lang w:eastAsia="pl-PL"/>
          <w14:ligatures w14:val="none"/>
        </w:rPr>
        <w:t xml:space="preserve">– </w:t>
      </w:r>
      <w:bookmarkEnd w:id="5"/>
      <w:r w:rsidR="00F62C62">
        <w:rPr>
          <w:rFonts w:ascii="Times New Roman" w:eastAsia="Times New Roman" w:hAnsi="Times New Roman" w:cs="Times New Roman"/>
          <w:b/>
          <w:bCs/>
          <w:kern w:val="0"/>
          <w:sz w:val="24"/>
          <w:szCs w:val="24"/>
          <w:lang w:eastAsia="pl-PL"/>
          <w14:ligatures w14:val="none"/>
        </w:rPr>
        <w:t xml:space="preserve">Inspektor,  </w:t>
      </w:r>
      <w:r w:rsidR="00E76F0B" w:rsidRPr="00E76F0B">
        <w:rPr>
          <w:rFonts w:ascii="Times New Roman" w:eastAsia="Times New Roman" w:hAnsi="Times New Roman" w:cs="Times New Roman"/>
          <w:kern w:val="0"/>
          <w:sz w:val="24"/>
          <w:szCs w:val="24"/>
          <w:lang w:eastAsia="pl-PL"/>
          <w14:ligatures w14:val="none"/>
        </w:rPr>
        <w:t xml:space="preserve">tel. </w:t>
      </w:r>
      <w:r w:rsidR="00F62C62">
        <w:rPr>
          <w:rFonts w:ascii="Times New Roman" w:eastAsia="Times New Roman" w:hAnsi="Times New Roman" w:cs="Times New Roman"/>
          <w:kern w:val="0"/>
          <w:sz w:val="24"/>
          <w:szCs w:val="24"/>
          <w:lang w:eastAsia="pl-PL"/>
          <w14:ligatures w14:val="none"/>
        </w:rPr>
        <w:t>48 613 63 62 w. 226</w:t>
      </w:r>
    </w:p>
    <w:p w14:paraId="53DFCFF8" w14:textId="77777777" w:rsidR="00E76F0B" w:rsidRPr="00F62C62" w:rsidRDefault="00E76F0B" w:rsidP="00E76F0B">
      <w:pPr>
        <w:spacing w:after="0" w:line="240" w:lineRule="auto"/>
        <w:ind w:left="1429" w:hanging="1429"/>
        <w:jc w:val="both"/>
        <w:rPr>
          <w:rFonts w:ascii="Times New Roman" w:eastAsia="Times New Roman" w:hAnsi="Times New Roman" w:cs="Times New Roman"/>
          <w:kern w:val="0"/>
          <w:sz w:val="24"/>
          <w:szCs w:val="24"/>
          <w:lang w:eastAsia="pl-PL"/>
          <w14:ligatures w14:val="none"/>
        </w:rPr>
      </w:pPr>
    </w:p>
    <w:p w14:paraId="4C3A392E" w14:textId="77777777" w:rsidR="00E76F0B" w:rsidRPr="00E76F0B" w:rsidRDefault="00E76F0B">
      <w:pPr>
        <w:numPr>
          <w:ilvl w:val="0"/>
          <w:numId w:val="19"/>
        </w:num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0B07C9D" w14:textId="4E672583" w:rsidR="00E76F0B" w:rsidRPr="00E76F0B" w:rsidRDefault="00E76F0B" w:rsidP="00E76F0B">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 </w:t>
      </w:r>
      <w:r w:rsidR="00F62C62">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kern w:val="0"/>
          <w:sz w:val="24"/>
          <w:szCs w:val="24"/>
          <w:lang w:eastAsia="pl-PL"/>
          <w14:ligatures w14:val="none"/>
        </w:rPr>
        <w:t xml:space="preserve">W postępowaniu o udzielenie zamówienia </w:t>
      </w:r>
      <w:r w:rsidRPr="00E76F0B">
        <w:rPr>
          <w:rFonts w:ascii="Times New Roman" w:eastAsia="Calibri" w:hAnsi="Times New Roman" w:cs="Times New Roman"/>
          <w:kern w:val="0"/>
          <w:sz w:val="24"/>
          <w:szCs w:val="24"/>
          <w:lang w:eastAsia="pl-PL"/>
          <w14:ligatures w14:val="none"/>
        </w:rPr>
        <w:t xml:space="preserve">publicznego </w:t>
      </w:r>
      <w:r w:rsidRPr="00E76F0B">
        <w:rPr>
          <w:rFonts w:ascii="Times New Roman" w:eastAsia="Times New Roman" w:hAnsi="Times New Roman" w:cs="Times New Roman"/>
          <w:kern w:val="0"/>
          <w:sz w:val="24"/>
          <w:szCs w:val="24"/>
          <w:lang w:eastAsia="pl-PL"/>
          <w14:ligatures w14:val="none"/>
        </w:rPr>
        <w:t xml:space="preserve">komunikacja między Zamawiającym           a </w:t>
      </w:r>
      <w:r w:rsidRPr="00E76F0B">
        <w:rPr>
          <w:rFonts w:ascii="Times New Roman" w:eastAsia="Calibri" w:hAnsi="Times New Roman" w:cs="Times New Roman"/>
          <w:kern w:val="0"/>
          <w:sz w:val="24"/>
          <w:szCs w:val="24"/>
          <w:lang w:eastAsia="pl-PL"/>
          <w14:ligatures w14:val="none"/>
        </w:rPr>
        <w:t>W</w:t>
      </w:r>
      <w:r w:rsidRPr="00E76F0B">
        <w:rPr>
          <w:rFonts w:ascii="Times New Roman" w:eastAsia="Times New Roman" w:hAnsi="Times New Roman" w:cs="Times New Roman"/>
          <w:kern w:val="0"/>
          <w:sz w:val="24"/>
          <w:szCs w:val="24"/>
          <w:lang w:eastAsia="pl-PL"/>
          <w14:ligatures w14:val="none"/>
        </w:rPr>
        <w:t>ykonawcami odbywa się przy użyciu Platformy e</w:t>
      </w:r>
      <w:r w:rsidRPr="00E76F0B">
        <w:rPr>
          <w:rFonts w:ascii="Times New Roman" w:eastAsia="Calibri" w:hAnsi="Times New Roman" w:cs="Times New Roman"/>
          <w:kern w:val="0"/>
          <w:sz w:val="24"/>
          <w:szCs w:val="24"/>
          <w:lang w:eastAsia="pl-PL"/>
          <w14:ligatures w14:val="none"/>
        </w:rPr>
        <w:t>-</w:t>
      </w:r>
      <w:r w:rsidRPr="00E76F0B">
        <w:rPr>
          <w:rFonts w:ascii="Times New Roman" w:eastAsia="Times New Roman" w:hAnsi="Times New Roman" w:cs="Times New Roman"/>
          <w:kern w:val="0"/>
          <w:sz w:val="24"/>
          <w:szCs w:val="24"/>
          <w:lang w:eastAsia="pl-PL"/>
          <w14:ligatures w14:val="none"/>
        </w:rPr>
        <w:t xml:space="preserve">Zamówienia, która jest dostępna pod adresem: </w:t>
      </w:r>
      <w:bookmarkStart w:id="6" w:name="_Hlk125035706"/>
      <w:r w:rsidRPr="00E76F0B">
        <w:rPr>
          <w:rFonts w:ascii="Times New Roman" w:eastAsia="Times New Roman" w:hAnsi="Times New Roman" w:cs="Times New Roman"/>
          <w:kern w:val="0"/>
          <w:sz w:val="24"/>
          <w:szCs w:val="24"/>
          <w:lang w:eastAsia="pl-PL"/>
          <w14:ligatures w14:val="none"/>
        </w:rPr>
        <w:fldChar w:fldCharType="begin"/>
      </w:r>
      <w:r w:rsidRPr="00E76F0B">
        <w:rPr>
          <w:rFonts w:ascii="Times New Roman" w:eastAsia="Times New Roman" w:hAnsi="Times New Roman" w:cs="Times New Roman"/>
          <w:kern w:val="0"/>
          <w:sz w:val="24"/>
          <w:szCs w:val="24"/>
          <w:lang w:eastAsia="pl-PL"/>
          <w14:ligatures w14:val="none"/>
        </w:rPr>
        <w:instrText xml:space="preserve"> HYPERLINK "https://ezamowienia.gov.pl" </w:instrText>
      </w:r>
      <w:r w:rsidRPr="00E76F0B">
        <w:rPr>
          <w:rFonts w:ascii="Times New Roman" w:eastAsia="Times New Roman" w:hAnsi="Times New Roman" w:cs="Times New Roman"/>
          <w:kern w:val="0"/>
          <w:sz w:val="24"/>
          <w:szCs w:val="24"/>
          <w:lang w:eastAsia="pl-PL"/>
          <w14:ligatures w14:val="none"/>
        </w:rPr>
      </w:r>
      <w:r w:rsidRPr="00E76F0B">
        <w:rPr>
          <w:rFonts w:ascii="Times New Roman" w:eastAsia="Times New Roman" w:hAnsi="Times New Roman" w:cs="Times New Roman"/>
          <w:kern w:val="0"/>
          <w:sz w:val="24"/>
          <w:szCs w:val="24"/>
          <w:lang w:eastAsia="pl-PL"/>
          <w14:ligatures w14:val="none"/>
        </w:rPr>
        <w:fldChar w:fldCharType="separate"/>
      </w:r>
      <w:r w:rsidRPr="00E76F0B">
        <w:rPr>
          <w:rFonts w:ascii="Times New Roman" w:eastAsia="Times New Roman" w:hAnsi="Times New Roman" w:cs="Times New Roman"/>
          <w:color w:val="0000FF"/>
          <w:kern w:val="0"/>
          <w:sz w:val="24"/>
          <w:szCs w:val="24"/>
          <w:u w:val="single"/>
          <w:lang w:eastAsia="pl-PL"/>
          <w14:ligatures w14:val="none"/>
        </w:rPr>
        <w:t>https://ezamowienia.gov.pl</w:t>
      </w:r>
      <w:r w:rsidRPr="00E76F0B">
        <w:rPr>
          <w:rFonts w:ascii="Times New Roman" w:eastAsia="Times New Roman" w:hAnsi="Times New Roman" w:cs="Times New Roman"/>
          <w:kern w:val="0"/>
          <w:sz w:val="24"/>
          <w:szCs w:val="24"/>
          <w:lang w:eastAsia="pl-PL"/>
          <w14:ligatures w14:val="none"/>
        </w:rPr>
        <w:fldChar w:fldCharType="end"/>
      </w:r>
      <w:r w:rsidRPr="00E76F0B">
        <w:rPr>
          <w:rFonts w:ascii="Times New Roman" w:eastAsia="Times New Roman" w:hAnsi="Times New Roman" w:cs="Times New Roman"/>
          <w:kern w:val="0"/>
          <w:sz w:val="24"/>
          <w:szCs w:val="24"/>
          <w:lang w:eastAsia="pl-PL"/>
          <w14:ligatures w14:val="none"/>
        </w:rPr>
        <w:t xml:space="preserve"> .</w:t>
      </w:r>
    </w:p>
    <w:bookmarkEnd w:id="6"/>
    <w:p w14:paraId="2C296C6D" w14:textId="1485C634"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w:t>
      </w:r>
      <w:r w:rsidR="00E76F0B" w:rsidRPr="00E76F0B">
        <w:rPr>
          <w:rFonts w:ascii="Times New Roman" w:eastAsia="Calibri" w:hAnsi="Times New Roman" w:cs="Times New Roman"/>
          <w:kern w:val="0"/>
          <w:sz w:val="24"/>
          <w:szCs w:val="24"/>
          <w14:ligatures w14:val="none"/>
        </w:rPr>
        <w:t>) Postępowanie można wyszukać ze strony głównej Platformy e-Zamówienia (przycisk „Przeglądaj postępowania/konkursy”).</w:t>
      </w:r>
    </w:p>
    <w:p w14:paraId="4C316DC2" w14:textId="19A77F18"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3</w:t>
      </w:r>
      <w:r w:rsidR="00E76F0B" w:rsidRPr="00E76F0B">
        <w:rPr>
          <w:rFonts w:ascii="Times New Roman" w:eastAsia="Calibri" w:hAnsi="Times New Roman" w:cs="Times New Roman"/>
          <w:kern w:val="0"/>
          <w:sz w:val="24"/>
          <w:szCs w:val="24"/>
          <w14:ligatures w14:val="none"/>
        </w:rP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00E76F0B" w:rsidRPr="00E76F0B">
        <w:rPr>
          <w:rFonts w:ascii="Times New Roman" w:eastAsia="Calibri" w:hAnsi="Times New Roman" w:cs="Times New Roman"/>
          <w:i/>
          <w:kern w:val="0"/>
          <w:sz w:val="24"/>
          <w:szCs w:val="24"/>
          <w14:ligatures w14:val="none"/>
        </w:rPr>
        <w:t xml:space="preserve">Regulamin Platformy e-Zamówienia, </w:t>
      </w:r>
      <w:r w:rsidR="00E76F0B" w:rsidRPr="00E76F0B">
        <w:rPr>
          <w:rFonts w:ascii="Times New Roman" w:eastAsia="Calibri" w:hAnsi="Times New Roman" w:cs="Times New Roman"/>
          <w:kern w:val="0"/>
          <w:sz w:val="24"/>
          <w:szCs w:val="24"/>
          <w14:ligatures w14:val="none"/>
        </w:rPr>
        <w:t xml:space="preserve">dostępny na stronie internetowej: </w:t>
      </w:r>
      <w:hyperlink r:id="rId9" w:history="1">
        <w:r w:rsidR="00E76F0B" w:rsidRPr="00E76F0B">
          <w:rPr>
            <w:rFonts w:ascii="Times New Roman" w:eastAsia="Calibri" w:hAnsi="Times New Roman" w:cs="Times New Roman"/>
            <w:color w:val="0000FF"/>
            <w:kern w:val="0"/>
            <w:sz w:val="24"/>
            <w:szCs w:val="24"/>
            <w:u w:val="single"/>
            <w14:ligatures w14:val="none"/>
          </w:rPr>
          <w:t>https://ezamowienia.gov.pl</w:t>
        </w:r>
      </w:hyperlink>
      <w:r w:rsidR="00E76F0B" w:rsidRPr="00E76F0B">
        <w:rPr>
          <w:rFonts w:ascii="Times New Roman" w:eastAsia="Calibri" w:hAnsi="Times New Roman" w:cs="Times New Roman"/>
          <w:kern w:val="0"/>
          <w:sz w:val="24"/>
          <w:szCs w:val="24"/>
          <w14:ligatures w14:val="none"/>
        </w:rPr>
        <w:t xml:space="preserve"> oraz informacje zamieszczone w zakładce „Centrum Pomocy”.</w:t>
      </w:r>
    </w:p>
    <w:p w14:paraId="1F4C955A" w14:textId="6C5682C3" w:rsidR="00E76F0B" w:rsidRPr="00E76F0B" w:rsidRDefault="00F63D35" w:rsidP="00E76F0B">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4</w:t>
      </w:r>
      <w:r w:rsidR="00E76F0B" w:rsidRPr="00E76F0B">
        <w:rPr>
          <w:rFonts w:ascii="Times New Roman" w:eastAsia="Times New Roman" w:hAnsi="Times New Roman" w:cs="Times New Roman"/>
          <w:kern w:val="0"/>
          <w:sz w:val="24"/>
          <w:szCs w:val="24"/>
          <w:lang w:eastAsia="pl-PL"/>
          <w14:ligatures w14:val="none"/>
        </w:rPr>
        <w:t xml:space="preserve">) Przeglądanie i pobieranie publicznej treści dokumentacji postępowania nie wymaga </w:t>
      </w:r>
      <w:r w:rsidR="00E76F0B" w:rsidRPr="00E76F0B">
        <w:rPr>
          <w:rFonts w:ascii="Times New Roman" w:eastAsia="Calibri" w:hAnsi="Times New Roman" w:cs="Times New Roman"/>
          <w:kern w:val="0"/>
          <w:sz w:val="24"/>
          <w:szCs w:val="24"/>
          <w:lang w:eastAsia="pl-PL"/>
          <w14:ligatures w14:val="none"/>
        </w:rPr>
        <w:t>posiadania konta na Platformie e-</w:t>
      </w:r>
      <w:r w:rsidR="00E76F0B" w:rsidRPr="00E76F0B">
        <w:rPr>
          <w:rFonts w:ascii="Times New Roman" w:eastAsia="Times New Roman" w:hAnsi="Times New Roman" w:cs="Times New Roman"/>
          <w:kern w:val="0"/>
          <w:sz w:val="24"/>
          <w:szCs w:val="24"/>
          <w:lang w:eastAsia="pl-PL"/>
          <w14:ligatures w14:val="none"/>
        </w:rPr>
        <w:t>Zamówienia ani logowania.</w:t>
      </w:r>
    </w:p>
    <w:p w14:paraId="580A6A6C" w14:textId="260129F1"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5</w:t>
      </w:r>
      <w:r w:rsidR="00E76F0B" w:rsidRPr="00E76F0B">
        <w:rPr>
          <w:rFonts w:ascii="Times New Roman" w:eastAsia="Calibri" w:hAnsi="Times New Roman" w:cs="Times New Roman"/>
          <w:kern w:val="0"/>
          <w:sz w:val="24"/>
          <w:szCs w:val="24"/>
          <w14:ligatures w14:val="none"/>
        </w:rPr>
        <w:t>)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22A18B13" w14:textId="0445D8FC"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6</w:t>
      </w:r>
      <w:r w:rsidR="00E76F0B" w:rsidRPr="00E76F0B">
        <w:rPr>
          <w:rFonts w:ascii="Times New Roman" w:eastAsia="Calibri" w:hAnsi="Times New Roman" w:cs="Times New Roman"/>
          <w:kern w:val="0"/>
          <w:sz w:val="24"/>
          <w:szCs w:val="24"/>
          <w14:ligatures w14:val="none"/>
        </w:rPr>
        <w:t xml:space="preserve">)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2A612993" w14:textId="0F1916CF"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7</w:t>
      </w:r>
      <w:r w:rsidR="00E76F0B" w:rsidRPr="00E76F0B">
        <w:rPr>
          <w:rFonts w:ascii="Times New Roman" w:eastAsia="Calibri" w:hAnsi="Times New Roman" w:cs="Times New Roman"/>
          <w:kern w:val="0"/>
          <w:sz w:val="24"/>
          <w:szCs w:val="24"/>
          <w14:ligatures w14:val="none"/>
        </w:rPr>
        <w:t>) W przypadku formatów, o których mowa w art. 66 ust. 1 ustawy Pzp, ww. regulacje nie będą miały bezpośredniego zastosowania.</w:t>
      </w:r>
    </w:p>
    <w:p w14:paraId="6C84C5CA" w14:textId="433A2625" w:rsidR="00E76F0B" w:rsidRPr="00E76F0B" w:rsidRDefault="00F63D35"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8</w:t>
      </w:r>
      <w:r w:rsidR="00E76F0B" w:rsidRPr="00E76F0B">
        <w:rPr>
          <w:rFonts w:ascii="Times New Roman" w:eastAsia="Calibri" w:hAnsi="Times New Roman" w:cs="Times New Roman"/>
          <w:kern w:val="0"/>
          <w:sz w:val="24"/>
          <w:szCs w:val="24"/>
          <w14:ligatures w14:val="none"/>
        </w:rPr>
        <w:t xml:space="preserve">) Informacje, oświadczenia lub dokumenty, inne niż wymienione w § 2 ust. 1 rozporządzenia Prezesa Rady Ministrów w sprawie wymagań dla dokumentów elektronicznych, przekazywane              w postępowaniu sporządza się w postaci elektronicznej: </w:t>
      </w:r>
    </w:p>
    <w:p w14:paraId="3CA4CAF9" w14:textId="4D5EC02B" w:rsidR="00E76F0B" w:rsidRPr="00E76F0B" w:rsidRDefault="00F62C62" w:rsidP="00F62C62">
      <w:pPr>
        <w:tabs>
          <w:tab w:val="left" w:pos="284"/>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 </w:t>
      </w:r>
      <w:r w:rsidR="00E76F0B" w:rsidRPr="00E76F0B">
        <w:rPr>
          <w:rFonts w:ascii="Times New Roman" w:eastAsia="Calibri" w:hAnsi="Times New Roman" w:cs="Times New Roman"/>
          <w:kern w:val="0"/>
          <w:sz w:val="24"/>
          <w:szCs w:val="24"/>
          <w14:ligatures w14:val="none"/>
        </w:rPr>
        <w:t>w formatach danych określonych w przepisach rozporządzenia Rady Ministrów w sprawie Krajowych Ram Interoperacyjności (i przekazuje się jako załącznik), lub</w:t>
      </w:r>
    </w:p>
    <w:p w14:paraId="190B7E36" w14:textId="5EE5641A" w:rsidR="00E76F0B" w:rsidRPr="00E76F0B" w:rsidRDefault="00F62C62" w:rsidP="00F62C62">
      <w:pPr>
        <w:tabs>
          <w:tab w:val="left" w:pos="284"/>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b) </w:t>
      </w:r>
      <w:r w:rsidR="00E76F0B" w:rsidRPr="00E76F0B">
        <w:rPr>
          <w:rFonts w:ascii="Times New Roman" w:eastAsia="Calibri" w:hAnsi="Times New Roman" w:cs="Times New Roman"/>
          <w:kern w:val="0"/>
          <w:sz w:val="24"/>
          <w:szCs w:val="24"/>
          <w14:ligatures w14:val="none"/>
        </w:rPr>
        <w:t xml:space="preserve">jako tekst wpisany bezpośrednio do wiadomości przekazywanej przy użyciu środków komunikacji elektronicznej (np. w treści wiadomości e-mail lub w treści „Formularza do komunikacji”). </w:t>
      </w:r>
    </w:p>
    <w:p w14:paraId="68F5A998" w14:textId="3ECD280F" w:rsidR="00E76F0B" w:rsidRPr="00E76F0B" w:rsidRDefault="00F63D35" w:rsidP="00E76F0B">
      <w:pPr>
        <w:tabs>
          <w:tab w:val="left" w:pos="284"/>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9</w:t>
      </w:r>
      <w:r w:rsidR="00E76F0B" w:rsidRPr="00E76F0B">
        <w:rPr>
          <w:rFonts w:ascii="Times New Roman" w:eastAsia="Calibri" w:hAnsi="Times New Roman" w:cs="Times New Roman"/>
          <w:kern w:val="0"/>
          <w:sz w:val="24"/>
          <w:szCs w:val="24"/>
          <w14:ligatures w14:val="none"/>
        </w:rPr>
        <w:t xml:space="preserve">). Jeżeli dokumenty elektroniczne, przekazywane przy użyciu środków komunikacji elektronicznej, zawierają informacje stanowiące tajemnicę przedsiębiorstwa w rozumieniu przepisów ustawy z dnia 16 kwietnia 1993 r. o zwalczaniu nieuczciwej konkurencji (t.j. Dz. U. </w:t>
      </w:r>
      <w:r w:rsidR="00E76F0B" w:rsidRPr="00E76F0B">
        <w:rPr>
          <w:rFonts w:ascii="Times New Roman" w:eastAsia="Calibri" w:hAnsi="Times New Roman" w:cs="Times New Roman"/>
          <w:kern w:val="0"/>
          <w:sz w:val="24"/>
          <w:szCs w:val="24"/>
          <w14:ligatures w14:val="none"/>
        </w:rPr>
        <w:br/>
        <w:t>z 2022 r. poz. 1233) Wykonawca, w celu utrzymania w poufności tych informacji, przekazuje je w wydzielonym i odpowiednio oznaczonym pliku, wraz z jednoczesnym zaznaczeniem w nazwie pliku „Dokument stanowiący tajemnicę przedsiębiorstwa”.</w:t>
      </w:r>
    </w:p>
    <w:p w14:paraId="33780D1A" w14:textId="497955FB" w:rsidR="00E76F0B" w:rsidRPr="00E76F0B" w:rsidRDefault="00E76F0B" w:rsidP="00E76F0B">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lastRenderedPageBreak/>
        <w:t>1</w:t>
      </w:r>
      <w:r w:rsidR="00F63D35">
        <w:rPr>
          <w:rFonts w:ascii="Times New Roman" w:eastAsia="Times New Roman" w:hAnsi="Times New Roman" w:cs="Times New Roman"/>
          <w:kern w:val="0"/>
          <w:sz w:val="24"/>
          <w:szCs w:val="24"/>
          <w:lang w:eastAsia="pl-PL"/>
          <w14:ligatures w14:val="none"/>
        </w:rPr>
        <w:t>0</w:t>
      </w:r>
      <w:r w:rsidRPr="00E76F0B">
        <w:rPr>
          <w:rFonts w:ascii="Times New Roman" w:eastAsia="Times New Roman" w:hAnsi="Times New Roman" w:cs="Times New Roman"/>
          <w:kern w:val="0"/>
          <w:sz w:val="24"/>
          <w:szCs w:val="24"/>
          <w:lang w:eastAsia="pl-PL"/>
          <w14:ligatures w14:val="none"/>
        </w:rPr>
        <w:t xml:space="preserve">). Komunikacja w postępowaniu, </w:t>
      </w:r>
      <w:r w:rsidRPr="00E76F0B">
        <w:rPr>
          <w:rFonts w:ascii="Times New Roman" w:eastAsia="Times New Roman" w:hAnsi="Times New Roman" w:cs="Times New Roman"/>
          <w:kern w:val="0"/>
          <w:sz w:val="24"/>
          <w:szCs w:val="24"/>
          <w:u w:val="single"/>
          <w:lang w:eastAsia="pl-PL"/>
          <w14:ligatures w14:val="none"/>
        </w:rPr>
        <w:t>z wyłączeniem składania ofert w postępowaniu</w:t>
      </w:r>
      <w:r w:rsidRPr="00E76F0B">
        <w:rPr>
          <w:rFonts w:ascii="Times New Roman" w:eastAsia="Times New Roman" w:hAnsi="Times New Roman" w:cs="Times New Roman"/>
          <w:kern w:val="0"/>
          <w:sz w:val="24"/>
          <w:szCs w:val="24"/>
          <w:u w:val="single" w:color="000000"/>
          <w:lang w:eastAsia="pl-PL"/>
          <w14:ligatures w14:val="none"/>
        </w:rPr>
        <w:t>,</w:t>
      </w:r>
      <w:r w:rsidRPr="00E76F0B">
        <w:rPr>
          <w:rFonts w:ascii="Times New Roman" w:eastAsia="Times New Roman" w:hAnsi="Times New Roman" w:cs="Times New Roman"/>
          <w:kern w:val="0"/>
          <w:sz w:val="24"/>
          <w:szCs w:val="24"/>
          <w:lang w:eastAsia="pl-PL"/>
          <w14:ligatures w14:val="none"/>
        </w:rPr>
        <w:t xml:space="preserve">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p w14:paraId="1F9B72F7" w14:textId="26F2684C" w:rsidR="00E76F0B" w:rsidRPr="00E76F0B" w:rsidRDefault="00E76F0B" w:rsidP="00E76F0B">
      <w:pPr>
        <w:tabs>
          <w:tab w:val="left" w:pos="567"/>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1</w:t>
      </w:r>
      <w:r w:rsidR="00F63D35">
        <w:rPr>
          <w:rFonts w:ascii="Times New Roman" w:eastAsia="Times New Roman" w:hAnsi="Times New Roman" w:cs="Times New Roman"/>
          <w:kern w:val="0"/>
          <w:sz w:val="24"/>
          <w:szCs w:val="24"/>
          <w:lang w:eastAsia="pl-PL"/>
          <w14:ligatures w14:val="none"/>
        </w:rPr>
        <w:t>1</w:t>
      </w:r>
      <w:r w:rsidRPr="00E76F0B">
        <w:rPr>
          <w:rFonts w:ascii="Times New Roman" w:eastAsia="Times New Roman" w:hAnsi="Times New Roman" w:cs="Times New Roman"/>
          <w:kern w:val="0"/>
          <w:sz w:val="24"/>
          <w:szCs w:val="24"/>
          <w:lang w:eastAsia="pl-PL"/>
          <w14:ligatures w14:val="none"/>
        </w:rPr>
        <w:t xml:space="preserve">).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E76F0B">
        <w:rPr>
          <w:rFonts w:ascii="Times New Roman" w:eastAsia="Times New Roman" w:hAnsi="Times New Roman" w:cs="Times New Roman"/>
          <w:kern w:val="0"/>
          <w:sz w:val="24"/>
          <w:szCs w:val="24"/>
          <w:u w:val="single" w:color="000000"/>
          <w:lang w:eastAsia="pl-PL"/>
          <w14:ligatures w14:val="none"/>
        </w:rPr>
        <w:t>podpisem zewnętrznym</w:t>
      </w:r>
      <w:r w:rsidRPr="00E76F0B">
        <w:rPr>
          <w:rFonts w:ascii="Times New Roman" w:eastAsia="Times New Roman" w:hAnsi="Times New Roman" w:cs="Times New Roman"/>
          <w:kern w:val="0"/>
          <w:sz w:val="24"/>
          <w:szCs w:val="24"/>
          <w:lang w:eastAsia="pl-PL"/>
          <w14:ligatures w14:val="none"/>
        </w:rPr>
        <w:t xml:space="preserve"> lub </w:t>
      </w:r>
      <w:r w:rsidRPr="00E76F0B">
        <w:rPr>
          <w:rFonts w:ascii="Times New Roman" w:eastAsia="Times New Roman" w:hAnsi="Times New Roman" w:cs="Times New Roman"/>
          <w:kern w:val="0"/>
          <w:sz w:val="24"/>
          <w:szCs w:val="24"/>
          <w:u w:val="single" w:color="000000"/>
          <w:lang w:eastAsia="pl-PL"/>
          <w14:ligatures w14:val="none"/>
        </w:rPr>
        <w:t>wewnętrznym.</w:t>
      </w:r>
      <w:r w:rsidRPr="00E76F0B">
        <w:rPr>
          <w:rFonts w:ascii="Times New Roman" w:eastAsia="Times New Roman" w:hAnsi="Times New Roman" w:cs="Times New Roman"/>
          <w:kern w:val="0"/>
          <w:sz w:val="24"/>
          <w:szCs w:val="24"/>
          <w:lang w:eastAsia="pl-PL"/>
          <w14:ligatures w14:val="none"/>
        </w:rPr>
        <w:t xml:space="preserve">               W zależności od rodzaju podpisu i jego typu (zewnętrzny, wewnętrzny) dodaje się do przesyłanej wiadomości uprzednio podpisane dokumenty wraz z wygenerowanym plikiem podpisu (typ zewnętrzny) lub dokument z wszytym podpisem (typ wewnętrzny). </w:t>
      </w:r>
    </w:p>
    <w:p w14:paraId="10305EA2" w14:textId="2B026D65" w:rsidR="00E76F0B" w:rsidRPr="00E76F0B" w:rsidRDefault="00E76F0B"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1</w:t>
      </w:r>
      <w:r w:rsidR="00F63D35">
        <w:rPr>
          <w:rFonts w:ascii="Times New Roman" w:eastAsia="Calibri" w:hAnsi="Times New Roman" w:cs="Times New Roman"/>
          <w:kern w:val="0"/>
          <w:sz w:val="24"/>
          <w:szCs w:val="24"/>
          <w14:ligatures w14:val="none"/>
        </w:rPr>
        <w:t>2</w:t>
      </w:r>
      <w:r w:rsidRPr="00E76F0B">
        <w:rPr>
          <w:rFonts w:ascii="Times New Roman" w:eastAsia="Calibri" w:hAnsi="Times New Roman" w:cs="Times New Roman"/>
          <w:kern w:val="0"/>
          <w:sz w:val="24"/>
          <w:szCs w:val="24"/>
          <w14:ligatures w14:val="none"/>
        </w:rPr>
        <w:t xml:space="preserve">) Maksymalny rozmiar plików przesyłanych za pośrednictwem „Formularzy do komunikacji” wynosi 150 MB (wielkość ta dotyczy plików przesyłanych jako załączniki   do jednego formularza). </w:t>
      </w:r>
    </w:p>
    <w:p w14:paraId="2AAB2619" w14:textId="2E0B9913" w:rsidR="00E76F0B" w:rsidRPr="00E76F0B" w:rsidRDefault="00E76F0B"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1</w:t>
      </w:r>
      <w:r w:rsidR="00F63D35">
        <w:rPr>
          <w:rFonts w:ascii="Times New Roman" w:eastAsia="Calibri" w:hAnsi="Times New Roman" w:cs="Times New Roman"/>
          <w:kern w:val="0"/>
          <w:sz w:val="24"/>
          <w:szCs w:val="24"/>
          <w14:ligatures w14:val="none"/>
        </w:rPr>
        <w:t>4</w:t>
      </w:r>
      <w:r w:rsidRPr="00E76F0B">
        <w:rPr>
          <w:rFonts w:ascii="Times New Roman" w:eastAsia="Calibri" w:hAnsi="Times New Roman" w:cs="Times New Roman"/>
          <w:kern w:val="0"/>
          <w:sz w:val="24"/>
          <w:szCs w:val="24"/>
          <w14:ligatures w14:val="none"/>
        </w:rPr>
        <w:t xml:space="preserve">) Minimalne wymagania techniczne dotyczące sprzętu używanego w celu korzystania  z usług Platformy e-Zamówienia oraz informacje dotyczące specyfikacji połączenia określa </w:t>
      </w:r>
      <w:r w:rsidRPr="00E76F0B">
        <w:rPr>
          <w:rFonts w:ascii="Times New Roman" w:eastAsia="Calibri" w:hAnsi="Times New Roman" w:cs="Times New Roman"/>
          <w:i/>
          <w:kern w:val="0"/>
          <w:sz w:val="24"/>
          <w:szCs w:val="24"/>
          <w14:ligatures w14:val="none"/>
        </w:rPr>
        <w:t>Regulamin Platformy e-Zamówienia.</w:t>
      </w:r>
      <w:r w:rsidRPr="00E76F0B">
        <w:rPr>
          <w:rFonts w:ascii="Times New Roman" w:eastAsia="Calibri" w:hAnsi="Times New Roman" w:cs="Times New Roman"/>
          <w:kern w:val="0"/>
          <w:sz w:val="24"/>
          <w:szCs w:val="24"/>
          <w14:ligatures w14:val="none"/>
        </w:rPr>
        <w:t xml:space="preserve"> </w:t>
      </w:r>
    </w:p>
    <w:p w14:paraId="02E15E3C" w14:textId="7DFA753D" w:rsidR="00E76F0B" w:rsidRPr="00E76F0B" w:rsidRDefault="00E76F0B" w:rsidP="00E76F0B">
      <w:pPr>
        <w:tabs>
          <w:tab w:val="left" w:pos="567"/>
        </w:tabs>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1</w:t>
      </w:r>
      <w:r w:rsidR="00F63D35">
        <w:rPr>
          <w:rFonts w:ascii="Times New Roman" w:eastAsia="Calibri" w:hAnsi="Times New Roman" w:cs="Times New Roman"/>
          <w:kern w:val="0"/>
          <w:sz w:val="24"/>
          <w:szCs w:val="24"/>
          <w14:ligatures w14:val="none"/>
        </w:rPr>
        <w:t>3</w:t>
      </w:r>
      <w:r w:rsidRPr="00E76F0B">
        <w:rPr>
          <w:rFonts w:ascii="Times New Roman" w:eastAsia="Calibri" w:hAnsi="Times New Roman" w:cs="Times New Roman"/>
          <w:kern w:val="0"/>
          <w:sz w:val="24"/>
          <w:szCs w:val="24"/>
          <w14:ligatures w14:val="none"/>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bookmarkStart w:id="7" w:name="_Hlk125034770"/>
      <w:r w:rsidRPr="00E76F0B">
        <w:rPr>
          <w:rFonts w:ascii="Times New Roman" w:eastAsia="Calibri" w:hAnsi="Times New Roman" w:cs="Times New Roman"/>
          <w:kern w:val="0"/>
          <w:sz w:val="24"/>
          <w:szCs w:val="24"/>
          <w14:ligatures w14:val="none"/>
        </w:rPr>
        <w:fldChar w:fldCharType="begin"/>
      </w:r>
      <w:r w:rsidRPr="00E76F0B">
        <w:rPr>
          <w:rFonts w:ascii="Times New Roman" w:eastAsia="Calibri" w:hAnsi="Times New Roman" w:cs="Times New Roman"/>
          <w:kern w:val="0"/>
          <w:sz w:val="24"/>
          <w:szCs w:val="24"/>
          <w14:ligatures w14:val="none"/>
        </w:rPr>
        <w:instrText xml:space="preserve"> HYPERLINK "https://ezamowienia.gov.pl" </w:instrText>
      </w:r>
      <w:r w:rsidRPr="00E76F0B">
        <w:rPr>
          <w:rFonts w:ascii="Times New Roman" w:eastAsia="Calibri" w:hAnsi="Times New Roman" w:cs="Times New Roman"/>
          <w:kern w:val="0"/>
          <w:sz w:val="24"/>
          <w:szCs w:val="24"/>
          <w14:ligatures w14:val="none"/>
        </w:rPr>
      </w:r>
      <w:r w:rsidRPr="00E76F0B">
        <w:rPr>
          <w:rFonts w:ascii="Times New Roman" w:eastAsia="Calibri" w:hAnsi="Times New Roman" w:cs="Times New Roman"/>
          <w:kern w:val="0"/>
          <w:sz w:val="24"/>
          <w:szCs w:val="24"/>
          <w14:ligatures w14:val="none"/>
        </w:rPr>
        <w:fldChar w:fldCharType="separate"/>
      </w:r>
      <w:r w:rsidRPr="00E76F0B">
        <w:rPr>
          <w:rFonts w:ascii="Times New Roman" w:eastAsia="Calibri" w:hAnsi="Times New Roman" w:cs="Times New Roman"/>
          <w:color w:val="0000FF"/>
          <w:kern w:val="0"/>
          <w:sz w:val="24"/>
          <w:szCs w:val="24"/>
          <w:u w:val="single"/>
          <w14:ligatures w14:val="none"/>
        </w:rPr>
        <w:t>https://ezamowienia.gov.pl</w:t>
      </w:r>
      <w:r w:rsidRPr="00E76F0B">
        <w:rPr>
          <w:rFonts w:ascii="Times New Roman" w:eastAsia="Calibri" w:hAnsi="Times New Roman" w:cs="Times New Roman"/>
          <w:kern w:val="0"/>
          <w:sz w:val="24"/>
          <w:szCs w:val="24"/>
          <w14:ligatures w14:val="none"/>
        </w:rPr>
        <w:fldChar w:fldCharType="end"/>
      </w:r>
      <w:r w:rsidRPr="00E76F0B">
        <w:rPr>
          <w:rFonts w:ascii="Times New Roman" w:eastAsia="Calibri" w:hAnsi="Times New Roman" w:cs="Times New Roman"/>
          <w:kern w:val="0"/>
          <w:sz w:val="24"/>
          <w:szCs w:val="24"/>
          <w14:ligatures w14:val="none"/>
        </w:rPr>
        <w:t xml:space="preserve"> </w:t>
      </w:r>
      <w:bookmarkEnd w:id="7"/>
      <w:r w:rsidRPr="00E76F0B">
        <w:rPr>
          <w:rFonts w:ascii="Times New Roman" w:eastAsia="Calibri" w:hAnsi="Times New Roman" w:cs="Times New Roman"/>
          <w:kern w:val="0"/>
          <w:sz w:val="24"/>
          <w:szCs w:val="24"/>
          <w14:ligatures w14:val="none"/>
        </w:rPr>
        <w:t>w zakładce „Zgłoś problem”.</w:t>
      </w:r>
    </w:p>
    <w:p w14:paraId="1AE8CC69" w14:textId="5842956E" w:rsidR="00E76F0B" w:rsidRPr="00E76F0B" w:rsidRDefault="00F62C62" w:rsidP="00F62C62">
      <w:pPr>
        <w:tabs>
          <w:tab w:val="left" w:pos="426"/>
        </w:tabs>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w:t>
      </w:r>
      <w:r w:rsidR="00F63D35">
        <w:rPr>
          <w:rFonts w:ascii="Times New Roman" w:eastAsia="Calibri" w:hAnsi="Times New Roman" w:cs="Times New Roman"/>
          <w:kern w:val="0"/>
          <w:sz w:val="24"/>
          <w:szCs w:val="24"/>
          <w14:ligatures w14:val="none"/>
        </w:rPr>
        <w:t>4</w:t>
      </w:r>
      <w:r>
        <w:rPr>
          <w:rFonts w:ascii="Times New Roman" w:eastAsia="Calibri" w:hAnsi="Times New Roman" w:cs="Times New Roman"/>
          <w:kern w:val="0"/>
          <w:sz w:val="24"/>
          <w:szCs w:val="24"/>
          <w14:ligatures w14:val="none"/>
        </w:rPr>
        <w:t xml:space="preserve">) </w:t>
      </w:r>
      <w:r w:rsidR="00E76F0B" w:rsidRPr="00E76F0B">
        <w:rPr>
          <w:rFonts w:ascii="Times New Roman" w:eastAsia="Calibri" w:hAnsi="Times New Roman" w:cs="Times New Roman"/>
          <w:kern w:val="0"/>
          <w:sz w:val="24"/>
          <w:szCs w:val="24"/>
          <w14:ligatures w14:val="none"/>
        </w:rPr>
        <w:t xml:space="preserve">W szczególnie uzasadnionych przypadkach uniemożliwiających komunikację Wykonawcy                i Zamawiającego za pośrednictwem Platformy e-Zamówienia, Zamawiający dopuszcza komunikację za pomocą poczty elektronicznej na adres e-mail: </w:t>
      </w:r>
      <w:hyperlink r:id="rId10" w:history="1">
        <w:r w:rsidRPr="00B94E2D">
          <w:rPr>
            <w:rStyle w:val="Hipercze"/>
            <w:rFonts w:ascii="Times New Roman" w:eastAsia="Calibri" w:hAnsi="Times New Roman" w:cs="Times New Roman"/>
            <w:kern w:val="0"/>
            <w:sz w:val="24"/>
            <w:szCs w:val="24"/>
            <w14:ligatures w14:val="none"/>
          </w:rPr>
          <w:t>biuro@radzanow.pl</w:t>
        </w:r>
      </w:hyperlink>
      <w:r w:rsidR="00E76F0B" w:rsidRPr="00E76F0B">
        <w:rPr>
          <w:rFonts w:ascii="Times New Roman" w:eastAsia="Calibri" w:hAnsi="Times New Roman" w:cs="Times New Roman"/>
          <w:kern w:val="0"/>
          <w:sz w:val="24"/>
          <w:szCs w:val="24"/>
          <w14:ligatures w14:val="none"/>
        </w:rPr>
        <w:t xml:space="preserve"> (nie dotyczy składania ofert).</w:t>
      </w:r>
    </w:p>
    <w:p w14:paraId="62EC5DB1" w14:textId="77777777" w:rsidR="00E76F0B" w:rsidRPr="00E76F0B" w:rsidRDefault="00E76F0B">
      <w:pPr>
        <w:numPr>
          <w:ilvl w:val="0"/>
          <w:numId w:val="19"/>
        </w:numPr>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Oznaczenie postępowania.</w:t>
      </w:r>
    </w:p>
    <w:p w14:paraId="20D32AF1" w14:textId="60C92BE6"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Postępowanie, którego dotyczy niniejszy dokument oznaczone jest znakiem</w:t>
      </w:r>
      <w:r w:rsidR="00F62C62">
        <w:rPr>
          <w:rFonts w:ascii="Times New Roman" w:eastAsia="Times New Roman" w:hAnsi="Times New Roman" w:cs="Times New Roman"/>
          <w:kern w:val="0"/>
          <w:sz w:val="24"/>
          <w:szCs w:val="24"/>
          <w:lang w:eastAsia="pl-PL"/>
          <w14:ligatures w14:val="none"/>
        </w:rPr>
        <w:t xml:space="preserve"> postępowania</w:t>
      </w:r>
      <w:r w:rsidRPr="00E76F0B">
        <w:rPr>
          <w:rFonts w:ascii="Times New Roman" w:eastAsia="Times New Roman" w:hAnsi="Times New Roman" w:cs="Times New Roman"/>
          <w:kern w:val="0"/>
          <w:sz w:val="24"/>
          <w:szCs w:val="24"/>
          <w:lang w:eastAsia="pl-PL"/>
          <w14:ligatures w14:val="none"/>
        </w:rPr>
        <w:t>:</w:t>
      </w:r>
    </w:p>
    <w:p w14:paraId="602318A5" w14:textId="210BD8C6" w:rsidR="00E76F0B" w:rsidRPr="00E76F0B" w:rsidRDefault="00F62C62" w:rsidP="00E76F0B">
      <w:pPr>
        <w:spacing w:after="0" w:line="240" w:lineRule="auto"/>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BRG.ZP</w:t>
      </w:r>
      <w:r w:rsidR="00E76F0B" w:rsidRPr="00E76F0B">
        <w:rPr>
          <w:rFonts w:ascii="Times New Roman" w:eastAsia="Times New Roman" w:hAnsi="Times New Roman" w:cs="Times New Roman"/>
          <w:b/>
          <w:color w:val="000000"/>
          <w:kern w:val="0"/>
          <w:sz w:val="24"/>
          <w:szCs w:val="24"/>
          <w:lang w:eastAsia="pl-PL"/>
          <w14:ligatures w14:val="none"/>
        </w:rPr>
        <w:t>.271.</w:t>
      </w:r>
      <w:r w:rsidR="00E8732F">
        <w:rPr>
          <w:rFonts w:ascii="Times New Roman" w:eastAsia="Times New Roman" w:hAnsi="Times New Roman" w:cs="Times New Roman"/>
          <w:b/>
          <w:color w:val="000000"/>
          <w:kern w:val="0"/>
          <w:sz w:val="24"/>
          <w:szCs w:val="24"/>
          <w:lang w:eastAsia="pl-PL"/>
          <w14:ligatures w14:val="none"/>
        </w:rPr>
        <w:t>2</w:t>
      </w:r>
      <w:r w:rsidR="00E76F0B" w:rsidRPr="00E76F0B">
        <w:rPr>
          <w:rFonts w:ascii="Times New Roman" w:eastAsia="Times New Roman" w:hAnsi="Times New Roman" w:cs="Times New Roman"/>
          <w:b/>
          <w:color w:val="000000"/>
          <w:kern w:val="0"/>
          <w:sz w:val="24"/>
          <w:szCs w:val="24"/>
          <w:lang w:eastAsia="pl-PL"/>
          <w14:ligatures w14:val="none"/>
        </w:rPr>
        <w:t>.202</w:t>
      </w:r>
      <w:r>
        <w:rPr>
          <w:rFonts w:ascii="Times New Roman" w:eastAsia="Times New Roman" w:hAnsi="Times New Roman" w:cs="Times New Roman"/>
          <w:b/>
          <w:color w:val="000000"/>
          <w:kern w:val="0"/>
          <w:sz w:val="24"/>
          <w:szCs w:val="24"/>
          <w:lang w:eastAsia="pl-PL"/>
          <w14:ligatures w14:val="none"/>
        </w:rPr>
        <w:t>4</w:t>
      </w:r>
    </w:p>
    <w:p w14:paraId="5A44AE2B"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Wykonawcy powinni we wszelkich kontaktach z Zamawiającym powoływać się na wyżej podane oznaczenie sprawy.</w:t>
      </w:r>
    </w:p>
    <w:p w14:paraId="17DA91F2" w14:textId="77777777" w:rsidR="00E76F0B" w:rsidRPr="00E76F0B" w:rsidRDefault="00E76F0B">
      <w:pPr>
        <w:numPr>
          <w:ilvl w:val="0"/>
          <w:numId w:val="19"/>
        </w:num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Tryb udzielenia zamówienia.</w:t>
      </w:r>
    </w:p>
    <w:p w14:paraId="371DC117"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Postępowanie o udzielenie zamówienia prowadzone jest w trybie podstawowym bez przeprowadzenia negocjacji na podstawie art. 275 pkt 1) ustawy z dnia 11 września 2019 roku - Prawo zamówień publicznych (t.j. Dz. U. z 2023 r. poz. 1605 ze zm.), zwanej dalej „ustawą Pzp”.</w:t>
      </w:r>
    </w:p>
    <w:p w14:paraId="33D9848E" w14:textId="77777777" w:rsidR="00E8732F" w:rsidRPr="00E8732F" w:rsidRDefault="00723533" w:rsidP="00E76F0B">
      <w:pPr>
        <w:pStyle w:val="Akapitzlist"/>
        <w:numPr>
          <w:ilvl w:val="0"/>
          <w:numId w:val="19"/>
        </w:numPr>
        <w:spacing w:after="0" w:line="240" w:lineRule="auto"/>
        <w:rPr>
          <w:rFonts w:ascii="Times New Roman" w:eastAsia="Times New Roman" w:hAnsi="Times New Roman"/>
          <w:b/>
          <w:sz w:val="24"/>
          <w:szCs w:val="24"/>
          <w:lang w:eastAsia="pl-PL"/>
        </w:rPr>
      </w:pPr>
      <w:r w:rsidRPr="00E8732F">
        <w:rPr>
          <w:rFonts w:ascii="Times New Roman" w:eastAsia="Times New Roman" w:hAnsi="Times New Roman"/>
          <w:b/>
          <w:sz w:val="24"/>
          <w:szCs w:val="24"/>
          <w:lang w:eastAsia="pl-PL"/>
        </w:rPr>
        <w:t>Zamówienie jest finansowane</w:t>
      </w:r>
      <w:r w:rsidRPr="00E8732F">
        <w:rPr>
          <w:rFonts w:ascii="Times New Roman" w:eastAsia="Times New Roman" w:hAnsi="Times New Roman"/>
          <w:bCs/>
          <w:sz w:val="24"/>
          <w:szCs w:val="24"/>
          <w:lang w:eastAsia="pl-PL"/>
        </w:rPr>
        <w:t xml:space="preserve"> z</w:t>
      </w:r>
      <w:r w:rsidR="00DD3273" w:rsidRPr="00E8732F">
        <w:rPr>
          <w:rFonts w:ascii="Times New Roman" w:eastAsia="Times New Roman" w:hAnsi="Times New Roman"/>
          <w:bCs/>
          <w:sz w:val="24"/>
          <w:szCs w:val="24"/>
          <w:lang w:eastAsia="pl-PL"/>
        </w:rPr>
        <w:t xml:space="preserve"> udziałem</w:t>
      </w:r>
      <w:r w:rsidRPr="00E8732F">
        <w:rPr>
          <w:rFonts w:ascii="Times New Roman" w:eastAsia="Times New Roman" w:hAnsi="Times New Roman"/>
          <w:bCs/>
          <w:sz w:val="24"/>
          <w:szCs w:val="24"/>
          <w:lang w:eastAsia="pl-PL"/>
        </w:rPr>
        <w:t xml:space="preserve"> środków </w:t>
      </w:r>
      <w:r w:rsidR="00E8732F" w:rsidRPr="00E8732F">
        <w:rPr>
          <w:rFonts w:ascii="Times New Roman" w:eastAsia="Times New Roman" w:hAnsi="Times New Roman"/>
          <w:bCs/>
          <w:sz w:val="24"/>
          <w:szCs w:val="24"/>
          <w:lang w:eastAsia="pl-PL"/>
        </w:rPr>
        <w:t xml:space="preserve">z budżetu Województwa Mazowieckiego z zakresu budowy i modernizacji dróg dojazdowych do gruntów rolnych. </w:t>
      </w:r>
    </w:p>
    <w:p w14:paraId="4BAF15EC" w14:textId="77777777" w:rsidR="00E8732F" w:rsidRPr="00E8732F" w:rsidRDefault="00E8732F" w:rsidP="00E8732F">
      <w:pPr>
        <w:pStyle w:val="Akapitzlist"/>
        <w:spacing w:after="0" w:line="240" w:lineRule="auto"/>
        <w:ind w:left="360"/>
        <w:rPr>
          <w:rFonts w:ascii="Times New Roman" w:eastAsia="Times New Roman" w:hAnsi="Times New Roman"/>
          <w:b/>
          <w:sz w:val="24"/>
          <w:szCs w:val="24"/>
          <w:lang w:eastAsia="pl-PL"/>
        </w:rPr>
      </w:pPr>
    </w:p>
    <w:p w14:paraId="146CDF84" w14:textId="471CB85C" w:rsidR="00E76F0B" w:rsidRPr="00E8732F" w:rsidRDefault="00E76F0B" w:rsidP="00E76F0B">
      <w:pPr>
        <w:pStyle w:val="Akapitzlist"/>
        <w:numPr>
          <w:ilvl w:val="0"/>
          <w:numId w:val="19"/>
        </w:numPr>
        <w:spacing w:after="0" w:line="240" w:lineRule="auto"/>
        <w:rPr>
          <w:rFonts w:ascii="Times New Roman" w:eastAsia="Times New Roman" w:hAnsi="Times New Roman"/>
          <w:b/>
          <w:sz w:val="24"/>
          <w:szCs w:val="24"/>
          <w:lang w:eastAsia="pl-PL"/>
        </w:rPr>
      </w:pPr>
      <w:r w:rsidRPr="00E8732F">
        <w:rPr>
          <w:rFonts w:ascii="Times New Roman" w:eastAsia="Times New Roman" w:hAnsi="Times New Roman"/>
          <w:b/>
          <w:sz w:val="24"/>
          <w:szCs w:val="24"/>
          <w:lang w:eastAsia="pl-PL"/>
        </w:rPr>
        <w:t>ROZDZIAŁ II</w:t>
      </w:r>
    </w:p>
    <w:p w14:paraId="2FC78F37" w14:textId="77777777" w:rsidR="00E76F0B" w:rsidRPr="00E76F0B" w:rsidRDefault="00E76F0B" w:rsidP="00E76F0B">
      <w:pPr>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Przedmiot zamówienia i termin realizacji.</w:t>
      </w:r>
    </w:p>
    <w:p w14:paraId="197CAEC1" w14:textId="77777777" w:rsidR="00E76F0B" w:rsidRPr="00E76F0B" w:rsidRDefault="00E76F0B">
      <w:pPr>
        <w:numPr>
          <w:ilvl w:val="0"/>
          <w:numId w:val="19"/>
        </w:num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Przedmiot zamówienia.</w:t>
      </w:r>
    </w:p>
    <w:p w14:paraId="5F48D12B" w14:textId="7BCD1C5E" w:rsidR="00E76F0B" w:rsidRPr="00E76F0B" w:rsidRDefault="00E76F0B" w:rsidP="00E76F0B">
      <w:pPr>
        <w:spacing w:after="0" w:line="240" w:lineRule="auto"/>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iCs/>
          <w:kern w:val="0"/>
          <w:sz w:val="24"/>
          <w:szCs w:val="24"/>
          <w14:ligatures w14:val="none"/>
        </w:rPr>
        <w:t xml:space="preserve">Przedmiotem zamówienia jest: </w:t>
      </w:r>
      <w:r w:rsidR="00E75D11" w:rsidRPr="00E75D11">
        <w:rPr>
          <w:rFonts w:ascii="Times New Roman" w:eastAsia="Calibri" w:hAnsi="Times New Roman" w:cs="Times New Roman"/>
          <w:b/>
          <w:bCs/>
          <w:color w:val="000000"/>
          <w:kern w:val="0"/>
          <w:sz w:val="24"/>
          <w:szCs w:val="24"/>
          <w14:ligatures w14:val="none"/>
        </w:rPr>
        <w:t xml:space="preserve">Przebudowa </w:t>
      </w:r>
      <w:r w:rsidR="00E8732F">
        <w:rPr>
          <w:rFonts w:ascii="Times New Roman" w:eastAsia="Calibri" w:hAnsi="Times New Roman" w:cs="Times New Roman"/>
          <w:b/>
          <w:bCs/>
          <w:color w:val="000000"/>
          <w:kern w:val="0"/>
          <w:sz w:val="24"/>
          <w:szCs w:val="24"/>
          <w14:ligatures w14:val="none"/>
        </w:rPr>
        <w:t>drogi wewnętrznej w miejscowości Branica</w:t>
      </w:r>
      <w:r w:rsidR="00E75D11" w:rsidRPr="00E75D11">
        <w:rPr>
          <w:rFonts w:ascii="Times New Roman" w:eastAsia="Calibri" w:hAnsi="Times New Roman" w:cs="Times New Roman"/>
          <w:b/>
          <w:bCs/>
          <w:color w:val="000000"/>
          <w:kern w:val="0"/>
          <w:sz w:val="24"/>
          <w:szCs w:val="24"/>
          <w14:ligatures w14:val="none"/>
        </w:rPr>
        <w:t>”.</w:t>
      </w:r>
      <w:r w:rsidR="00E75D11">
        <w:rPr>
          <w:rFonts w:ascii="Times New Roman" w:eastAsia="Calibri" w:hAnsi="Times New Roman" w:cs="Times New Roman"/>
          <w:b/>
          <w:bCs/>
          <w:color w:val="000000"/>
          <w:kern w:val="0"/>
          <w:sz w:val="28"/>
          <w:szCs w:val="28"/>
          <w14:ligatures w14:val="none"/>
        </w:rPr>
        <w:t xml:space="preserve"> </w:t>
      </w:r>
    </w:p>
    <w:p w14:paraId="7B4F092E" w14:textId="43EE9352" w:rsidR="00436826" w:rsidRDefault="00E76F0B" w:rsidP="00436826">
      <w:pPr>
        <w:jc w:val="both"/>
        <w:rPr>
          <w:rFonts w:ascii="Times New Roman" w:eastAsia="Calibri" w:hAnsi="Times New Roman" w:cs="Times New Roman"/>
          <w:kern w:val="0"/>
          <w:sz w:val="24"/>
          <w:szCs w:val="24"/>
          <w14:ligatures w14:val="none"/>
        </w:rPr>
      </w:pPr>
      <w:r w:rsidRPr="00436826">
        <w:rPr>
          <w:rFonts w:ascii="Times New Roman" w:eastAsia="Calibri" w:hAnsi="Times New Roman" w:cs="Times New Roman"/>
          <w:kern w:val="0"/>
          <w:sz w:val="24"/>
          <w:szCs w:val="24"/>
          <w14:ligatures w14:val="none"/>
        </w:rPr>
        <w:t xml:space="preserve">Zadanie obejmuje wykonanie </w:t>
      </w:r>
      <w:r w:rsidR="00436826" w:rsidRPr="00436826">
        <w:rPr>
          <w:rFonts w:ascii="Times New Roman" w:eastAsia="Calibri" w:hAnsi="Times New Roman" w:cs="Times New Roman"/>
          <w:kern w:val="0"/>
          <w:sz w:val="24"/>
          <w:szCs w:val="24"/>
          <w14:ligatures w14:val="none"/>
        </w:rPr>
        <w:t xml:space="preserve">przebudowy odcinka drogi </w:t>
      </w:r>
      <w:r w:rsidR="004E2025">
        <w:rPr>
          <w:rFonts w:ascii="Times New Roman" w:eastAsia="Calibri" w:hAnsi="Times New Roman" w:cs="Times New Roman"/>
          <w:kern w:val="0"/>
          <w:sz w:val="24"/>
          <w:szCs w:val="24"/>
          <w14:ligatures w14:val="none"/>
        </w:rPr>
        <w:t xml:space="preserve">wewnętrznej o długości odcinka 900,0 m, szerokości jezdni 3,0 m i szerokości poboczy 0,5 m. </w:t>
      </w:r>
      <w:r w:rsidR="00436826" w:rsidRPr="00436826">
        <w:rPr>
          <w:rFonts w:ascii="Times New Roman" w:eastAsia="Calibri" w:hAnsi="Times New Roman" w:cs="Times New Roman"/>
          <w:kern w:val="0"/>
          <w:sz w:val="24"/>
          <w:szCs w:val="24"/>
          <w14:ligatures w14:val="none"/>
        </w:rPr>
        <w:t xml:space="preserve"> </w:t>
      </w:r>
      <w:r w:rsidR="00436826">
        <w:rPr>
          <w:rFonts w:ascii="Times New Roman" w:eastAsia="Calibri" w:hAnsi="Times New Roman" w:cs="Times New Roman"/>
          <w:kern w:val="0"/>
          <w:sz w:val="24"/>
          <w:szCs w:val="24"/>
          <w14:ligatures w14:val="none"/>
        </w:rPr>
        <w:t>Roboty budowlane do wykonania: wykonanie podbudowy z kruszywa łamanego 0/63 gr.25 cm. Wykonanie nawierzchni z betonu asfaltowego –</w:t>
      </w:r>
      <w:r w:rsidR="004E2025">
        <w:rPr>
          <w:rFonts w:ascii="Times New Roman" w:eastAsia="Calibri" w:hAnsi="Times New Roman" w:cs="Times New Roman"/>
          <w:kern w:val="0"/>
          <w:sz w:val="24"/>
          <w:szCs w:val="24"/>
          <w14:ligatures w14:val="none"/>
        </w:rPr>
        <w:t xml:space="preserve"> </w:t>
      </w:r>
      <w:r w:rsidR="00436826">
        <w:rPr>
          <w:rFonts w:ascii="Times New Roman" w:eastAsia="Calibri" w:hAnsi="Times New Roman" w:cs="Times New Roman"/>
          <w:kern w:val="0"/>
          <w:sz w:val="24"/>
          <w:szCs w:val="24"/>
          <w14:ligatures w14:val="none"/>
        </w:rPr>
        <w:t xml:space="preserve">gr </w:t>
      </w:r>
      <w:r w:rsidR="004E2025">
        <w:rPr>
          <w:rFonts w:ascii="Times New Roman" w:eastAsia="Calibri" w:hAnsi="Times New Roman" w:cs="Times New Roman"/>
          <w:kern w:val="0"/>
          <w:sz w:val="24"/>
          <w:szCs w:val="24"/>
          <w14:ligatures w14:val="none"/>
        </w:rPr>
        <w:t>5</w:t>
      </w:r>
      <w:r w:rsidR="00436826">
        <w:rPr>
          <w:rFonts w:ascii="Times New Roman" w:eastAsia="Calibri" w:hAnsi="Times New Roman" w:cs="Times New Roman"/>
          <w:kern w:val="0"/>
          <w:sz w:val="24"/>
          <w:szCs w:val="24"/>
          <w14:ligatures w14:val="none"/>
        </w:rPr>
        <w:t xml:space="preserve"> cm. </w:t>
      </w:r>
      <w:r w:rsidR="000246C1">
        <w:rPr>
          <w:rFonts w:ascii="Times New Roman" w:eastAsia="Calibri" w:hAnsi="Times New Roman" w:cs="Times New Roman"/>
          <w:kern w:val="0"/>
          <w:sz w:val="24"/>
          <w:szCs w:val="24"/>
          <w14:ligatures w14:val="none"/>
        </w:rPr>
        <w:t xml:space="preserve">Wykonanie poboczy </w:t>
      </w:r>
      <w:r w:rsidR="004E2025">
        <w:rPr>
          <w:rFonts w:ascii="Times New Roman" w:eastAsia="Calibri" w:hAnsi="Times New Roman" w:cs="Times New Roman"/>
          <w:kern w:val="0"/>
          <w:sz w:val="24"/>
          <w:szCs w:val="24"/>
          <w14:ligatures w14:val="none"/>
        </w:rPr>
        <w:t xml:space="preserve">umocnionych kruszywem łamanym </w:t>
      </w:r>
      <w:r w:rsidR="000246C1">
        <w:rPr>
          <w:rFonts w:ascii="Times New Roman" w:eastAsia="Calibri" w:hAnsi="Times New Roman" w:cs="Times New Roman"/>
          <w:kern w:val="0"/>
          <w:sz w:val="24"/>
          <w:szCs w:val="24"/>
          <w14:ligatures w14:val="none"/>
        </w:rPr>
        <w:t>0/31,5.</w:t>
      </w:r>
    </w:p>
    <w:p w14:paraId="502353E2" w14:textId="77777777" w:rsidR="00E76F0B" w:rsidRPr="00E76F0B" w:rsidRDefault="00E76F0B" w:rsidP="00E76F0B">
      <w:pPr>
        <w:spacing w:after="0" w:line="240" w:lineRule="auto"/>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Szczegółowo zakres prac określa:</w:t>
      </w:r>
    </w:p>
    <w:p w14:paraId="7655E395" w14:textId="27A1A527" w:rsidR="00E76F0B" w:rsidRPr="00E76F0B" w:rsidRDefault="00E76F0B" w:rsidP="00E76F0B">
      <w:pPr>
        <w:spacing w:after="0" w:line="240" w:lineRule="auto"/>
        <w:jc w:val="both"/>
        <w:rPr>
          <w:rFonts w:ascii="Times New Roman" w:eastAsia="Calibri" w:hAnsi="Times New Roman" w:cs="Times New Roman"/>
          <w:b/>
          <w:bCs/>
          <w:color w:val="000000"/>
          <w:kern w:val="0"/>
          <w:sz w:val="24"/>
          <w:szCs w:val="24"/>
          <w14:ligatures w14:val="none"/>
        </w:rPr>
      </w:pPr>
      <w:bookmarkStart w:id="8" w:name="_Hlk139975038"/>
      <w:r w:rsidRPr="00E76F0B">
        <w:rPr>
          <w:rFonts w:ascii="Times New Roman" w:eastAsia="Calibri" w:hAnsi="Times New Roman" w:cs="Times New Roman"/>
          <w:b/>
          <w:bCs/>
          <w:color w:val="000000"/>
          <w:kern w:val="0"/>
          <w:sz w:val="24"/>
          <w:szCs w:val="24"/>
          <w14:ligatures w14:val="none"/>
        </w:rPr>
        <w:t>1)</w:t>
      </w:r>
      <w:r w:rsidRPr="00E76F0B">
        <w:rPr>
          <w:rFonts w:ascii="Times New Roman" w:eastAsia="Times New Roman" w:hAnsi="Times New Roman" w:cs="Times New Roman"/>
          <w:b/>
          <w:bCs/>
          <w:color w:val="000000"/>
          <w:kern w:val="0"/>
          <w:sz w:val="24"/>
          <w:szCs w:val="24"/>
          <w:lang w:eastAsia="pl-PL"/>
          <w14:ligatures w14:val="none"/>
        </w:rPr>
        <w:t xml:space="preserve"> Projekt budowlany</w:t>
      </w:r>
      <w:r w:rsidRPr="00E76F0B">
        <w:rPr>
          <w:rFonts w:ascii="Times New Roman" w:eastAsia="Calibri" w:hAnsi="Times New Roman" w:cs="Times New Roman"/>
          <w:b/>
          <w:bCs/>
          <w:color w:val="000000"/>
          <w:kern w:val="0"/>
          <w:sz w:val="24"/>
          <w:szCs w:val="24"/>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 Załącznik nr 8</w:t>
      </w:r>
      <w:r w:rsidR="000246C1">
        <w:rPr>
          <w:rFonts w:ascii="Times New Roman" w:eastAsia="Times New Roman" w:hAnsi="Times New Roman" w:cs="Times New Roman"/>
          <w:b/>
          <w:bCs/>
          <w:color w:val="000000"/>
          <w:kern w:val="0"/>
          <w:sz w:val="24"/>
          <w:szCs w:val="24"/>
          <w:lang w:eastAsia="pl-PL"/>
          <w14:ligatures w14:val="none"/>
        </w:rPr>
        <w:t xml:space="preserve"> </w:t>
      </w:r>
      <w:r w:rsidR="004E2025">
        <w:rPr>
          <w:rFonts w:ascii="Times New Roman" w:eastAsia="Times New Roman" w:hAnsi="Times New Roman" w:cs="Times New Roman"/>
          <w:b/>
          <w:bCs/>
          <w:color w:val="000000"/>
          <w:kern w:val="0"/>
          <w:sz w:val="24"/>
          <w:szCs w:val="24"/>
          <w:lang w:eastAsia="pl-PL"/>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do SWZ.</w:t>
      </w:r>
    </w:p>
    <w:p w14:paraId="5808CD34" w14:textId="7F498C3A" w:rsidR="00E76F0B" w:rsidRPr="00E76F0B" w:rsidRDefault="00E76F0B" w:rsidP="00E76F0B">
      <w:pPr>
        <w:spacing w:after="0" w:line="240" w:lineRule="auto"/>
        <w:jc w:val="both"/>
        <w:rPr>
          <w:rFonts w:ascii="Times New Roman" w:eastAsia="Calibri" w:hAnsi="Times New Roman" w:cs="Times New Roman"/>
          <w:b/>
          <w:bCs/>
          <w:color w:val="000000"/>
          <w:kern w:val="0"/>
          <w:sz w:val="24"/>
          <w:szCs w:val="24"/>
          <w14:ligatures w14:val="none"/>
        </w:rPr>
      </w:pPr>
      <w:r w:rsidRPr="00E76F0B">
        <w:rPr>
          <w:rFonts w:ascii="Times New Roman" w:eastAsia="Calibri" w:hAnsi="Times New Roman" w:cs="Times New Roman"/>
          <w:b/>
          <w:bCs/>
          <w:color w:val="000000"/>
          <w:kern w:val="0"/>
          <w:sz w:val="24"/>
          <w:szCs w:val="24"/>
          <w14:ligatures w14:val="none"/>
        </w:rPr>
        <w:t>2) Przedmiar robót -</w:t>
      </w:r>
      <w:r w:rsidRPr="00E76F0B">
        <w:rPr>
          <w:rFonts w:ascii="Times New Roman" w:eastAsia="Times New Roman" w:hAnsi="Times New Roman" w:cs="Times New Roman"/>
          <w:b/>
          <w:bCs/>
          <w:color w:val="000000"/>
          <w:kern w:val="0"/>
          <w:sz w:val="24"/>
          <w:szCs w:val="24"/>
          <w:lang w:eastAsia="pl-PL"/>
          <w14:ligatures w14:val="none"/>
        </w:rPr>
        <w:t xml:space="preserve"> Załącznik nr 9</w:t>
      </w:r>
      <w:r w:rsidR="000246C1">
        <w:rPr>
          <w:rFonts w:ascii="Times New Roman" w:eastAsia="Times New Roman" w:hAnsi="Times New Roman" w:cs="Times New Roman"/>
          <w:b/>
          <w:bCs/>
          <w:color w:val="000000"/>
          <w:kern w:val="0"/>
          <w:sz w:val="24"/>
          <w:szCs w:val="24"/>
          <w:lang w:eastAsia="pl-PL"/>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do SWZ.</w:t>
      </w:r>
    </w:p>
    <w:p w14:paraId="64B52A51" w14:textId="43957CB7" w:rsidR="00E76F0B" w:rsidRPr="00E76F0B" w:rsidRDefault="00E76F0B" w:rsidP="00E76F0B">
      <w:pPr>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E76F0B">
        <w:rPr>
          <w:rFonts w:ascii="Times New Roman" w:eastAsia="Calibri" w:hAnsi="Times New Roman" w:cs="Times New Roman"/>
          <w:b/>
          <w:bCs/>
          <w:color w:val="000000"/>
          <w:kern w:val="0"/>
          <w:sz w:val="24"/>
          <w:szCs w:val="24"/>
          <w14:ligatures w14:val="none"/>
        </w:rPr>
        <w:t>3) Specyfikacja Techniczna Wykonania i Odbioru Robót Budowlanych</w:t>
      </w:r>
      <w:r w:rsidRPr="00E76F0B">
        <w:rPr>
          <w:rFonts w:ascii="Times New Roman" w:eastAsia="Times New Roman" w:hAnsi="Times New Roman" w:cs="Times New Roman"/>
          <w:b/>
          <w:bCs/>
          <w:color w:val="000000"/>
          <w:kern w:val="0"/>
          <w:sz w:val="24"/>
          <w:szCs w:val="24"/>
          <w:lang w:eastAsia="pl-PL"/>
          <w14:ligatures w14:val="none"/>
        </w:rPr>
        <w:t>– Załącznik nr 10</w:t>
      </w:r>
      <w:r w:rsidR="000246C1">
        <w:rPr>
          <w:rFonts w:ascii="Times New Roman" w:eastAsia="Times New Roman" w:hAnsi="Times New Roman" w:cs="Times New Roman"/>
          <w:b/>
          <w:bCs/>
          <w:color w:val="000000"/>
          <w:kern w:val="0"/>
          <w:sz w:val="24"/>
          <w:szCs w:val="24"/>
          <w:lang w:eastAsia="pl-PL"/>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do SWZ.</w:t>
      </w:r>
    </w:p>
    <w:bookmarkEnd w:id="8"/>
    <w:p w14:paraId="52B67154" w14:textId="77777777" w:rsidR="00E76F0B" w:rsidRPr="00E76F0B" w:rsidRDefault="00E76F0B" w:rsidP="00E76F0B">
      <w:pPr>
        <w:widowControl w:val="0"/>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lastRenderedPageBreak/>
        <w:t>Opis przedmiotu zamówienia według nazw i kodów określonych we Wspólnym Słowniku Zamówień:</w:t>
      </w:r>
    </w:p>
    <w:p w14:paraId="3C268A51" w14:textId="77777777" w:rsidR="00E76F0B" w:rsidRPr="00E76F0B" w:rsidRDefault="00E76F0B" w:rsidP="00E76F0B">
      <w:pPr>
        <w:widowControl w:val="0"/>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Główny przedmiot: </w:t>
      </w:r>
    </w:p>
    <w:p w14:paraId="2D95275C" w14:textId="77777777" w:rsidR="00E76F0B" w:rsidRPr="00E76F0B" w:rsidRDefault="00E76F0B" w:rsidP="00E76F0B">
      <w:pPr>
        <w:tabs>
          <w:tab w:val="num" w:pos="0"/>
          <w:tab w:val="left" w:pos="284"/>
        </w:tabs>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E76F0B">
        <w:rPr>
          <w:rFonts w:ascii="Times New Roman" w:eastAsia="Times New Roman" w:hAnsi="Times New Roman" w:cs="Times New Roman"/>
          <w:b/>
          <w:bCs/>
          <w:color w:val="000000"/>
          <w:kern w:val="0"/>
          <w:sz w:val="24"/>
          <w:szCs w:val="24"/>
          <w:lang w:eastAsia="pl-PL"/>
          <w14:ligatures w14:val="none"/>
        </w:rPr>
        <w:t>45233140-2</w:t>
      </w:r>
      <w:r w:rsidRPr="00E76F0B">
        <w:rPr>
          <w:rFonts w:ascii="Times New Roman" w:eastAsia="Times New Roman" w:hAnsi="Times New Roman" w:cs="Times New Roman"/>
          <w:color w:val="000000"/>
          <w:kern w:val="0"/>
          <w:sz w:val="24"/>
          <w:szCs w:val="24"/>
          <w:lang w:eastAsia="pl-PL"/>
          <w14:ligatures w14:val="none"/>
        </w:rPr>
        <w:t xml:space="preserve"> – </w:t>
      </w:r>
      <w:r w:rsidRPr="00E76F0B">
        <w:rPr>
          <w:rFonts w:ascii="Times New Roman" w:eastAsia="Times New Roman" w:hAnsi="Times New Roman" w:cs="Times New Roman"/>
          <w:b/>
          <w:bCs/>
          <w:color w:val="000000"/>
          <w:kern w:val="0"/>
          <w:sz w:val="24"/>
          <w:szCs w:val="24"/>
          <w:lang w:eastAsia="pl-PL"/>
          <w14:ligatures w14:val="none"/>
        </w:rPr>
        <w:t xml:space="preserve">Roboty drogowe </w:t>
      </w:r>
    </w:p>
    <w:p w14:paraId="656FF974" w14:textId="77777777" w:rsidR="00E76F0B" w:rsidRPr="00E76F0B" w:rsidRDefault="00E76F0B" w:rsidP="00E76F0B">
      <w:pPr>
        <w:tabs>
          <w:tab w:val="num" w:pos="0"/>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Dodatkowe przedmioty:</w:t>
      </w:r>
    </w:p>
    <w:p w14:paraId="035C4BED" w14:textId="77777777" w:rsidR="00A72724" w:rsidRPr="00A72724" w:rsidRDefault="00A72724" w:rsidP="00A72724">
      <w:pPr>
        <w:tabs>
          <w:tab w:val="left" w:pos="426"/>
        </w:tabs>
        <w:suppressAutoHyphens/>
        <w:spacing w:after="0" w:line="240" w:lineRule="atLeast"/>
        <w:jc w:val="both"/>
        <w:rPr>
          <w:rFonts w:ascii="Times New Roman" w:eastAsia="Times New Roman" w:hAnsi="Times New Roman" w:cs="Times New Roman"/>
          <w:kern w:val="0"/>
          <w:sz w:val="24"/>
          <w:szCs w:val="24"/>
          <w:lang w:eastAsia="ar-SA"/>
          <w14:ligatures w14:val="none"/>
        </w:rPr>
      </w:pPr>
      <w:r w:rsidRPr="00A72724">
        <w:rPr>
          <w:rFonts w:ascii="Times New Roman" w:eastAsia="Times New Roman" w:hAnsi="Times New Roman" w:cs="Times New Roman"/>
          <w:b/>
          <w:kern w:val="0"/>
          <w:sz w:val="24"/>
          <w:szCs w:val="24"/>
          <w:lang w:eastAsia="ar-SA"/>
          <w14:ligatures w14:val="none"/>
        </w:rPr>
        <w:t>45233120-6</w:t>
      </w:r>
      <w:r w:rsidRPr="00A72724">
        <w:rPr>
          <w:rFonts w:ascii="Times New Roman" w:eastAsia="Times New Roman" w:hAnsi="Times New Roman" w:cs="Times New Roman"/>
          <w:color w:val="FF0000"/>
          <w:kern w:val="0"/>
          <w:sz w:val="24"/>
          <w:szCs w:val="24"/>
          <w:lang w:eastAsia="ar-SA"/>
          <w14:ligatures w14:val="none"/>
        </w:rPr>
        <w:t xml:space="preserve"> </w:t>
      </w:r>
      <w:r w:rsidRPr="00A72724">
        <w:rPr>
          <w:rFonts w:ascii="Times New Roman" w:eastAsia="Times New Roman" w:hAnsi="Times New Roman" w:cs="Times New Roman"/>
          <w:kern w:val="0"/>
          <w:sz w:val="24"/>
          <w:szCs w:val="24"/>
          <w:lang w:eastAsia="ar-SA"/>
          <w14:ligatures w14:val="none"/>
        </w:rPr>
        <w:t>– Roboty w zakresie budowy dróg</w:t>
      </w:r>
    </w:p>
    <w:p w14:paraId="06D97514" w14:textId="66BFC863" w:rsidR="00A72724" w:rsidRPr="00A72724" w:rsidRDefault="00A72724" w:rsidP="00A72724">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72724">
        <w:rPr>
          <w:rFonts w:ascii="Times New Roman" w:eastAsia="Times New Roman" w:hAnsi="Times New Roman" w:cs="Times New Roman"/>
          <w:b/>
          <w:kern w:val="0"/>
          <w:sz w:val="24"/>
          <w:szCs w:val="24"/>
          <w:lang w:eastAsia="ar-SA"/>
          <w14:ligatures w14:val="none"/>
        </w:rPr>
        <w:t>45100000-8</w:t>
      </w:r>
      <w:r w:rsidRPr="00A72724">
        <w:rPr>
          <w:rFonts w:ascii="Times New Roman" w:eastAsia="Times New Roman" w:hAnsi="Times New Roman" w:cs="Times New Roman"/>
          <w:kern w:val="0"/>
          <w:sz w:val="24"/>
          <w:szCs w:val="24"/>
          <w:lang w:eastAsia="ar-SA"/>
          <w14:ligatures w14:val="none"/>
        </w:rPr>
        <w:t xml:space="preserve"> – Przygotowanie terenu pod budowę</w:t>
      </w:r>
    </w:p>
    <w:p w14:paraId="22BC10DB" w14:textId="77777777" w:rsidR="00E76F0B" w:rsidRDefault="00E76F0B" w:rsidP="00E76F0B">
      <w:pPr>
        <w:tabs>
          <w:tab w:val="num" w:pos="0"/>
          <w:tab w:val="left" w:pos="284"/>
        </w:tabs>
        <w:spacing w:after="0" w:line="240" w:lineRule="auto"/>
        <w:jc w:val="both"/>
        <w:rPr>
          <w:rFonts w:ascii="Times New Roman" w:eastAsia="Calibri" w:hAnsi="Times New Roman" w:cs="Times New Roman"/>
          <w:bCs/>
          <w:iCs/>
          <w:kern w:val="0"/>
          <w:sz w:val="24"/>
          <w:szCs w:val="24"/>
          <w14:ligatures w14:val="none"/>
        </w:rPr>
      </w:pPr>
      <w:r w:rsidRPr="00E76F0B">
        <w:rPr>
          <w:rFonts w:ascii="Times New Roman" w:eastAsia="Calibri" w:hAnsi="Times New Roman" w:cs="Times New Roman"/>
          <w:bCs/>
          <w:iCs/>
          <w:kern w:val="0"/>
          <w:sz w:val="24"/>
          <w:szCs w:val="24"/>
          <w14:ligatures w14:val="none"/>
        </w:rPr>
        <w:t>Uzasadnienie braku podziału zamówienia na części:</w:t>
      </w:r>
    </w:p>
    <w:p w14:paraId="23DF6692" w14:textId="582E380E" w:rsidR="00E76F0B" w:rsidRPr="00E76F0B" w:rsidRDefault="00131B9E" w:rsidP="00131B9E">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131B9E">
        <w:rPr>
          <w:rFonts w:ascii="Times New Roman" w:hAnsi="Times New Roman" w:cs="Times New Roman"/>
          <w:color w:val="000000"/>
          <w:kern w:val="0"/>
          <w:sz w:val="24"/>
          <w:szCs w:val="24"/>
        </w:rPr>
        <w:t>Zgodnie z art. 91 ust. 2 ustawy pzp Zamawiający informuje, iż nie dokonał podziału zamówienia na części gdyż przedmiot zamówienia jest zbyt mały, składający się z tożsamych robót budowlanych</w:t>
      </w:r>
      <w:r>
        <w:rPr>
          <w:rFonts w:ascii="Times New Roman" w:hAnsi="Times New Roman" w:cs="Times New Roman"/>
          <w:color w:val="000000"/>
          <w:kern w:val="0"/>
          <w:sz w:val="24"/>
          <w:szCs w:val="24"/>
        </w:rPr>
        <w:t xml:space="preserve">, oraz </w:t>
      </w:r>
      <w:r w:rsidR="00E76F0B" w:rsidRPr="00E76F0B">
        <w:rPr>
          <w:rFonts w:ascii="Times New Roman" w:eastAsia="Calibri" w:hAnsi="Times New Roman" w:cs="Times New Roman"/>
          <w:kern w:val="0"/>
          <w:sz w:val="24"/>
          <w:szCs w:val="24"/>
          <w14:ligatures w14:val="none"/>
        </w:rPr>
        <w:t xml:space="preserve">ze względu na jednolity charakter robót (nawierzchnia bitumiczna) </w:t>
      </w:r>
      <w:r>
        <w:rPr>
          <w:rFonts w:ascii="Times New Roman" w:eastAsia="Calibri" w:hAnsi="Times New Roman" w:cs="Times New Roman"/>
          <w:kern w:val="0"/>
          <w:sz w:val="24"/>
          <w:szCs w:val="24"/>
          <w14:ligatures w14:val="none"/>
        </w:rPr>
        <w:t>i</w:t>
      </w:r>
      <w:r w:rsidR="00E76F0B" w:rsidRPr="00E76F0B">
        <w:rPr>
          <w:rFonts w:ascii="Times New Roman" w:eastAsia="Calibri" w:hAnsi="Times New Roman" w:cs="Times New Roman"/>
          <w:kern w:val="0"/>
          <w:sz w:val="24"/>
          <w:szCs w:val="24"/>
          <w14:ligatures w14:val="none"/>
        </w:rPr>
        <w:t xml:space="preserve"> fakt, że roboty będą prowadzone na dro</w:t>
      </w:r>
      <w:r w:rsidR="00E75D11">
        <w:rPr>
          <w:rFonts w:ascii="Times New Roman" w:eastAsia="Calibri" w:hAnsi="Times New Roman" w:cs="Times New Roman"/>
          <w:kern w:val="0"/>
          <w:sz w:val="24"/>
          <w:szCs w:val="24"/>
          <w14:ligatures w14:val="none"/>
        </w:rPr>
        <w:t>dze</w:t>
      </w:r>
      <w:r w:rsidR="00E76F0B" w:rsidRPr="00E76F0B">
        <w:rPr>
          <w:rFonts w:ascii="Times New Roman" w:eastAsia="Calibri" w:hAnsi="Times New Roman" w:cs="Times New Roman"/>
          <w:kern w:val="0"/>
          <w:sz w:val="24"/>
          <w:szCs w:val="24"/>
          <w14:ligatures w14:val="none"/>
        </w:rPr>
        <w:t xml:space="preserve"> gminn</w:t>
      </w:r>
      <w:r w:rsidR="00E75D11">
        <w:rPr>
          <w:rFonts w:ascii="Times New Roman" w:eastAsia="Calibri" w:hAnsi="Times New Roman" w:cs="Times New Roman"/>
          <w:kern w:val="0"/>
          <w:sz w:val="24"/>
          <w:szCs w:val="24"/>
          <w14:ligatures w14:val="none"/>
        </w:rPr>
        <w:t>ej</w:t>
      </w:r>
      <w:r>
        <w:rPr>
          <w:rFonts w:ascii="Times New Roman" w:eastAsia="Calibri" w:hAnsi="Times New Roman" w:cs="Times New Roman"/>
          <w:kern w:val="0"/>
          <w:sz w:val="24"/>
          <w:szCs w:val="24"/>
          <w14:ligatures w14:val="none"/>
        </w:rPr>
        <w:t xml:space="preserve"> wewnętrznej</w:t>
      </w:r>
      <w:r w:rsidR="00E76F0B" w:rsidRPr="00E76F0B">
        <w:rPr>
          <w:rFonts w:ascii="Times New Roman" w:eastAsia="Calibri" w:hAnsi="Times New Roman" w:cs="Times New Roman"/>
          <w:kern w:val="0"/>
          <w:sz w:val="24"/>
          <w:szCs w:val="24"/>
          <w14:ligatures w14:val="none"/>
        </w:rPr>
        <w:t>, któr</w:t>
      </w:r>
      <w:r w:rsidR="004E2025">
        <w:rPr>
          <w:rFonts w:ascii="Times New Roman" w:eastAsia="Calibri" w:hAnsi="Times New Roman" w:cs="Times New Roman"/>
          <w:kern w:val="0"/>
          <w:sz w:val="24"/>
          <w:szCs w:val="24"/>
          <w14:ligatures w14:val="none"/>
        </w:rPr>
        <w:t>a</w:t>
      </w:r>
      <w:r w:rsidR="00E76F0B" w:rsidRPr="00E76F0B">
        <w:rPr>
          <w:rFonts w:ascii="Times New Roman" w:eastAsia="Calibri" w:hAnsi="Times New Roman" w:cs="Times New Roman"/>
          <w:kern w:val="0"/>
          <w:sz w:val="24"/>
          <w:szCs w:val="24"/>
          <w14:ligatures w14:val="none"/>
        </w:rPr>
        <w:t xml:space="preserve"> stanowi</w:t>
      </w:r>
      <w:r w:rsidR="004E2025">
        <w:rPr>
          <w:rFonts w:ascii="Times New Roman" w:eastAsia="Calibri" w:hAnsi="Times New Roman" w:cs="Times New Roman"/>
          <w:kern w:val="0"/>
          <w:sz w:val="24"/>
          <w:szCs w:val="24"/>
          <w14:ligatures w14:val="none"/>
        </w:rPr>
        <w:t xml:space="preserve"> </w:t>
      </w:r>
      <w:r w:rsidR="00E76F0B" w:rsidRPr="00E76F0B">
        <w:rPr>
          <w:rFonts w:ascii="Times New Roman" w:eastAsia="Calibri" w:hAnsi="Times New Roman" w:cs="Times New Roman"/>
          <w:kern w:val="0"/>
          <w:sz w:val="24"/>
          <w:szCs w:val="24"/>
          <w14:ligatures w14:val="none"/>
        </w:rPr>
        <w:t xml:space="preserve"> główną drogę komunikacyjną dla </w:t>
      </w:r>
      <w:r w:rsidR="00E75D11">
        <w:rPr>
          <w:rFonts w:ascii="Times New Roman" w:eastAsia="Calibri" w:hAnsi="Times New Roman" w:cs="Times New Roman"/>
          <w:kern w:val="0"/>
          <w:sz w:val="24"/>
          <w:szCs w:val="24"/>
          <w14:ligatures w14:val="none"/>
        </w:rPr>
        <w:t xml:space="preserve">mieszkańców </w:t>
      </w:r>
      <w:r w:rsidR="004E2025">
        <w:rPr>
          <w:rFonts w:ascii="Times New Roman" w:eastAsia="Calibri" w:hAnsi="Times New Roman" w:cs="Times New Roman"/>
          <w:kern w:val="0"/>
          <w:sz w:val="24"/>
          <w:szCs w:val="24"/>
          <w14:ligatures w14:val="none"/>
        </w:rPr>
        <w:t xml:space="preserve">części </w:t>
      </w:r>
      <w:r w:rsidR="00E75D11">
        <w:rPr>
          <w:rFonts w:ascii="Times New Roman" w:eastAsia="Calibri" w:hAnsi="Times New Roman" w:cs="Times New Roman"/>
          <w:kern w:val="0"/>
          <w:sz w:val="24"/>
          <w:szCs w:val="24"/>
          <w14:ligatures w14:val="none"/>
        </w:rPr>
        <w:t xml:space="preserve">wsi </w:t>
      </w:r>
      <w:r w:rsidR="004E2025">
        <w:rPr>
          <w:rFonts w:ascii="Times New Roman" w:eastAsia="Calibri" w:hAnsi="Times New Roman" w:cs="Times New Roman"/>
          <w:kern w:val="0"/>
          <w:sz w:val="24"/>
          <w:szCs w:val="24"/>
          <w14:ligatures w14:val="none"/>
        </w:rPr>
        <w:t>Branica</w:t>
      </w:r>
      <w:r w:rsidR="00E75D11">
        <w:rPr>
          <w:rFonts w:ascii="Times New Roman" w:eastAsia="Calibri" w:hAnsi="Times New Roman" w:cs="Times New Roman"/>
          <w:kern w:val="0"/>
          <w:sz w:val="24"/>
          <w:szCs w:val="24"/>
          <w14:ligatures w14:val="none"/>
        </w:rPr>
        <w:t>,</w:t>
      </w:r>
      <w:r w:rsidR="00E76F0B" w:rsidRPr="00E76F0B">
        <w:rPr>
          <w:rFonts w:ascii="Times New Roman" w:eastAsia="Calibri" w:hAnsi="Times New Roman" w:cs="Times New Roman"/>
          <w:kern w:val="0"/>
          <w:sz w:val="24"/>
          <w:szCs w:val="24"/>
          <w14:ligatures w14:val="none"/>
        </w:rPr>
        <w:t xml:space="preserve"> nie ma możliwości wyznaczenia innego </w:t>
      </w:r>
      <w:r w:rsidR="00E75D11">
        <w:rPr>
          <w:rFonts w:ascii="Times New Roman" w:eastAsia="Calibri" w:hAnsi="Times New Roman" w:cs="Times New Roman"/>
          <w:kern w:val="0"/>
          <w:sz w:val="24"/>
          <w:szCs w:val="24"/>
          <w14:ligatures w14:val="none"/>
        </w:rPr>
        <w:t>dojazdu</w:t>
      </w:r>
      <w:r w:rsidR="00E76F0B" w:rsidRPr="00E76F0B">
        <w:rPr>
          <w:rFonts w:ascii="Times New Roman" w:eastAsia="Calibri" w:hAnsi="Times New Roman" w:cs="Times New Roman"/>
          <w:kern w:val="0"/>
          <w:sz w:val="24"/>
          <w:szCs w:val="24"/>
          <w14:ligatures w14:val="none"/>
        </w:rPr>
        <w:t xml:space="preserve">. W związku z powyższym ze względu na konieczność utrzymania przejezdności w trakcie wykonywania robót konieczne jest maksymalne skrócenie terminu </w:t>
      </w:r>
      <w:r w:rsidR="00E75D11">
        <w:rPr>
          <w:rFonts w:ascii="Times New Roman" w:eastAsia="Calibri" w:hAnsi="Times New Roman" w:cs="Times New Roman"/>
          <w:kern w:val="0"/>
          <w:sz w:val="24"/>
          <w:szCs w:val="24"/>
          <w14:ligatures w14:val="none"/>
        </w:rPr>
        <w:t xml:space="preserve">robót. </w:t>
      </w:r>
      <w:r w:rsidR="00E76F0B" w:rsidRPr="00E76F0B">
        <w:rPr>
          <w:rFonts w:ascii="Times New Roman" w:eastAsia="Calibri" w:hAnsi="Times New Roman" w:cs="Times New Roman"/>
          <w:kern w:val="0"/>
          <w:sz w:val="24"/>
          <w:szCs w:val="24"/>
          <w14:ligatures w14:val="none"/>
        </w:rPr>
        <w:t xml:space="preserve"> Podział zamówienia na części wydłużyłby znacznie czas jego realizacji.</w:t>
      </w:r>
    </w:p>
    <w:p w14:paraId="4C6EADAE" w14:textId="77777777" w:rsidR="00E76F0B" w:rsidRPr="00E76F0B" w:rsidRDefault="00E76F0B">
      <w:pPr>
        <w:numPr>
          <w:ilvl w:val="0"/>
          <w:numId w:val="19"/>
        </w:numPr>
        <w:tabs>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Oferty wariantowe, częściowe, zamówienia podobne i podwykonawcy.</w:t>
      </w:r>
    </w:p>
    <w:p w14:paraId="4D09C05B" w14:textId="7287AF30" w:rsidR="00E76F0B" w:rsidRPr="00E76F0B" w:rsidRDefault="00E75D11" w:rsidP="00E75D11">
      <w:p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1) </w:t>
      </w:r>
      <w:r w:rsidR="00E76F0B" w:rsidRPr="00E76F0B">
        <w:rPr>
          <w:rFonts w:ascii="Times New Roman" w:eastAsia="Times New Roman" w:hAnsi="Times New Roman" w:cs="Times New Roman"/>
          <w:bCs/>
          <w:kern w:val="0"/>
          <w:sz w:val="24"/>
          <w:szCs w:val="24"/>
          <w:lang w:eastAsia="pl-PL"/>
          <w14:ligatures w14:val="none"/>
        </w:rPr>
        <w:t xml:space="preserve">Zamawiający </w:t>
      </w:r>
      <w:r w:rsidRPr="00E75D11">
        <w:rPr>
          <w:rFonts w:ascii="Times New Roman" w:eastAsia="Times New Roman" w:hAnsi="Times New Roman" w:cs="Times New Roman"/>
          <w:b/>
          <w:kern w:val="0"/>
          <w:sz w:val="24"/>
          <w:szCs w:val="24"/>
          <w:lang w:eastAsia="pl-PL"/>
          <w14:ligatures w14:val="none"/>
        </w:rPr>
        <w:t xml:space="preserve">nie </w:t>
      </w:r>
      <w:r w:rsidR="00E76F0B" w:rsidRPr="00E76F0B">
        <w:rPr>
          <w:rFonts w:ascii="Times New Roman" w:eastAsia="Times New Roman" w:hAnsi="Times New Roman" w:cs="Times New Roman"/>
          <w:bCs/>
          <w:kern w:val="0"/>
          <w:sz w:val="24"/>
          <w:szCs w:val="24"/>
          <w:lang w:eastAsia="pl-PL"/>
          <w14:ligatures w14:val="none"/>
        </w:rPr>
        <w:t>udziela zamówienia w częściach, z których każda stanowi przedmiot odrębnego postępowania</w:t>
      </w:r>
      <w:r>
        <w:rPr>
          <w:rFonts w:ascii="Times New Roman" w:eastAsia="Times New Roman" w:hAnsi="Times New Roman" w:cs="Times New Roman"/>
          <w:bCs/>
          <w:kern w:val="0"/>
          <w:sz w:val="24"/>
          <w:szCs w:val="24"/>
          <w:lang w:eastAsia="pl-PL"/>
          <w14:ligatures w14:val="none"/>
        </w:rPr>
        <w:t>.</w:t>
      </w:r>
    </w:p>
    <w:p w14:paraId="0A253C3A" w14:textId="64CD4689" w:rsidR="00E76F0B" w:rsidRPr="00E76F0B" w:rsidRDefault="00E76F0B" w:rsidP="00E76F0B">
      <w:p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2) </w:t>
      </w:r>
      <w:r w:rsidR="007D2E09">
        <w:rPr>
          <w:rFonts w:ascii="Times New Roman" w:eastAsia="Times New Roman" w:hAnsi="Times New Roman" w:cs="Times New Roman"/>
          <w:bCs/>
          <w:kern w:val="0"/>
          <w:sz w:val="24"/>
          <w:szCs w:val="24"/>
          <w:lang w:eastAsia="pl-PL"/>
          <w14:ligatures w14:val="none"/>
        </w:rPr>
        <w:t xml:space="preserve">Zamawiający </w:t>
      </w:r>
      <w:r w:rsidR="007D2E09" w:rsidRPr="007D2E09">
        <w:rPr>
          <w:rFonts w:ascii="Times New Roman" w:eastAsia="Times New Roman" w:hAnsi="Times New Roman" w:cs="Times New Roman"/>
          <w:b/>
          <w:kern w:val="0"/>
          <w:sz w:val="24"/>
          <w:szCs w:val="24"/>
          <w:lang w:eastAsia="pl-PL"/>
          <w14:ligatures w14:val="none"/>
        </w:rPr>
        <w:t>nie</w:t>
      </w:r>
      <w:r w:rsidR="007D2E09">
        <w:rPr>
          <w:rFonts w:ascii="Times New Roman" w:eastAsia="Times New Roman" w:hAnsi="Times New Roman" w:cs="Times New Roman"/>
          <w:bCs/>
          <w:kern w:val="0"/>
          <w:sz w:val="24"/>
          <w:szCs w:val="24"/>
          <w:lang w:eastAsia="pl-PL"/>
          <w14:ligatures w14:val="none"/>
        </w:rPr>
        <w:t xml:space="preserve"> przewiduje</w:t>
      </w:r>
      <w:r w:rsidRPr="00E76F0B">
        <w:rPr>
          <w:rFonts w:ascii="Times New Roman" w:eastAsia="Times New Roman" w:hAnsi="Times New Roman" w:cs="Times New Roman"/>
          <w:bCs/>
          <w:kern w:val="0"/>
          <w:sz w:val="24"/>
          <w:szCs w:val="24"/>
          <w:lang w:eastAsia="pl-PL"/>
          <w14:ligatures w14:val="none"/>
        </w:rPr>
        <w:t xml:space="preserve"> składani</w:t>
      </w:r>
      <w:r w:rsidR="007D2E09">
        <w:rPr>
          <w:rFonts w:ascii="Times New Roman" w:eastAsia="Times New Roman" w:hAnsi="Times New Roman" w:cs="Times New Roman"/>
          <w:bCs/>
          <w:kern w:val="0"/>
          <w:sz w:val="24"/>
          <w:szCs w:val="24"/>
          <w:lang w:eastAsia="pl-PL"/>
          <w14:ligatures w14:val="none"/>
        </w:rPr>
        <w:t>a</w:t>
      </w:r>
      <w:r w:rsidRPr="00E76F0B">
        <w:rPr>
          <w:rFonts w:ascii="Times New Roman" w:eastAsia="Times New Roman" w:hAnsi="Times New Roman" w:cs="Times New Roman"/>
          <w:bCs/>
          <w:kern w:val="0"/>
          <w:sz w:val="24"/>
          <w:szCs w:val="24"/>
          <w:lang w:eastAsia="pl-PL"/>
          <w14:ligatures w14:val="none"/>
        </w:rPr>
        <w:t xml:space="preserve"> ofert częściowych</w:t>
      </w:r>
      <w:r w:rsidR="007D2E09">
        <w:rPr>
          <w:rFonts w:ascii="Times New Roman" w:eastAsia="Times New Roman" w:hAnsi="Times New Roman" w:cs="Times New Roman"/>
          <w:bCs/>
          <w:kern w:val="0"/>
          <w:sz w:val="24"/>
          <w:szCs w:val="24"/>
          <w:lang w:eastAsia="pl-PL"/>
          <w14:ligatures w14:val="none"/>
        </w:rPr>
        <w:t>.</w:t>
      </w:r>
    </w:p>
    <w:p w14:paraId="51843664"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dopuszcza możliwości złożenia oferty wariantowej, o której mowa w art. 92 ust 1 ustawy Prawo zamówień publicznych tzn. oferty przewidującej odmienny sposób wykonania zamówienia niż określony w niniejszej SWZ.</w:t>
      </w:r>
    </w:p>
    <w:p w14:paraId="58277271"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zamierza w ramach niniejszego postępowania zawrzeć umowy ramowej,             o której mowa w art. 311 - 315 ustawy Prawo zamówień publicznych.</w:t>
      </w:r>
    </w:p>
    <w:p w14:paraId="7C5E4A44" w14:textId="321CAE5D"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zamierza ustanowić dynamicznego systemu zakupów, o którym mowa  w art. 7 pkt 5) ustawy Prawo zamówień publicznych.</w:t>
      </w:r>
    </w:p>
    <w:p w14:paraId="4853FE26"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możliwości złożenia oferty w postaci katalogu elektronicznego,         o którym mowa w art. 93 ust. 2 ustawy Prawo zamówień publicznych. </w:t>
      </w:r>
    </w:p>
    <w:p w14:paraId="5949E3ED"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udzielenie zaliczki na poczet wykonania zamówienia, o której mowa w art. 442 ustawy Prawo zamówień publicznych.</w:t>
      </w:r>
    </w:p>
    <w:p w14:paraId="02B9D910" w14:textId="41DDF0A7" w:rsidR="00E76F0B" w:rsidRPr="00E76F0B" w:rsidRDefault="00E76F0B">
      <w:pPr>
        <w:widowControl w:val="0"/>
        <w:numPr>
          <w:ilvl w:val="0"/>
          <w:numId w:val="25"/>
        </w:numPr>
        <w:tabs>
          <w:tab w:val="left" w:pos="284"/>
        </w:tabs>
        <w:spacing w:after="0" w:line="240" w:lineRule="auto"/>
        <w:jc w:val="both"/>
        <w:outlineLvl w:val="0"/>
        <w:rPr>
          <w:rFonts w:ascii="Times New Roman" w:eastAsia="Times New Roman" w:hAnsi="Times New Roman" w:cs="Times New Roman"/>
          <w:b/>
          <w:bCs/>
          <w:kern w:val="1"/>
          <w:sz w:val="24"/>
          <w:szCs w:val="24"/>
          <w:u w:val="single"/>
          <w:lang w:eastAsia="ar-SA"/>
          <w14:ligatures w14:val="none"/>
        </w:rPr>
      </w:pPr>
      <w:r w:rsidRPr="00E76F0B">
        <w:rPr>
          <w:rFonts w:ascii="Times New Roman" w:eastAsia="Times New Roman" w:hAnsi="Times New Roman" w:cs="Times New Roman"/>
          <w:kern w:val="0"/>
          <w:sz w:val="24"/>
          <w:szCs w:val="24"/>
          <w:lang w:eastAsia="pl-PL"/>
          <w14:ligatures w14:val="none"/>
        </w:rPr>
        <w:t>Zamawiający</w:t>
      </w:r>
      <w:r w:rsidRPr="00E76F0B">
        <w:rPr>
          <w:rFonts w:ascii="Times New Roman" w:eastAsia="Times New Roman" w:hAnsi="Times New Roman" w:cs="Times New Roman"/>
          <w:bCs/>
          <w:iCs/>
          <w:kern w:val="0"/>
          <w:sz w:val="24"/>
          <w:szCs w:val="24"/>
          <w:lang w:eastAsia="pl-PL"/>
          <w14:ligatures w14:val="none"/>
        </w:rPr>
        <w:t xml:space="preserve"> </w:t>
      </w:r>
      <w:r w:rsidR="007D2E09" w:rsidRPr="007D2E09">
        <w:rPr>
          <w:rFonts w:ascii="Times New Roman" w:eastAsia="Times New Roman" w:hAnsi="Times New Roman" w:cs="Times New Roman"/>
          <w:b/>
          <w:iCs/>
          <w:kern w:val="0"/>
          <w:sz w:val="24"/>
          <w:szCs w:val="24"/>
          <w:lang w:eastAsia="pl-PL"/>
          <w14:ligatures w14:val="none"/>
        </w:rPr>
        <w:t>nie</w:t>
      </w:r>
      <w:r w:rsidR="007D2E09">
        <w:rPr>
          <w:rFonts w:ascii="Times New Roman" w:eastAsia="Times New Roman" w:hAnsi="Times New Roman" w:cs="Times New Roman"/>
          <w:bCs/>
          <w:iCs/>
          <w:kern w:val="0"/>
          <w:sz w:val="24"/>
          <w:szCs w:val="24"/>
          <w:lang w:eastAsia="pl-PL"/>
          <w14:ligatures w14:val="none"/>
        </w:rPr>
        <w:t xml:space="preserve"> </w:t>
      </w:r>
      <w:r w:rsidRPr="00E76F0B">
        <w:rPr>
          <w:rFonts w:ascii="Times New Roman" w:eastAsia="Times New Roman" w:hAnsi="Times New Roman" w:cs="Times New Roman"/>
          <w:bCs/>
          <w:iCs/>
          <w:kern w:val="0"/>
          <w:sz w:val="24"/>
          <w:szCs w:val="24"/>
          <w:lang w:eastAsia="pl-PL"/>
          <w14:ligatures w14:val="none"/>
        </w:rPr>
        <w:t>przewiduje możliwoś</w:t>
      </w:r>
      <w:r w:rsidR="007D2E09">
        <w:rPr>
          <w:rFonts w:ascii="Times New Roman" w:eastAsia="Times New Roman" w:hAnsi="Times New Roman" w:cs="Times New Roman"/>
          <w:bCs/>
          <w:iCs/>
          <w:kern w:val="0"/>
          <w:sz w:val="24"/>
          <w:szCs w:val="24"/>
          <w:lang w:eastAsia="pl-PL"/>
          <w14:ligatures w14:val="none"/>
        </w:rPr>
        <w:t>ci</w:t>
      </w:r>
      <w:r w:rsidRPr="00E76F0B">
        <w:rPr>
          <w:rFonts w:ascii="Times New Roman" w:eastAsia="Times New Roman" w:hAnsi="Times New Roman" w:cs="Times New Roman"/>
          <w:bCs/>
          <w:iCs/>
          <w:kern w:val="0"/>
          <w:sz w:val="24"/>
          <w:szCs w:val="24"/>
          <w:lang w:eastAsia="pl-PL"/>
          <w14:ligatures w14:val="none"/>
        </w:rPr>
        <w:t xml:space="preserve"> udzielenia zamówień polegających na powtórzeniu podobnych robót budowlanych o których mowa w art. 214 ust. 1 pkt 7 ustawy Pzp </w:t>
      </w:r>
      <w:r w:rsidRPr="00E76F0B">
        <w:rPr>
          <w:rFonts w:ascii="Times New Roman" w:eastAsia="Times New Roman" w:hAnsi="Times New Roman" w:cs="Times New Roman"/>
          <w:kern w:val="1"/>
          <w:sz w:val="24"/>
          <w:szCs w:val="24"/>
          <w:lang w:eastAsia="ar-SA"/>
          <w14:ligatures w14:val="none"/>
        </w:rPr>
        <w:t xml:space="preserve">tj. w okresie </w:t>
      </w:r>
      <w:r w:rsidRPr="00E76F0B">
        <w:rPr>
          <w:rFonts w:ascii="Times New Roman" w:eastAsia="Times New Roman" w:hAnsi="Times New Roman" w:cs="Times New Roman"/>
          <w:kern w:val="1"/>
          <w:sz w:val="24"/>
          <w:szCs w:val="24"/>
          <w:lang w:eastAsia="ar-SA"/>
          <w14:ligatures w14:val="none"/>
        </w:rPr>
        <w:br/>
        <w:t>3 lat od dnia udzielenia zamówienia podstawowego, dotychczasowemu Wykonawcy robót budowlanych</w:t>
      </w:r>
      <w:r w:rsidR="007D2E09">
        <w:rPr>
          <w:rFonts w:ascii="Times New Roman" w:eastAsia="Times New Roman" w:hAnsi="Times New Roman" w:cs="Times New Roman"/>
          <w:kern w:val="1"/>
          <w:sz w:val="24"/>
          <w:szCs w:val="24"/>
          <w:lang w:eastAsia="ar-SA"/>
          <w14:ligatures w14:val="none"/>
        </w:rPr>
        <w:t>.</w:t>
      </w:r>
      <w:r w:rsidRPr="00E76F0B">
        <w:rPr>
          <w:rFonts w:ascii="Times New Roman" w:eastAsia="Times New Roman" w:hAnsi="Times New Roman" w:cs="Times New Roman"/>
          <w:kern w:val="1"/>
          <w:sz w:val="24"/>
          <w:szCs w:val="24"/>
          <w:lang w:eastAsia="ar-SA"/>
          <w14:ligatures w14:val="none"/>
        </w:rPr>
        <w:t xml:space="preserve"> </w:t>
      </w:r>
    </w:p>
    <w:p w14:paraId="6C22AD4C" w14:textId="77777777" w:rsidR="00E76F0B" w:rsidRPr="00E76F0B" w:rsidRDefault="00E76F0B">
      <w:pPr>
        <w:numPr>
          <w:ilvl w:val="0"/>
          <w:numId w:val="25"/>
        </w:numPr>
        <w:tabs>
          <w:tab w:val="left" w:pos="284"/>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wyboru najkorzystniejszej oferty z zastosowaniem aukcji elektronicznej, o której mowa w art. 308 ust. 1 ustawy Prawo zamówień publicznych.</w:t>
      </w:r>
    </w:p>
    <w:p w14:paraId="095F3672" w14:textId="77777777" w:rsidR="00E76F0B" w:rsidRPr="00E76F0B" w:rsidRDefault="00E76F0B">
      <w:pPr>
        <w:numPr>
          <w:ilvl w:val="0"/>
          <w:numId w:val="25"/>
        </w:num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udostępnia w przedmiotowym postępowaniu SWZ wraz z całą dokumentacją postępowania na stronie internetowej pod adresem: </w:t>
      </w:r>
      <w:hyperlink r:id="rId11" w:history="1">
        <w:r w:rsidRPr="00E76F0B">
          <w:rPr>
            <w:rFonts w:ascii="Times New Roman" w:eastAsia="Times New Roman" w:hAnsi="Times New Roman" w:cs="Times New Roman"/>
            <w:color w:val="0000FF"/>
            <w:kern w:val="0"/>
            <w:sz w:val="24"/>
            <w:szCs w:val="24"/>
            <w:u w:val="single"/>
            <w:lang w:eastAsia="pl-PL"/>
            <w14:ligatures w14:val="none"/>
          </w:rPr>
          <w:t>https://ezamowienia.gov.pl</w:t>
        </w:r>
      </w:hyperlink>
      <w:r w:rsidRPr="00E76F0B">
        <w:rPr>
          <w:rFonts w:ascii="Times New Roman" w:eastAsia="Times New Roman" w:hAnsi="Times New Roman" w:cs="Times New Roman"/>
          <w:kern w:val="0"/>
          <w:sz w:val="24"/>
          <w:szCs w:val="24"/>
          <w:lang w:eastAsia="pl-PL"/>
          <w14:ligatures w14:val="none"/>
        </w:rPr>
        <w:t>.</w:t>
      </w:r>
    </w:p>
    <w:p w14:paraId="24B87461" w14:textId="77777777" w:rsidR="00E76F0B" w:rsidRPr="00E76F0B" w:rsidRDefault="00000000">
      <w:pPr>
        <w:numPr>
          <w:ilvl w:val="0"/>
          <w:numId w:val="25"/>
        </w:numPr>
        <w:tabs>
          <w:tab w:val="left" w:pos="142"/>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hyperlink w:history="1"/>
      <w:r w:rsidR="00E76F0B" w:rsidRPr="00E76F0B">
        <w:rPr>
          <w:rFonts w:ascii="Times New Roman" w:eastAsia="Times New Roman" w:hAnsi="Times New Roman" w:cs="Times New Roman"/>
          <w:bCs/>
          <w:kern w:val="0"/>
          <w:sz w:val="24"/>
          <w:szCs w:val="24"/>
          <w:lang w:eastAsia="pl-PL"/>
          <w14:ligatures w14:val="none"/>
        </w:rPr>
        <w:t xml:space="preserve">Zamawiający </w:t>
      </w:r>
      <w:r w:rsidR="00E76F0B" w:rsidRPr="007D2E09">
        <w:rPr>
          <w:rFonts w:ascii="Times New Roman" w:eastAsia="Times New Roman" w:hAnsi="Times New Roman" w:cs="Times New Roman"/>
          <w:b/>
          <w:kern w:val="0"/>
          <w:sz w:val="24"/>
          <w:szCs w:val="24"/>
          <w:lang w:eastAsia="pl-PL"/>
          <w14:ligatures w14:val="none"/>
        </w:rPr>
        <w:t>nie</w:t>
      </w:r>
      <w:r w:rsidR="00E76F0B" w:rsidRPr="00E76F0B">
        <w:rPr>
          <w:rFonts w:ascii="Times New Roman" w:eastAsia="Times New Roman" w:hAnsi="Times New Roman" w:cs="Times New Roman"/>
          <w:bCs/>
          <w:kern w:val="0"/>
          <w:sz w:val="24"/>
          <w:szCs w:val="24"/>
          <w:lang w:eastAsia="pl-PL"/>
          <w14:ligatures w14:val="none"/>
        </w:rPr>
        <w:t xml:space="preserve"> przewiduje zwrotu kosztów udziału w postępowaniu.</w:t>
      </w:r>
    </w:p>
    <w:p w14:paraId="53557338" w14:textId="77777777" w:rsidR="00E76F0B" w:rsidRPr="00E76F0B" w:rsidRDefault="00E76F0B">
      <w:pPr>
        <w:numPr>
          <w:ilvl w:val="0"/>
          <w:numId w:val="25"/>
        </w:numPr>
        <w:tabs>
          <w:tab w:val="left" w:pos="142"/>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zastrzega osobistego wykonania przez Wykonawcę kluczowych części zamówienia zgodnie z art. 60 i art. 121 ustawy Prawo zamówień publicznych. Wykonawca może powierzyć wykonanie części zamówienia podwykonawcy.</w:t>
      </w:r>
    </w:p>
    <w:p w14:paraId="10321E36" w14:textId="77777777" w:rsidR="00E76F0B" w:rsidRPr="00E76F0B" w:rsidRDefault="00E76F0B">
      <w:pPr>
        <w:numPr>
          <w:ilvl w:val="0"/>
          <w:numId w:val="25"/>
        </w:num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Postępowanie prowadzone jest w języku polskim.</w:t>
      </w:r>
    </w:p>
    <w:p w14:paraId="6DBDC28C"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14) Zamawiający </w:t>
      </w:r>
      <w:r w:rsidRPr="007D2E09">
        <w:rPr>
          <w:rFonts w:ascii="Times New Roman" w:eastAsia="Times New Roman" w:hAnsi="Times New Roman" w:cs="Times New Roman"/>
          <w:b/>
          <w:kern w:val="0"/>
          <w:sz w:val="24"/>
          <w:szCs w:val="24"/>
          <w:lang w:eastAsia="pl-PL"/>
          <w14:ligatures w14:val="none"/>
        </w:rPr>
        <w:t>nie</w:t>
      </w:r>
      <w:r w:rsidRPr="00E76F0B">
        <w:rPr>
          <w:rFonts w:ascii="Times New Roman" w:eastAsia="Times New Roman" w:hAnsi="Times New Roman" w:cs="Times New Roman"/>
          <w:bCs/>
          <w:kern w:val="0"/>
          <w:sz w:val="24"/>
          <w:szCs w:val="24"/>
          <w:lang w:eastAsia="pl-PL"/>
          <w14:ligatures w14:val="none"/>
        </w:rPr>
        <w:t xml:space="preserve"> przewiduje obowiązku odbycia przez Wykonawcę wizji lokalnej oraz sprawdzenia przez Wykonawcę dokumentów niezbędnych do realizacji zamówienia dostępnych na miejscu u Zamawiającego.</w:t>
      </w:r>
    </w:p>
    <w:p w14:paraId="23DD7942"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15) Zamawiający określa wymagania związane z realizacją przedmiotu zamówienia w zakresie zatrudnienia na podstawie stosunku pracy, o którym mowa w art. 95 w zw. z art. 438 ust. 1 ustawy Prawo zamówień publicznych:</w:t>
      </w:r>
    </w:p>
    <w:p w14:paraId="0281B152"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 Zamawiający, działając na podstawie art. 95 ust. 1 ustawy Pzp informuje, iż wymaga zatrudnienia przez Wykonawcę i Podwykonawcę/ów na podstawie stosunku pracy osób, wykonujących czynności w zakresie realizacji zamówienia, polegających na wykonywaniu pracy w sposób </w:t>
      </w:r>
      <w:r w:rsidRPr="00E76F0B">
        <w:rPr>
          <w:rFonts w:ascii="Times New Roman" w:eastAsia="Times New Roman" w:hAnsi="Times New Roman" w:cs="Times New Roman"/>
          <w:kern w:val="0"/>
          <w:sz w:val="24"/>
          <w:szCs w:val="24"/>
          <w:lang w:eastAsia="pl-PL"/>
          <w14:ligatures w14:val="none"/>
        </w:rPr>
        <w:lastRenderedPageBreak/>
        <w:t>określony w art. 22 § 1 ustawy z dnia 26 czerwca 1974 r. – Kodeks pracy. Wymóg ten dotyczy osób, które wykonują czynności bezpośrednio związane z wykonaniem robót budowlanych – jeżeli wykonanie tych czynności polega na wykonaniu pracy w rozumieniu przepisów Kodeksu pracy, o ile czynności te nie będą wykonywane osobiście przez osoby prowadzące działalność gospodarczą.</w:t>
      </w:r>
    </w:p>
    <w:p w14:paraId="447C502F" w14:textId="2216C591" w:rsidR="00E76F0B" w:rsidRPr="00E76F0B" w:rsidRDefault="00E76F0B" w:rsidP="00E76F0B">
      <w:pPr>
        <w:spacing w:after="0" w:line="240" w:lineRule="auto"/>
        <w:jc w:val="both"/>
        <w:rPr>
          <w:rFonts w:ascii="Times New Roman" w:eastAsia="Calibri" w:hAnsi="Times New Roman" w:cs="Times New Roman"/>
          <w:b/>
          <w:bCs/>
          <w:color w:val="000000"/>
          <w:kern w:val="0"/>
          <w:sz w:val="24"/>
          <w:szCs w:val="24"/>
          <w14:ligatures w14:val="none"/>
        </w:rPr>
      </w:pPr>
      <w:r w:rsidRPr="00E76F0B">
        <w:rPr>
          <w:rFonts w:ascii="Times New Roman" w:eastAsia="Times New Roman" w:hAnsi="Times New Roman" w:cs="Times New Roman"/>
          <w:kern w:val="0"/>
          <w:sz w:val="24"/>
          <w:szCs w:val="24"/>
          <w:lang w:eastAsia="ar-SA"/>
          <w14:ligatures w14:val="none"/>
        </w:rPr>
        <w:t xml:space="preserve">2. Warunki, o których mowa w pkt 15) ppkt 1 SWZ zostaną spełnione poprzez zatrudnienie na podstawie umowy o pracę, w pełnym wymiarze czasu pracy nowych pracowników lub wyznaczenie do realizacji zamówienia zatrudnionych już osób wykonujących czynności w zakresie robót budowlanych, w tym w szczególności: </w:t>
      </w:r>
      <w:r w:rsidRPr="00E76F0B">
        <w:rPr>
          <w:rFonts w:ascii="Times New Roman" w:eastAsia="Times New Roman" w:hAnsi="Times New Roman" w:cs="Times New Roman"/>
          <w:b/>
          <w:bCs/>
          <w:color w:val="000000"/>
          <w:kern w:val="0"/>
          <w:sz w:val="24"/>
          <w:szCs w:val="24"/>
          <w:lang w:eastAsia="pl-PL"/>
          <w14:ligatures w14:val="none"/>
        </w:rPr>
        <w:t xml:space="preserve">roboty </w:t>
      </w:r>
      <w:r w:rsidR="007D2E09">
        <w:rPr>
          <w:rFonts w:ascii="Times New Roman" w:eastAsia="Times New Roman" w:hAnsi="Times New Roman" w:cs="Times New Roman"/>
          <w:b/>
          <w:bCs/>
          <w:color w:val="000000"/>
          <w:kern w:val="0"/>
          <w:sz w:val="24"/>
          <w:szCs w:val="24"/>
          <w:lang w:eastAsia="pl-PL"/>
          <w14:ligatures w14:val="none"/>
        </w:rPr>
        <w:t>drogowe</w:t>
      </w:r>
      <w:r w:rsidRPr="00E76F0B">
        <w:rPr>
          <w:rFonts w:ascii="Times New Roman" w:eastAsia="Times New Roman" w:hAnsi="Times New Roman" w:cs="Times New Roman"/>
          <w:b/>
          <w:bCs/>
          <w:color w:val="000000"/>
          <w:kern w:val="0"/>
          <w:sz w:val="24"/>
          <w:szCs w:val="24"/>
          <w:lang w:eastAsia="pl-PL"/>
          <w14:ligatures w14:val="none"/>
        </w:rPr>
        <w:t>, ziemne</w:t>
      </w:r>
      <w:r w:rsidR="007D2E09">
        <w:rPr>
          <w:rFonts w:ascii="Times New Roman" w:eastAsia="Times New Roman" w:hAnsi="Times New Roman" w:cs="Times New Roman"/>
          <w:b/>
          <w:bCs/>
          <w:color w:val="000000"/>
          <w:kern w:val="0"/>
          <w:sz w:val="24"/>
          <w:szCs w:val="24"/>
          <w:lang w:eastAsia="pl-PL"/>
          <w14:ligatures w14:val="none"/>
        </w:rPr>
        <w:t xml:space="preserve"> i </w:t>
      </w:r>
      <w:r w:rsidRPr="00E76F0B">
        <w:rPr>
          <w:rFonts w:ascii="Times New Roman" w:eastAsia="Times New Roman" w:hAnsi="Times New Roman" w:cs="Times New Roman"/>
          <w:b/>
          <w:bCs/>
          <w:color w:val="000000"/>
          <w:kern w:val="0"/>
          <w:sz w:val="24"/>
          <w:szCs w:val="24"/>
          <w:lang w:eastAsia="pl-PL"/>
          <w14:ligatures w14:val="none"/>
        </w:rPr>
        <w:t>nawierzchniowe.</w:t>
      </w:r>
    </w:p>
    <w:p w14:paraId="701CFA28"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kern w:val="0"/>
          <w:sz w:val="24"/>
          <w:szCs w:val="24"/>
          <w:lang w:eastAsia="ar-SA"/>
          <w14:ligatures w14:val="none"/>
        </w:rPr>
        <w:t>3. W takcie realizacji zamówienia Zamawiający uprawniony jest do wykonywania czynności kontrolnych wobec Wykonawcy dotyczących spełniania przez Wykonawcę lub Podwykonawcę/ów wymogu zatrudnienia na podstawie umowy o pracę, w pełnym wymiarze czasu pracy osób wykonujących wskazane w pkt 15) ppkt 2 SWZ czynności, zgodnie ze wzorem umowy.</w:t>
      </w:r>
    </w:p>
    <w:p w14:paraId="22B5D4A2" w14:textId="77777777" w:rsidR="00E76F0B" w:rsidRPr="00105514"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105514">
        <w:rPr>
          <w:rFonts w:ascii="Times New Roman" w:eastAsia="Times New Roman" w:hAnsi="Times New Roman" w:cs="Times New Roman"/>
          <w:bCs/>
          <w:kern w:val="0"/>
          <w:sz w:val="24"/>
          <w:szCs w:val="24"/>
          <w:lang w:eastAsia="pl-PL"/>
          <w14:ligatures w14:val="none"/>
        </w:rPr>
        <w:t>16) Zamawiający nie przewiduje wymagań w zakresie zatrudnienia osób, o których mowa                     w art. 96 ust. 2 pkt 2 ustawy Prawo zamówień publicznych.</w:t>
      </w:r>
    </w:p>
    <w:p w14:paraId="34AB0752" w14:textId="77777777" w:rsidR="00E76F0B" w:rsidRPr="00E76F0B" w:rsidRDefault="00E76F0B" w:rsidP="00E76F0B">
      <w:pPr>
        <w:tabs>
          <w:tab w:val="left" w:pos="284"/>
          <w:tab w:val="left" w:pos="426"/>
        </w:tabs>
        <w:spacing w:after="0" w:line="240" w:lineRule="auto"/>
        <w:jc w:val="both"/>
        <w:rPr>
          <w:rFonts w:ascii="Times New Roman" w:eastAsia="Times New Roman" w:hAnsi="Times New Roman" w:cs="Times New Roman"/>
          <w:bCs/>
          <w:kern w:val="0"/>
          <w:sz w:val="24"/>
          <w:szCs w:val="24"/>
          <w:lang w:eastAsia="pl-PL"/>
          <w14:ligatures w14:val="none"/>
        </w:rPr>
      </w:pPr>
      <w:r w:rsidRPr="00105514">
        <w:rPr>
          <w:rFonts w:ascii="Times New Roman" w:eastAsia="Times New Roman" w:hAnsi="Times New Roman" w:cs="Times New Roman"/>
          <w:bCs/>
          <w:kern w:val="0"/>
          <w:sz w:val="24"/>
          <w:szCs w:val="24"/>
          <w:lang w:eastAsia="pl-PL"/>
          <w14:ligatures w14:val="none"/>
        </w:rPr>
        <w:t xml:space="preserve">17) Zamawiający nie zastrzega możliwości ubiegania się o udzielenie </w:t>
      </w:r>
      <w:r w:rsidRPr="00E76F0B">
        <w:rPr>
          <w:rFonts w:ascii="Times New Roman" w:eastAsia="Times New Roman" w:hAnsi="Times New Roman" w:cs="Times New Roman"/>
          <w:bCs/>
          <w:kern w:val="0"/>
          <w:sz w:val="24"/>
          <w:szCs w:val="24"/>
          <w:lang w:eastAsia="pl-PL"/>
          <w14:ligatures w14:val="none"/>
        </w:rPr>
        <w:t xml:space="preserve">zamówienia wyłącznie przez Wykonawców, o których mowa w art. 94 ustawy Prawo zamówień publicznych, </w:t>
      </w:r>
      <w:r w:rsidRPr="00E76F0B">
        <w:rPr>
          <w:rFonts w:ascii="Times New Roman" w:eastAsia="Times New Roman" w:hAnsi="Times New Roman" w:cs="Times New Roman"/>
          <w:bCs/>
          <w:kern w:val="0"/>
          <w:sz w:val="24"/>
          <w:szCs w:val="24"/>
          <w:lang w:eastAsia="pl-PL"/>
          <w14:ligatures w14:val="none"/>
        </w:rPr>
        <w:b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0449EAC" w14:textId="77777777" w:rsidR="00E76F0B" w:rsidRPr="00E76F0B" w:rsidRDefault="00E76F0B" w:rsidP="00E76F0B">
      <w:pPr>
        <w:spacing w:after="0" w:line="240" w:lineRule="auto"/>
        <w:rPr>
          <w:rFonts w:ascii="Times New Roman" w:eastAsia="Times New Roman" w:hAnsi="Times New Roman" w:cs="Times New Roman"/>
          <w:bCs/>
          <w:kern w:val="0"/>
          <w:sz w:val="24"/>
          <w:szCs w:val="24"/>
          <w:lang w:eastAsia="pl-PL"/>
          <w14:ligatures w14:val="none"/>
        </w:rPr>
      </w:pPr>
    </w:p>
    <w:p w14:paraId="0387E3B6" w14:textId="1EE8487A" w:rsidR="00E76F0B" w:rsidRPr="00E76F0B" w:rsidRDefault="00E76F0B">
      <w:pPr>
        <w:numPr>
          <w:ilvl w:val="0"/>
          <w:numId w:val="19"/>
        </w:numPr>
        <w:spacing w:after="0" w:line="240" w:lineRule="auto"/>
        <w:rPr>
          <w:rFonts w:ascii="Times New Roman" w:eastAsia="Times New Roman" w:hAnsi="Times New Roman" w:cs="Times New Roman"/>
          <w:b/>
          <w:color w:val="000000"/>
          <w:sz w:val="24"/>
          <w:szCs w:val="24"/>
          <w:u w:val="single"/>
          <w:lang w:eastAsia="pl-PL"/>
          <w14:ligatures w14:val="none"/>
        </w:rPr>
      </w:pPr>
      <w:r w:rsidRPr="00E76F0B">
        <w:rPr>
          <w:rFonts w:ascii="Times New Roman" w:eastAsia="Times New Roman" w:hAnsi="Times New Roman" w:cs="Times New Roman"/>
          <w:b/>
          <w:bCs/>
          <w:kern w:val="0"/>
          <w:sz w:val="24"/>
          <w:szCs w:val="24"/>
          <w:lang w:eastAsia="pl-PL"/>
          <w14:ligatures w14:val="none"/>
        </w:rPr>
        <w:t>Termin wykonania zamówienia</w:t>
      </w:r>
      <w:r w:rsidRPr="00E76F0B">
        <w:rPr>
          <w:rFonts w:ascii="Times New Roman" w:eastAsia="Times New Roman" w:hAnsi="Times New Roman" w:cs="Times New Roman"/>
          <w:b/>
          <w:bCs/>
          <w:color w:val="000000"/>
          <w:kern w:val="0"/>
          <w:sz w:val="24"/>
          <w:szCs w:val="24"/>
          <w:lang w:eastAsia="pl-PL"/>
          <w14:ligatures w14:val="none"/>
        </w:rPr>
        <w:t>:</w:t>
      </w:r>
      <w:r w:rsidRPr="00E76F0B">
        <w:rPr>
          <w:rFonts w:ascii="Times New Roman" w:eastAsia="Times New Roman" w:hAnsi="Times New Roman" w:cs="Times New Roman"/>
          <w:b/>
          <w:color w:val="000000"/>
          <w:sz w:val="24"/>
          <w:szCs w:val="24"/>
          <w:lang w:eastAsia="pl-PL"/>
          <w14:ligatures w14:val="none"/>
        </w:rPr>
        <w:t xml:space="preserve"> </w:t>
      </w:r>
      <w:r w:rsidR="00E811FA">
        <w:rPr>
          <w:rFonts w:ascii="Times New Roman" w:eastAsia="Times New Roman" w:hAnsi="Times New Roman" w:cs="Times New Roman"/>
          <w:b/>
          <w:color w:val="000000"/>
          <w:sz w:val="24"/>
          <w:szCs w:val="24"/>
          <w:lang w:eastAsia="pl-PL"/>
          <w14:ligatures w14:val="none"/>
        </w:rPr>
        <w:t xml:space="preserve"> w terminie </w:t>
      </w:r>
      <w:r w:rsidR="009B5667">
        <w:rPr>
          <w:rFonts w:ascii="Times New Roman" w:eastAsia="Times New Roman" w:hAnsi="Times New Roman" w:cs="Times New Roman"/>
          <w:b/>
          <w:color w:val="000000"/>
          <w:sz w:val="24"/>
          <w:szCs w:val="24"/>
          <w:u w:val="single"/>
          <w:lang w:eastAsia="pl-PL"/>
          <w14:ligatures w14:val="none"/>
        </w:rPr>
        <w:t>6</w:t>
      </w:r>
      <w:r w:rsidRPr="00E76F0B">
        <w:rPr>
          <w:rFonts w:ascii="Times New Roman" w:eastAsia="Times New Roman" w:hAnsi="Times New Roman" w:cs="Times New Roman"/>
          <w:b/>
          <w:color w:val="000000"/>
          <w:sz w:val="24"/>
          <w:szCs w:val="24"/>
          <w:u w:val="single"/>
          <w:lang w:eastAsia="pl-PL"/>
          <w14:ligatures w14:val="none"/>
        </w:rPr>
        <w:t>0</w:t>
      </w:r>
      <w:r w:rsidRPr="00E76F0B">
        <w:rPr>
          <w:rFonts w:ascii="Times New Roman" w:eastAsia="Times New Roman" w:hAnsi="Times New Roman" w:cs="Times New Roman"/>
          <w:b/>
          <w:bCs/>
          <w:color w:val="000000"/>
          <w:kern w:val="0"/>
          <w:sz w:val="24"/>
          <w:szCs w:val="24"/>
          <w:u w:val="single"/>
          <w:lang w:eastAsia="pl-PL"/>
          <w14:ligatures w14:val="none"/>
        </w:rPr>
        <w:t xml:space="preserve"> dni od daty zawarcia umowy.</w:t>
      </w:r>
    </w:p>
    <w:p w14:paraId="0F376B93" w14:textId="77777777" w:rsidR="00E76F0B" w:rsidRPr="00E76F0B" w:rsidRDefault="00E76F0B" w:rsidP="00E76F0B">
      <w:pPr>
        <w:autoSpaceDE w:val="0"/>
        <w:autoSpaceDN w:val="0"/>
        <w:adjustRightInd w:val="0"/>
        <w:spacing w:after="0" w:line="240" w:lineRule="auto"/>
        <w:jc w:val="both"/>
        <w:rPr>
          <w:rFonts w:ascii="Times New Roman" w:eastAsia="Times New Roman" w:hAnsi="Times New Roman" w:cs="Times New Roman"/>
          <w:b/>
          <w:kern w:val="0"/>
          <w:sz w:val="24"/>
          <w:szCs w:val="24"/>
          <w:lang w:eastAsia="pl-PL"/>
          <w14:ligatures w14:val="none"/>
        </w:rPr>
      </w:pPr>
    </w:p>
    <w:p w14:paraId="5C26B18E"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ROZDZIAŁ III</w:t>
      </w:r>
    </w:p>
    <w:p w14:paraId="5376758B"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Kwalifikacja podmiotowa Wykonawców.</w:t>
      </w:r>
    </w:p>
    <w:p w14:paraId="028830FD"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3DCC0512" w14:textId="77777777" w:rsidR="00E76F0B" w:rsidRPr="00E76F0B" w:rsidRDefault="00E76F0B">
      <w:pPr>
        <w:numPr>
          <w:ilvl w:val="0"/>
          <w:numId w:val="19"/>
        </w:num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 udzielenie zamówienia mogą ubiegać się Wykonawcy, którzy:</w:t>
      </w:r>
    </w:p>
    <w:p w14:paraId="56EB4EFE" w14:textId="77777777" w:rsidR="00E76F0B" w:rsidRPr="00E76F0B" w:rsidRDefault="00E76F0B">
      <w:pPr>
        <w:numPr>
          <w:ilvl w:val="0"/>
          <w:numId w:val="20"/>
        </w:numPr>
        <w:spacing w:after="0" w:line="240" w:lineRule="auto"/>
        <w:ind w:left="284" w:hanging="284"/>
        <w:contextualSpacing/>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Nie podlegają wykluczeniu z postępowania.</w:t>
      </w:r>
    </w:p>
    <w:p w14:paraId="1C4253BF" w14:textId="77777777" w:rsidR="00E76F0B" w:rsidRPr="00E76F0B" w:rsidRDefault="00E76F0B">
      <w:pPr>
        <w:numPr>
          <w:ilvl w:val="0"/>
          <w:numId w:val="20"/>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Spełniają warunki udziału w postępowaniu.</w:t>
      </w:r>
    </w:p>
    <w:p w14:paraId="37938853"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31E1AC00"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9.1. Podstawy wykluczenia.</w:t>
      </w:r>
    </w:p>
    <w:p w14:paraId="3990394B" w14:textId="77777777"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1) Zamawiający wykluczy z postępowania Wykonawców, w stosunku do których zachodzą przesłanki wykluczenia wskazane </w:t>
      </w:r>
      <w:bookmarkStart w:id="9" w:name="_Hlk125380642"/>
      <w:r w:rsidRPr="00E76F0B">
        <w:rPr>
          <w:rFonts w:ascii="Times New Roman" w:eastAsia="Times New Roman" w:hAnsi="Times New Roman" w:cs="Times New Roman"/>
          <w:bCs/>
          <w:kern w:val="0"/>
          <w:sz w:val="24"/>
          <w:szCs w:val="24"/>
          <w:lang w:eastAsia="pl-PL"/>
          <w14:ligatures w14:val="none"/>
        </w:rPr>
        <w:t xml:space="preserve">w art. 108 ust. 1 </w:t>
      </w:r>
      <w:r w:rsidRPr="00E76F0B">
        <w:rPr>
          <w:rFonts w:ascii="Times New Roman" w:eastAsia="Times New Roman" w:hAnsi="Times New Roman" w:cs="Times New Roman"/>
          <w:bCs/>
          <w:iCs/>
          <w:kern w:val="0"/>
          <w:sz w:val="24"/>
          <w:szCs w:val="24"/>
          <w:lang w:eastAsia="pl-PL"/>
          <w14:ligatures w14:val="none"/>
        </w:rPr>
        <w:t xml:space="preserve">ustawy Pzp </w:t>
      </w:r>
      <w:r w:rsidRPr="00E76F0B">
        <w:rPr>
          <w:rFonts w:ascii="Times New Roman" w:eastAsia="Times New Roman" w:hAnsi="Times New Roman" w:cs="Times New Roman"/>
          <w:bCs/>
          <w:kern w:val="0"/>
          <w:sz w:val="24"/>
          <w:szCs w:val="24"/>
          <w:lang w:eastAsia="pl-PL"/>
          <w14:ligatures w14:val="none"/>
        </w:rPr>
        <w:t xml:space="preserve">oraz w art. 7 ust 1 ustawy z dnia </w:t>
      </w:r>
      <w:r w:rsidRPr="00E76F0B">
        <w:rPr>
          <w:rFonts w:ascii="Times New Roman" w:eastAsia="Times New Roman" w:hAnsi="Times New Roman" w:cs="Times New Roman"/>
          <w:bCs/>
          <w:kern w:val="0"/>
          <w:sz w:val="24"/>
          <w:szCs w:val="24"/>
          <w:lang w:eastAsia="pl-PL"/>
          <w14:ligatures w14:val="none"/>
        </w:rPr>
        <w:br/>
        <w:t>13 kwietnia 2022 r. o szczególnych rozwiązaniach w zakresie przeciwdziałania wspieraniu agresji na Ukrainę oraz służących ochronie bezpieczeństwa narodowego (t.j. Dz. U. z 2023 r. poz. 129 ze zm.).</w:t>
      </w:r>
    </w:p>
    <w:p w14:paraId="6CF2BC0C" w14:textId="292EB641"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2) Zamawiający przewiduje fakultatywne wykluczenie Wykonawcy przewidziane na podstawie art. 109 ust. 1 pkt 4 ustawy Pzp, </w:t>
      </w:r>
      <w:bookmarkEnd w:id="9"/>
      <w:r w:rsidRPr="00E76F0B">
        <w:rPr>
          <w:rFonts w:ascii="Times New Roman" w:eastAsia="Times New Roman" w:hAnsi="Times New Roman" w:cs="Times New Roman"/>
          <w:bCs/>
          <w:kern w:val="0"/>
          <w:sz w:val="24"/>
          <w:szCs w:val="24"/>
          <w:lang w:eastAsia="pl-PL"/>
          <w14:ligatures w14:val="none"/>
        </w:rPr>
        <w:t>tj.: w stosunku do którego otwarto likwidację, ogłoszono upadłość, którego aktywami zarządza likwidator lub sąd, zawarł układ z wierzycielami, którego działalność gospodarcz</w:t>
      </w:r>
      <w:r w:rsidR="00E811FA">
        <w:rPr>
          <w:rFonts w:ascii="Times New Roman" w:eastAsia="Times New Roman" w:hAnsi="Times New Roman" w:cs="Times New Roman"/>
          <w:bCs/>
          <w:kern w:val="0"/>
          <w:sz w:val="24"/>
          <w:szCs w:val="24"/>
          <w:lang w:eastAsia="pl-PL"/>
          <w14:ligatures w14:val="none"/>
        </w:rPr>
        <w:t>a</w:t>
      </w:r>
      <w:r w:rsidRPr="00E76F0B">
        <w:rPr>
          <w:rFonts w:ascii="Times New Roman" w:eastAsia="Times New Roman" w:hAnsi="Times New Roman" w:cs="Times New Roman"/>
          <w:bCs/>
          <w:kern w:val="0"/>
          <w:sz w:val="24"/>
          <w:szCs w:val="24"/>
          <w:lang w:eastAsia="pl-PL"/>
          <w14:ligatures w14:val="none"/>
        </w:rPr>
        <w:t xml:space="preserve"> jest zawieszona albo znajduje się on w innej tego rodzaju sytuacji wynikającej z podobnej procedury przewidzianej w przepisach miejsca wszczęcia tej procedury.</w:t>
      </w:r>
    </w:p>
    <w:p w14:paraId="37251557" w14:textId="77777777"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3) Wykluczenie Wykonawcy następuje zgodnie z art. 111 ustawy Pzp. </w:t>
      </w:r>
    </w:p>
    <w:p w14:paraId="24B0838C" w14:textId="77777777"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4) Wykonawca może zostać wykluczony przez Zamawiającego na każdym etapie postępowania            o udzielenie zamówienia.</w:t>
      </w:r>
    </w:p>
    <w:p w14:paraId="22B35CA4"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p>
    <w:p w14:paraId="55F5BDB1"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9.2. Warunki udziału w postępowaniu:</w:t>
      </w:r>
    </w:p>
    <w:p w14:paraId="4F7B1F65" w14:textId="77777777" w:rsidR="00E76F0B" w:rsidRPr="00E76F0B" w:rsidRDefault="00E76F0B" w:rsidP="00E76F0B">
      <w:pPr>
        <w:widowControl w:val="0"/>
        <w:spacing w:after="0" w:line="240" w:lineRule="auto"/>
        <w:jc w:val="both"/>
        <w:rPr>
          <w:rFonts w:ascii="Times New Roman" w:eastAsia="Times New Roman" w:hAnsi="Times New Roman" w:cs="Times New Roman"/>
          <w:b/>
          <w:bCs/>
          <w:kern w:val="0"/>
          <w:sz w:val="24"/>
          <w:szCs w:val="24"/>
          <w:lang w:eastAsia="ar-SA"/>
          <w14:ligatures w14:val="none"/>
        </w:rPr>
      </w:pPr>
      <w:r w:rsidRPr="00E76F0B">
        <w:rPr>
          <w:rFonts w:ascii="Times New Roman" w:eastAsia="Times New Roman" w:hAnsi="Times New Roman" w:cs="Times New Roman"/>
          <w:b/>
          <w:bCs/>
          <w:kern w:val="0"/>
          <w:sz w:val="24"/>
          <w:szCs w:val="24"/>
          <w:lang w:eastAsia="ar-SA"/>
          <w14:ligatures w14:val="none"/>
        </w:rPr>
        <w:t>9.2.1. O udzielenie zamówienia mogą ubiega się Wykonawcy, którzy spełniają warunki:</w:t>
      </w:r>
    </w:p>
    <w:p w14:paraId="41703557" w14:textId="77777777" w:rsidR="00E76F0B" w:rsidRPr="00E76F0B" w:rsidRDefault="00E76F0B">
      <w:pPr>
        <w:widowControl w:val="0"/>
        <w:numPr>
          <w:ilvl w:val="0"/>
          <w:numId w:val="29"/>
        </w:numPr>
        <w:spacing w:after="0" w:line="240" w:lineRule="auto"/>
        <w:ind w:left="284" w:hanging="284"/>
        <w:contextualSpacing/>
        <w:jc w:val="both"/>
        <w:rPr>
          <w:rFonts w:ascii="Times New Roman" w:eastAsia="Calibri" w:hAnsi="Times New Roman" w:cs="Times New Roman"/>
          <w:b/>
          <w:kern w:val="0"/>
          <w:sz w:val="24"/>
          <w:szCs w:val="24"/>
          <w:lang w:eastAsia="ar-SA"/>
          <w14:ligatures w14:val="none"/>
        </w:rPr>
      </w:pPr>
      <w:r w:rsidRPr="00E76F0B">
        <w:rPr>
          <w:rFonts w:ascii="Times New Roman" w:eastAsia="Calibri" w:hAnsi="Times New Roman" w:cs="Times New Roman"/>
          <w:b/>
          <w:kern w:val="0"/>
          <w:sz w:val="24"/>
          <w:szCs w:val="24"/>
          <w:lang w:eastAsia="ar-SA"/>
          <w14:ligatures w14:val="none"/>
        </w:rPr>
        <w:t>zdolności do występowania w obrocie gospodarczym:</w:t>
      </w:r>
    </w:p>
    <w:p w14:paraId="08BB27AC"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kern w:val="0"/>
          <w:sz w:val="24"/>
          <w:szCs w:val="24"/>
          <w:lang w:eastAsia="ar-SA"/>
          <w14:ligatures w14:val="none"/>
        </w:rPr>
        <w:t xml:space="preserve">Zamawiający nie precyzuje w tym zakresie wymagań, których spełnianie Wykonawca zobowiązany jest wykazać w sposób szczególny. </w:t>
      </w:r>
    </w:p>
    <w:p w14:paraId="0EED9587" w14:textId="77777777" w:rsidR="00E76F0B" w:rsidRPr="00E76F0B" w:rsidRDefault="00E76F0B" w:rsidP="00E76F0B">
      <w:pPr>
        <w:widowControl w:val="0"/>
        <w:spacing w:after="0" w:line="240" w:lineRule="auto"/>
        <w:ind w:left="284" w:hanging="284"/>
        <w:jc w:val="both"/>
        <w:rPr>
          <w:rFonts w:ascii="Times New Roman" w:eastAsia="Times New Roman" w:hAnsi="Times New Roman" w:cs="Times New Roman"/>
          <w:kern w:val="0"/>
          <w:sz w:val="24"/>
          <w:szCs w:val="24"/>
          <w:lang w:eastAsia="ar-SA"/>
          <w14:ligatures w14:val="none"/>
        </w:rPr>
      </w:pPr>
    </w:p>
    <w:p w14:paraId="4B8E1DAE" w14:textId="06817EA3" w:rsidR="00E76F0B" w:rsidRPr="00E76F0B" w:rsidRDefault="00E76F0B">
      <w:pPr>
        <w:widowControl w:val="0"/>
        <w:numPr>
          <w:ilvl w:val="0"/>
          <w:numId w:val="29"/>
        </w:numPr>
        <w:spacing w:after="0" w:line="240" w:lineRule="auto"/>
        <w:ind w:left="284" w:hanging="284"/>
        <w:contextualSpacing/>
        <w:jc w:val="both"/>
        <w:rPr>
          <w:rFonts w:ascii="Times New Roman" w:eastAsia="Calibri" w:hAnsi="Times New Roman" w:cs="Times New Roman"/>
          <w:kern w:val="0"/>
          <w:sz w:val="24"/>
          <w:szCs w:val="24"/>
          <w:lang w:eastAsia="ar-SA"/>
          <w14:ligatures w14:val="none"/>
        </w:rPr>
      </w:pPr>
      <w:r w:rsidRPr="00E76F0B">
        <w:rPr>
          <w:rFonts w:ascii="Times New Roman" w:eastAsia="Calibri" w:hAnsi="Times New Roman" w:cs="Times New Roman"/>
          <w:b/>
          <w:kern w:val="0"/>
          <w:sz w:val="24"/>
          <w:szCs w:val="24"/>
          <w:lang w:eastAsia="ar-SA"/>
          <w14:ligatures w14:val="none"/>
        </w:rPr>
        <w:t>uprawnień do prowadzenia określonej działalności gospodarczej lub zawodowej, o ile wynika to z odrębnych przepisów:</w:t>
      </w:r>
    </w:p>
    <w:p w14:paraId="26157A8C"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kern w:val="0"/>
          <w:sz w:val="24"/>
          <w:szCs w:val="24"/>
          <w:lang w:eastAsia="ar-SA"/>
          <w14:ligatures w14:val="none"/>
        </w:rPr>
        <w:lastRenderedPageBreak/>
        <w:t xml:space="preserve">Zamawiający nie precyzuje w tym zakresie wymagań, których spełnianie Wykonawca zobowiązany jest wykazać w sposób szczególny. </w:t>
      </w:r>
    </w:p>
    <w:p w14:paraId="210B1AA3" w14:textId="77777777" w:rsidR="00E76F0B" w:rsidRPr="00E76F0B" w:rsidRDefault="00E76F0B" w:rsidP="00E76F0B">
      <w:pPr>
        <w:widowControl w:val="0"/>
        <w:spacing w:after="0" w:line="240" w:lineRule="auto"/>
        <w:ind w:left="284" w:hanging="284"/>
        <w:jc w:val="both"/>
        <w:rPr>
          <w:rFonts w:ascii="Times New Roman" w:eastAsia="Times New Roman" w:hAnsi="Times New Roman" w:cs="Times New Roman"/>
          <w:kern w:val="0"/>
          <w:sz w:val="24"/>
          <w:szCs w:val="24"/>
          <w:lang w:eastAsia="pl-PL"/>
          <w14:ligatures w14:val="none"/>
        </w:rPr>
      </w:pPr>
    </w:p>
    <w:p w14:paraId="4209A785" w14:textId="77777777" w:rsidR="00E76F0B" w:rsidRPr="00E76F0B" w:rsidRDefault="00E76F0B">
      <w:pPr>
        <w:widowControl w:val="0"/>
        <w:numPr>
          <w:ilvl w:val="0"/>
          <w:numId w:val="29"/>
        </w:numPr>
        <w:spacing w:after="0" w:line="240" w:lineRule="auto"/>
        <w:ind w:left="284" w:hanging="284"/>
        <w:contextualSpacing/>
        <w:jc w:val="both"/>
        <w:rPr>
          <w:rFonts w:ascii="Times New Roman" w:eastAsia="Calibri" w:hAnsi="Times New Roman" w:cs="Times New Roman"/>
          <w:b/>
          <w:kern w:val="0"/>
          <w:sz w:val="24"/>
          <w:szCs w:val="24"/>
          <w:lang w:eastAsia="ar-SA"/>
          <w14:ligatures w14:val="none"/>
        </w:rPr>
      </w:pPr>
      <w:r w:rsidRPr="00E76F0B">
        <w:rPr>
          <w:rFonts w:ascii="Times New Roman" w:eastAsia="Calibri" w:hAnsi="Times New Roman" w:cs="Times New Roman"/>
          <w:b/>
          <w:kern w:val="0"/>
          <w:sz w:val="24"/>
          <w:szCs w:val="24"/>
          <w:lang w:eastAsia="ar-SA"/>
          <w14:ligatures w14:val="none"/>
        </w:rPr>
        <w:t>sytuacji ekonomicznej lub finansowej:</w:t>
      </w:r>
    </w:p>
    <w:p w14:paraId="076C7E06"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kern w:val="0"/>
          <w:sz w:val="24"/>
          <w:szCs w:val="24"/>
          <w:lang w:eastAsia="ar-SA"/>
          <w14:ligatures w14:val="none"/>
        </w:rPr>
        <w:t xml:space="preserve">Zamawiający nie precyzuje w tym zakresie wymagań, których spełnianie Wykonawca zobowiązany jest wykazać w sposób szczególny. </w:t>
      </w:r>
    </w:p>
    <w:p w14:paraId="682B6473" w14:textId="77777777" w:rsidR="00E76F0B" w:rsidRPr="00E76F0B" w:rsidRDefault="00E76F0B" w:rsidP="00E76F0B">
      <w:pPr>
        <w:widowControl w:val="0"/>
        <w:spacing w:after="0" w:line="240" w:lineRule="auto"/>
        <w:ind w:left="284" w:hanging="284"/>
        <w:rPr>
          <w:rFonts w:ascii="Times New Roman" w:eastAsia="Times New Roman" w:hAnsi="Times New Roman" w:cs="Times New Roman"/>
          <w:kern w:val="0"/>
          <w:sz w:val="24"/>
          <w:szCs w:val="24"/>
          <w:lang w:eastAsia="ar-SA"/>
          <w14:ligatures w14:val="none"/>
        </w:rPr>
      </w:pPr>
    </w:p>
    <w:p w14:paraId="63B9796D" w14:textId="77777777" w:rsidR="00E76F0B" w:rsidRPr="00E76F0B" w:rsidRDefault="00E76F0B">
      <w:pPr>
        <w:widowControl w:val="0"/>
        <w:numPr>
          <w:ilvl w:val="0"/>
          <w:numId w:val="29"/>
        </w:numPr>
        <w:spacing w:after="0" w:line="240" w:lineRule="auto"/>
        <w:ind w:left="284" w:hanging="284"/>
        <w:contextualSpacing/>
        <w:jc w:val="both"/>
        <w:rPr>
          <w:rFonts w:ascii="Times New Roman" w:eastAsia="Calibri" w:hAnsi="Times New Roman" w:cs="Times New Roman"/>
          <w:b/>
          <w:bCs/>
          <w:kern w:val="0"/>
          <w:sz w:val="24"/>
          <w:szCs w:val="24"/>
          <w:lang w:eastAsia="ar-SA"/>
          <w14:ligatures w14:val="none"/>
        </w:rPr>
      </w:pPr>
      <w:r w:rsidRPr="00E76F0B">
        <w:rPr>
          <w:rFonts w:ascii="Times New Roman" w:eastAsia="Calibri" w:hAnsi="Times New Roman" w:cs="Times New Roman"/>
          <w:b/>
          <w:bCs/>
          <w:kern w:val="0"/>
          <w:sz w:val="24"/>
          <w:szCs w:val="24"/>
          <w:lang w:eastAsia="ar-SA"/>
          <w14:ligatures w14:val="none"/>
        </w:rPr>
        <w:t>zdolności technicznej lub zawodowej:</w:t>
      </w:r>
    </w:p>
    <w:p w14:paraId="5D7428C8" w14:textId="77777777" w:rsidR="00E76F0B" w:rsidRPr="00E76F0B" w:rsidRDefault="00E76F0B">
      <w:pPr>
        <w:widowControl w:val="0"/>
        <w:numPr>
          <w:ilvl w:val="0"/>
          <w:numId w:val="8"/>
        </w:numPr>
        <w:spacing w:after="0" w:line="240" w:lineRule="auto"/>
        <w:ind w:left="284" w:hanging="284"/>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b/>
          <w:bCs/>
          <w:kern w:val="0"/>
          <w:sz w:val="24"/>
          <w:szCs w:val="24"/>
          <w:lang w:eastAsia="ar-SA"/>
          <w14:ligatures w14:val="none"/>
        </w:rPr>
        <w:t>warunek dotyczący posiadania doświadczenia:</w:t>
      </w:r>
    </w:p>
    <w:p w14:paraId="4C4D66DC" w14:textId="156995C4" w:rsidR="00E76F0B" w:rsidRPr="00E76F0B" w:rsidRDefault="00E76F0B" w:rsidP="00E76F0B">
      <w:pPr>
        <w:tabs>
          <w:tab w:val="right" w:leader="underscore" w:pos="9072"/>
        </w:tabs>
        <w:spacing w:after="0" w:line="240" w:lineRule="auto"/>
        <w:jc w:val="both"/>
        <w:rPr>
          <w:rFonts w:ascii="Times New Roman" w:eastAsia="Times New Roman" w:hAnsi="Times New Roman" w:cs="Times New Roman"/>
          <w:b/>
          <w:color w:val="000000"/>
          <w:kern w:val="0"/>
          <w:sz w:val="24"/>
          <w:szCs w:val="24"/>
          <w:lang w:eastAsia="pl-PL"/>
          <w14:ligatures w14:val="none"/>
        </w:rPr>
      </w:pPr>
      <w:r w:rsidRPr="00E76F0B">
        <w:rPr>
          <w:rFonts w:ascii="Times New Roman" w:eastAsia="Times New Roman" w:hAnsi="Times New Roman" w:cs="Calibri"/>
          <w:b/>
          <w:color w:val="000000"/>
          <w:kern w:val="0"/>
          <w:sz w:val="24"/>
          <w:szCs w:val="24"/>
          <w:lang w:eastAsia="pl-PL"/>
          <w14:ligatures w14:val="none"/>
        </w:rPr>
        <w:t xml:space="preserve">Wykonawca musi wykazać, że w okresie ostatnich 5 lat przed upływem terminu składania ofert o udzielenie zamówienia, a jeżeli okres prowadzenia działalności jest krótszy – w tym okresie, wykonał co najmniej </w:t>
      </w:r>
      <w:r w:rsidR="00E811FA">
        <w:rPr>
          <w:rFonts w:ascii="Times New Roman" w:eastAsia="Times New Roman" w:hAnsi="Times New Roman" w:cs="Calibri"/>
          <w:b/>
          <w:color w:val="000000"/>
          <w:kern w:val="0"/>
          <w:sz w:val="24"/>
          <w:szCs w:val="24"/>
          <w:lang w:eastAsia="pl-PL"/>
          <w14:ligatures w14:val="none"/>
        </w:rPr>
        <w:t>1</w:t>
      </w:r>
      <w:r w:rsidRPr="00E76F0B">
        <w:rPr>
          <w:rFonts w:ascii="Times New Roman" w:eastAsia="Times New Roman" w:hAnsi="Times New Roman" w:cs="Calibri"/>
          <w:b/>
          <w:color w:val="000000"/>
          <w:kern w:val="0"/>
          <w:sz w:val="24"/>
          <w:szCs w:val="24"/>
          <w:lang w:eastAsia="pl-PL"/>
          <w14:ligatures w14:val="none"/>
        </w:rPr>
        <w:t xml:space="preserve"> zamówieni</w:t>
      </w:r>
      <w:r w:rsidR="00E811FA">
        <w:rPr>
          <w:rFonts w:ascii="Times New Roman" w:eastAsia="Times New Roman" w:hAnsi="Times New Roman" w:cs="Calibri"/>
          <w:b/>
          <w:color w:val="000000"/>
          <w:kern w:val="0"/>
          <w:sz w:val="24"/>
          <w:szCs w:val="24"/>
          <w:lang w:eastAsia="pl-PL"/>
          <w14:ligatures w14:val="none"/>
        </w:rPr>
        <w:t>e</w:t>
      </w:r>
      <w:r w:rsidRPr="00E76F0B">
        <w:rPr>
          <w:rFonts w:ascii="Times New Roman" w:eastAsia="Times New Roman" w:hAnsi="Times New Roman" w:cs="Calibri"/>
          <w:b/>
          <w:color w:val="000000"/>
          <w:kern w:val="0"/>
          <w:sz w:val="24"/>
          <w:szCs w:val="24"/>
          <w:lang w:eastAsia="pl-PL"/>
          <w14:ligatures w14:val="none"/>
        </w:rPr>
        <w:t xml:space="preserve"> polegające na: budowie, przebudowie, modernizacji lub rozbudowie drogi o wartości brutto nie mniejszej niż </w:t>
      </w:r>
      <w:r w:rsidR="001A040A">
        <w:rPr>
          <w:rFonts w:ascii="Times New Roman" w:eastAsia="Times New Roman" w:hAnsi="Times New Roman" w:cs="Calibri"/>
          <w:b/>
          <w:color w:val="000000"/>
          <w:kern w:val="0"/>
          <w:sz w:val="24"/>
          <w:szCs w:val="24"/>
          <w:lang w:eastAsia="pl-PL"/>
          <w14:ligatures w14:val="none"/>
        </w:rPr>
        <w:t>3</w:t>
      </w:r>
      <w:r w:rsidRPr="00E76F0B">
        <w:rPr>
          <w:rFonts w:ascii="Times New Roman" w:eastAsia="Times New Roman" w:hAnsi="Times New Roman" w:cs="Calibri"/>
          <w:b/>
          <w:color w:val="000000"/>
          <w:kern w:val="0"/>
          <w:sz w:val="24"/>
          <w:szCs w:val="24"/>
          <w:lang w:eastAsia="pl-PL"/>
          <w14:ligatures w14:val="none"/>
        </w:rPr>
        <w:t xml:space="preserve">00 000,00 zł (słownie zł.: </w:t>
      </w:r>
      <w:r w:rsidR="001A040A">
        <w:rPr>
          <w:rFonts w:ascii="Times New Roman" w:eastAsia="Times New Roman" w:hAnsi="Times New Roman" w:cs="Calibri"/>
          <w:b/>
          <w:color w:val="000000"/>
          <w:kern w:val="0"/>
          <w:sz w:val="24"/>
          <w:szCs w:val="24"/>
          <w:lang w:eastAsia="pl-PL"/>
          <w14:ligatures w14:val="none"/>
        </w:rPr>
        <w:t>trzysta</w:t>
      </w:r>
      <w:r w:rsidR="008F179D">
        <w:rPr>
          <w:rFonts w:ascii="Times New Roman" w:eastAsia="Times New Roman" w:hAnsi="Times New Roman" w:cs="Calibri"/>
          <w:b/>
          <w:color w:val="000000"/>
          <w:kern w:val="0"/>
          <w:sz w:val="24"/>
          <w:szCs w:val="24"/>
          <w:lang w:eastAsia="pl-PL"/>
          <w14:ligatures w14:val="none"/>
        </w:rPr>
        <w:t xml:space="preserve"> tysięcy</w:t>
      </w:r>
      <w:r w:rsidRPr="00E76F0B">
        <w:rPr>
          <w:rFonts w:ascii="Times New Roman" w:eastAsia="Times New Roman" w:hAnsi="Times New Roman" w:cs="Calibri"/>
          <w:b/>
          <w:color w:val="000000"/>
          <w:kern w:val="0"/>
          <w:sz w:val="24"/>
          <w:szCs w:val="24"/>
          <w:lang w:eastAsia="pl-PL"/>
          <w14:ligatures w14:val="none"/>
        </w:rPr>
        <w:t xml:space="preserve"> złotych 00/100). </w:t>
      </w:r>
    </w:p>
    <w:p w14:paraId="506FD678" w14:textId="77777777" w:rsidR="00E76F0B" w:rsidRPr="00E76F0B" w:rsidRDefault="00E76F0B" w:rsidP="00E76F0B">
      <w:pPr>
        <w:tabs>
          <w:tab w:val="right" w:leader="underscore" w:pos="9072"/>
        </w:tabs>
        <w:spacing w:after="0" w:line="276" w:lineRule="auto"/>
        <w:ind w:left="284" w:hanging="104"/>
        <w:jc w:val="both"/>
        <w:rPr>
          <w:rFonts w:ascii="Times New Roman" w:eastAsia="Times New Roman" w:hAnsi="Times New Roman" w:cs="Times New Roman"/>
          <w:b/>
          <w:kern w:val="0"/>
          <w:sz w:val="24"/>
          <w:szCs w:val="24"/>
          <w:lang w:eastAsia="pl-PL"/>
          <w14:ligatures w14:val="none"/>
        </w:rPr>
      </w:pPr>
    </w:p>
    <w:p w14:paraId="6D839D8C" w14:textId="77777777" w:rsidR="00E76F0B" w:rsidRPr="00E76F0B" w:rsidRDefault="00E76F0B">
      <w:pPr>
        <w:widowControl w:val="0"/>
        <w:numPr>
          <w:ilvl w:val="0"/>
          <w:numId w:val="8"/>
        </w:numPr>
        <w:spacing w:after="0" w:line="240" w:lineRule="auto"/>
        <w:ind w:left="284" w:hanging="284"/>
        <w:jc w:val="both"/>
        <w:rPr>
          <w:rFonts w:ascii="Times New Roman" w:eastAsia="Times New Roman" w:hAnsi="Times New Roman" w:cs="Times New Roman"/>
          <w:b/>
          <w:bCs/>
          <w:kern w:val="0"/>
          <w:sz w:val="24"/>
          <w:szCs w:val="24"/>
          <w:lang w:eastAsia="ar-SA"/>
          <w14:ligatures w14:val="none"/>
        </w:rPr>
      </w:pPr>
      <w:r w:rsidRPr="00E76F0B">
        <w:rPr>
          <w:rFonts w:ascii="Times New Roman" w:eastAsia="Times New Roman" w:hAnsi="Times New Roman" w:cs="Times New Roman"/>
          <w:b/>
          <w:bCs/>
          <w:kern w:val="0"/>
          <w:sz w:val="24"/>
          <w:szCs w:val="24"/>
          <w:lang w:eastAsia="ar-SA"/>
          <w14:ligatures w14:val="none"/>
        </w:rPr>
        <w:t>warunek dotyczący potencjału technicznego:</w:t>
      </w:r>
    </w:p>
    <w:p w14:paraId="6D3FE989" w14:textId="009CCBC0"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ar-SA"/>
          <w14:ligatures w14:val="none"/>
        </w:rPr>
      </w:pPr>
      <w:r w:rsidRPr="00E76F0B">
        <w:rPr>
          <w:rFonts w:ascii="Times New Roman" w:eastAsia="Times New Roman" w:hAnsi="Times New Roman" w:cs="Times New Roman"/>
          <w:kern w:val="0"/>
          <w:sz w:val="24"/>
          <w:szCs w:val="24"/>
          <w:lang w:eastAsia="pl-PL"/>
          <w14:ligatures w14:val="none"/>
        </w:rPr>
        <w:t xml:space="preserve">Zamawiający </w:t>
      </w:r>
      <w:r w:rsidR="00B71397">
        <w:rPr>
          <w:rFonts w:ascii="Times New Roman" w:eastAsia="Times New Roman" w:hAnsi="Times New Roman" w:cs="Times New Roman"/>
          <w:kern w:val="0"/>
          <w:sz w:val="24"/>
          <w:szCs w:val="24"/>
          <w:lang w:eastAsia="pl-PL"/>
          <w14:ligatures w14:val="none"/>
        </w:rPr>
        <w:t xml:space="preserve">nie </w:t>
      </w:r>
      <w:r w:rsidR="00F160DF">
        <w:rPr>
          <w:rFonts w:ascii="Times New Roman" w:eastAsia="Times New Roman" w:hAnsi="Times New Roman" w:cs="Times New Roman"/>
          <w:kern w:val="0"/>
          <w:sz w:val="24"/>
          <w:szCs w:val="24"/>
          <w:lang w:eastAsia="pl-PL"/>
          <w14:ligatures w14:val="none"/>
        </w:rPr>
        <w:t>precyzuje w tym zakresie wymagań</w:t>
      </w:r>
      <w:r w:rsidR="00B71397">
        <w:rPr>
          <w:rFonts w:ascii="Times New Roman" w:eastAsia="Times New Roman" w:hAnsi="Times New Roman" w:cs="Times New Roman"/>
          <w:kern w:val="0"/>
          <w:sz w:val="24"/>
          <w:szCs w:val="24"/>
          <w:lang w:eastAsia="pl-PL"/>
          <w14:ligatures w14:val="none"/>
        </w:rPr>
        <w:t xml:space="preserve"> </w:t>
      </w:r>
      <w:r w:rsidR="00F160DF" w:rsidRPr="00E76F0B">
        <w:rPr>
          <w:rFonts w:ascii="Times New Roman" w:eastAsia="Times New Roman" w:hAnsi="Times New Roman" w:cs="Times New Roman"/>
          <w:kern w:val="0"/>
          <w:sz w:val="24"/>
          <w:szCs w:val="24"/>
          <w:lang w:eastAsia="pl-PL"/>
          <w14:ligatures w14:val="none"/>
        </w:rPr>
        <w:t>odstępuje</w:t>
      </w:r>
      <w:r w:rsidR="00F160DF">
        <w:rPr>
          <w:rFonts w:ascii="Times New Roman" w:eastAsia="Times New Roman" w:hAnsi="Times New Roman" w:cs="Times New Roman"/>
          <w:kern w:val="0"/>
          <w:sz w:val="24"/>
          <w:szCs w:val="24"/>
          <w:lang w:eastAsia="pl-PL"/>
          <w14:ligatures w14:val="none"/>
        </w:rPr>
        <w:t xml:space="preserve"> od opisywania tego </w:t>
      </w:r>
      <w:r w:rsidRPr="00E76F0B">
        <w:rPr>
          <w:rFonts w:ascii="Times New Roman" w:eastAsia="Times New Roman" w:hAnsi="Times New Roman" w:cs="Times New Roman"/>
          <w:kern w:val="0"/>
          <w:sz w:val="24"/>
          <w:szCs w:val="24"/>
          <w:lang w:eastAsia="pl-PL"/>
          <w14:ligatures w14:val="none"/>
        </w:rPr>
        <w:t>warunku.</w:t>
      </w:r>
    </w:p>
    <w:p w14:paraId="47EF1957" w14:textId="77777777" w:rsidR="00E76F0B" w:rsidRPr="00E76F0B" w:rsidRDefault="00E76F0B" w:rsidP="00E76F0B">
      <w:pPr>
        <w:widowControl w:val="0"/>
        <w:spacing w:after="0" w:line="240" w:lineRule="auto"/>
        <w:ind w:left="284" w:hanging="284"/>
        <w:jc w:val="both"/>
        <w:rPr>
          <w:rFonts w:ascii="Times New Roman" w:eastAsia="Times New Roman" w:hAnsi="Times New Roman" w:cs="Times New Roman"/>
          <w:kern w:val="0"/>
          <w:sz w:val="24"/>
          <w:szCs w:val="24"/>
          <w:lang w:eastAsia="pl-PL"/>
          <w14:ligatures w14:val="none"/>
        </w:rPr>
      </w:pPr>
    </w:p>
    <w:p w14:paraId="3AAC0016" w14:textId="77777777" w:rsidR="00E76F0B" w:rsidRPr="00E76F0B" w:rsidRDefault="00E76F0B" w:rsidP="00E76F0B">
      <w:pPr>
        <w:tabs>
          <w:tab w:val="left" w:pos="1134"/>
        </w:tabs>
        <w:spacing w:after="0" w:line="240" w:lineRule="auto"/>
        <w:ind w:left="284" w:hanging="284"/>
        <w:jc w:val="both"/>
        <w:rPr>
          <w:rFonts w:ascii="Times New Roman" w:eastAsia="Times New Roman" w:hAnsi="Times New Roman" w:cs="Times New Roman"/>
          <w:iCs/>
          <w:kern w:val="0"/>
          <w:sz w:val="24"/>
          <w:szCs w:val="24"/>
          <w:lang w:eastAsia="pl-PL"/>
          <w14:ligatures w14:val="none"/>
        </w:rPr>
      </w:pPr>
      <w:r w:rsidRPr="00E76F0B">
        <w:rPr>
          <w:rFonts w:ascii="Times New Roman" w:eastAsia="Times New Roman" w:hAnsi="Times New Roman" w:cs="Times New Roman"/>
          <w:b/>
          <w:bCs/>
          <w:iCs/>
          <w:kern w:val="0"/>
          <w:sz w:val="24"/>
          <w:szCs w:val="24"/>
          <w:lang w:eastAsia="pl-PL"/>
          <w14:ligatures w14:val="none"/>
        </w:rPr>
        <w:t xml:space="preserve">3) </w:t>
      </w:r>
      <w:r w:rsidRPr="00E76F0B">
        <w:rPr>
          <w:rFonts w:ascii="Times New Roman" w:eastAsia="Times New Roman" w:hAnsi="Times New Roman" w:cs="Times New Roman"/>
          <w:b/>
          <w:bCs/>
          <w:iCs/>
          <w:kern w:val="0"/>
          <w:sz w:val="24"/>
          <w:szCs w:val="24"/>
          <w:lang w:eastAsia="pl-PL"/>
          <w14:ligatures w14:val="none"/>
        </w:rPr>
        <w:tab/>
        <w:t>warunek dotyczący</w:t>
      </w:r>
      <w:r w:rsidRPr="00E76F0B">
        <w:rPr>
          <w:rFonts w:ascii="Times New Roman" w:eastAsia="Times New Roman" w:hAnsi="Times New Roman" w:cs="Times New Roman"/>
          <w:b/>
          <w:bCs/>
          <w:kern w:val="0"/>
          <w:sz w:val="24"/>
          <w:szCs w:val="24"/>
          <w:lang w:eastAsia="pl-PL"/>
          <w14:ligatures w14:val="none"/>
        </w:rPr>
        <w:t xml:space="preserve"> osób skierowanych przez Wykonawcę do realizacji zamówienia:</w:t>
      </w:r>
    </w:p>
    <w:p w14:paraId="738C31E4" w14:textId="77777777" w:rsidR="00E76F0B" w:rsidRPr="00E76F0B" w:rsidRDefault="00E76F0B" w:rsidP="00E76F0B">
      <w:pPr>
        <w:tabs>
          <w:tab w:val="left" w:pos="1134"/>
        </w:tabs>
        <w:spacing w:after="0" w:line="240" w:lineRule="auto"/>
        <w:jc w:val="both"/>
        <w:rPr>
          <w:rFonts w:ascii="Times New Roman" w:eastAsia="Times New Roman" w:hAnsi="Times New Roman" w:cs="Calibri"/>
          <w:b/>
          <w:color w:val="000000"/>
          <w:kern w:val="0"/>
          <w:sz w:val="24"/>
          <w:szCs w:val="24"/>
          <w:lang w:eastAsia="pl-PL"/>
          <w14:ligatures w14:val="none"/>
        </w:rPr>
      </w:pPr>
      <w:r w:rsidRPr="00E76F0B">
        <w:rPr>
          <w:rFonts w:ascii="Times New Roman" w:eastAsia="Times New Roman" w:hAnsi="Times New Roman" w:cs="Calibri"/>
          <w:b/>
          <w:color w:val="000000"/>
          <w:kern w:val="0"/>
          <w:sz w:val="24"/>
          <w:szCs w:val="24"/>
          <w:lang w:eastAsia="pl-PL"/>
          <w14:ligatures w14:val="none"/>
        </w:rPr>
        <w:t>Wykonawca musi wykazać, że dysponuje kierownikiem robót, który posiada uprawnienia do kierowania robotami budowlanymi w specjalności drogowej – bez ograniczeń.</w:t>
      </w:r>
    </w:p>
    <w:p w14:paraId="6462F93A" w14:textId="77777777" w:rsidR="00E76F0B" w:rsidRPr="00E76F0B" w:rsidRDefault="00E76F0B" w:rsidP="00E76F0B">
      <w:pPr>
        <w:tabs>
          <w:tab w:val="left" w:pos="1134"/>
        </w:tabs>
        <w:spacing w:after="0" w:line="240" w:lineRule="auto"/>
        <w:jc w:val="both"/>
        <w:rPr>
          <w:rFonts w:ascii="Times New Roman" w:eastAsia="Times New Roman" w:hAnsi="Times New Roman" w:cs="Times New Roman"/>
          <w:b/>
          <w:kern w:val="0"/>
          <w:sz w:val="24"/>
          <w:szCs w:val="24"/>
          <w:lang w:eastAsia="pl-PL"/>
          <w14:ligatures w14:val="none"/>
        </w:rPr>
      </w:pPr>
    </w:p>
    <w:p w14:paraId="44001A95" w14:textId="77777777" w:rsidR="00E76F0B" w:rsidRPr="00E76F0B" w:rsidRDefault="00E76F0B" w:rsidP="00E76F0B">
      <w:pPr>
        <w:widowControl w:val="0"/>
        <w:tabs>
          <w:tab w:val="left" w:pos="426"/>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9.2.2.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308B147" w14:textId="77777777" w:rsidR="00E76F0B" w:rsidRPr="00E76F0B" w:rsidRDefault="00E76F0B" w:rsidP="00E76F0B">
      <w:pPr>
        <w:widowControl w:val="0"/>
        <w:tabs>
          <w:tab w:val="left" w:pos="426"/>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9.2.3.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F85C0E5" w14:textId="77777777" w:rsidR="00E76F0B" w:rsidRPr="00E76F0B" w:rsidRDefault="00E76F0B" w:rsidP="00E76F0B">
      <w:pPr>
        <w:widowControl w:val="0"/>
        <w:tabs>
          <w:tab w:val="left" w:pos="426"/>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9.2.4.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945CB57" w14:textId="77777777" w:rsidR="00E76F0B" w:rsidRPr="00E76F0B" w:rsidRDefault="00E76F0B" w:rsidP="00E76F0B">
      <w:pPr>
        <w:widowControl w:val="0"/>
        <w:tabs>
          <w:tab w:val="left" w:pos="426"/>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9.2.5. Zobowiązanie podmiotu udostępniającego zasoby, o którym mowa w pkt 9.2.4. potwierdza, że stosunek łączący wykonawcę z podmiotami udostępniającymi zasoby gwarantuje rzeczywisty dostęp do tych zasobów oraz określa w szczególności:</w:t>
      </w:r>
    </w:p>
    <w:p w14:paraId="25967A49" w14:textId="77777777" w:rsidR="00E76F0B" w:rsidRPr="00E76F0B" w:rsidRDefault="00E76F0B" w:rsidP="00E76F0B">
      <w:pPr>
        <w:widowControl w:val="0"/>
        <w:tabs>
          <w:tab w:val="left" w:pos="284"/>
        </w:tabs>
        <w:autoSpaceDE w:val="0"/>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zakres dostępnych wykonawcy zasobów podmiotu udostępniającego zasoby;</w:t>
      </w:r>
    </w:p>
    <w:p w14:paraId="18DE0668" w14:textId="08D97110" w:rsidR="00E76F0B" w:rsidRPr="00E76F0B" w:rsidRDefault="00E76F0B" w:rsidP="00E811FA">
      <w:pPr>
        <w:widowControl w:val="0"/>
        <w:tabs>
          <w:tab w:val="left" w:pos="0"/>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sposób i okres udostępnienia wykonawcy i wykorzystania przez niego zasobów podmiotu</w:t>
      </w:r>
      <w:r w:rsidR="00E811FA">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kern w:val="0"/>
          <w:sz w:val="24"/>
          <w:szCs w:val="24"/>
          <w:lang w:eastAsia="pl-PL"/>
          <w14:ligatures w14:val="none"/>
        </w:rPr>
        <w:t>udostępniającego te zasoby przy wykonywaniu zamówienia;</w:t>
      </w:r>
    </w:p>
    <w:p w14:paraId="18A88CFD" w14:textId="1F70DC19" w:rsidR="00E76F0B" w:rsidRPr="00E76F0B" w:rsidRDefault="00E76F0B" w:rsidP="00E811FA">
      <w:pPr>
        <w:widowControl w:val="0"/>
        <w:tabs>
          <w:tab w:val="left" w:pos="0"/>
        </w:tabs>
        <w:autoSpaceDE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czy i w jakim zakresie podmiot udostępniający zasoby, na zdolnościach którego wykonawca</w:t>
      </w:r>
      <w:r w:rsidR="00E811FA">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kern w:val="0"/>
          <w:sz w:val="24"/>
          <w:szCs w:val="24"/>
          <w:lang w:eastAsia="pl-PL"/>
          <w14:ligatures w14:val="none"/>
        </w:rPr>
        <w:t>polega w odniesieniu do warunków udziału w postępowaniu dotyczących wykształcenia, kwalifikacji zawodowych lub doświadczenia, zrealizuje roboty budowlane lub usługi, których wskazane zdolności dotyczą.</w:t>
      </w:r>
    </w:p>
    <w:p w14:paraId="15358B26" w14:textId="77777777" w:rsidR="00E76F0B" w:rsidRPr="00E76F0B" w:rsidRDefault="00E76F0B" w:rsidP="00E76F0B">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iCs/>
          <w:kern w:val="0"/>
          <w:sz w:val="24"/>
          <w:szCs w:val="24"/>
          <w:lang w:eastAsia="pl-PL"/>
          <w14:ligatures w14:val="none"/>
        </w:rPr>
      </w:pPr>
      <w:r w:rsidRPr="00E76F0B">
        <w:rPr>
          <w:rFonts w:ascii="Times New Roman" w:eastAsia="Times New Roman" w:hAnsi="Times New Roman" w:cs="Times New Roman"/>
          <w:iCs/>
          <w:kern w:val="0"/>
          <w:sz w:val="24"/>
          <w:szCs w:val="24"/>
          <w:lang w:eastAsia="pl-PL"/>
          <w14:ligatures w14:val="none"/>
        </w:rPr>
        <w:t>9.2.6. 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14:paraId="4227DDFD" w14:textId="77777777" w:rsidR="00E76F0B" w:rsidRPr="00E76F0B" w:rsidRDefault="00E76F0B" w:rsidP="00E76F0B">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iCs/>
          <w:kern w:val="0"/>
          <w:sz w:val="24"/>
          <w:szCs w:val="24"/>
          <w:lang w:eastAsia="pl-PL"/>
          <w14:ligatures w14:val="none"/>
        </w:rPr>
      </w:pPr>
      <w:r w:rsidRPr="00E76F0B">
        <w:rPr>
          <w:rFonts w:ascii="Times New Roman" w:eastAsia="Times New Roman" w:hAnsi="Times New Roman" w:cs="Times New Roman"/>
          <w:iCs/>
          <w:kern w:val="0"/>
          <w:sz w:val="24"/>
          <w:szCs w:val="24"/>
          <w:lang w:eastAsia="pl-PL"/>
          <w14:ligatures w14:val="none"/>
        </w:rPr>
        <w:t xml:space="preserve">9.2.7. </w:t>
      </w:r>
      <w:r w:rsidRPr="00E76F0B">
        <w:rPr>
          <w:rFonts w:ascii="Times New Roman" w:eastAsia="Times New Roman" w:hAnsi="Times New Roman" w:cs="Times New Roman"/>
          <w:kern w:val="0"/>
          <w:sz w:val="24"/>
          <w:szCs w:val="24"/>
          <w:lang w:eastAsia="ar-SA"/>
          <w14:ligatures w14:val="none"/>
        </w:rPr>
        <w:t xml:space="preserve">Oceniając zdolność techniczną lub zawodową, zamawiający może, na każdym etapie postępowania, uznać, że wykonawca nie posiada wymaganych zdolności, jeżeli posiadanie przez </w:t>
      </w:r>
      <w:r w:rsidRPr="00E76F0B">
        <w:rPr>
          <w:rFonts w:ascii="Times New Roman" w:eastAsia="Times New Roman" w:hAnsi="Times New Roman" w:cs="Times New Roman"/>
          <w:kern w:val="0"/>
          <w:sz w:val="24"/>
          <w:szCs w:val="24"/>
          <w:lang w:eastAsia="ar-SA"/>
          <w14:ligatures w14:val="none"/>
        </w:rPr>
        <w:lastRenderedPageBreak/>
        <w:t xml:space="preserve">wykonawcę sprzecznych interesów, w szczególności zaangażowanie zasobów technicznych lub zawodowych wykonawcy w inne przedsięwzięcia gospodarcze wykonawcy może mieć negatywny wpływ na realizację zamówienia. </w:t>
      </w:r>
    </w:p>
    <w:p w14:paraId="0E7BFAB2"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454D3297" w14:textId="77777777" w:rsidR="00E76F0B" w:rsidRPr="00E76F0B" w:rsidRDefault="00E76F0B" w:rsidP="00E76F0B">
      <w:pPr>
        <w:spacing w:after="0" w:line="240" w:lineRule="auto"/>
        <w:ind w:right="61"/>
        <w:jc w:val="both"/>
        <w:rPr>
          <w:rFonts w:ascii="Times New Roman" w:eastAsia="Arial" w:hAnsi="Times New Roman" w:cs="Times New Roman"/>
          <w:b/>
          <w:bCs/>
          <w:color w:val="000000"/>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9.3. </w:t>
      </w:r>
      <w:r w:rsidRPr="00E76F0B">
        <w:rPr>
          <w:rFonts w:ascii="Times New Roman" w:eastAsia="Arial" w:hAnsi="Times New Roman" w:cs="Times New Roman"/>
          <w:b/>
          <w:bCs/>
          <w:color w:val="000000"/>
          <w:kern w:val="0"/>
          <w:sz w:val="24"/>
          <w:szCs w:val="24"/>
          <w:lang w:eastAsia="pl-PL"/>
          <w14:ligatures w14:val="none"/>
        </w:rPr>
        <w:t>Przedmiotowe środki dowodowe.</w:t>
      </w:r>
    </w:p>
    <w:p w14:paraId="3D9A9FF9" w14:textId="483E63B1" w:rsidR="00E76F0B" w:rsidRPr="00E76F0B" w:rsidRDefault="00E76F0B" w:rsidP="00E76F0B">
      <w:pPr>
        <w:spacing w:after="0" w:line="240" w:lineRule="auto"/>
        <w:ind w:right="61"/>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Zamawiający </w:t>
      </w:r>
      <w:r w:rsidRPr="00E76F0B">
        <w:rPr>
          <w:rFonts w:ascii="Times New Roman" w:eastAsia="Times New Roman" w:hAnsi="Times New Roman" w:cs="Times New Roman"/>
          <w:b/>
          <w:bCs/>
          <w:kern w:val="0"/>
          <w:sz w:val="24"/>
          <w:szCs w:val="24"/>
          <w:u w:val="single"/>
          <w:lang w:eastAsia="pl-PL"/>
          <w14:ligatures w14:val="none"/>
        </w:rPr>
        <w:t>nie stawia wymagań</w:t>
      </w:r>
      <w:r w:rsidRPr="00E76F0B">
        <w:rPr>
          <w:rFonts w:ascii="Times New Roman" w:eastAsia="Times New Roman" w:hAnsi="Times New Roman" w:cs="Times New Roman"/>
          <w:b/>
          <w:bCs/>
          <w:kern w:val="0"/>
          <w:sz w:val="24"/>
          <w:szCs w:val="24"/>
          <w:lang w:eastAsia="pl-PL"/>
          <w14:ligatures w14:val="none"/>
        </w:rPr>
        <w:t xml:space="preserve"> w zakresie przedmiotowych środków dowodowych   w celu potwierdzenia zgodności oferowanych dostaw z wymaganiami określonymi w opisie przedmiotu zamówienia.</w:t>
      </w:r>
    </w:p>
    <w:p w14:paraId="6FF7FA7B"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17513786"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10. Wykaz oświadczeń lub dokumentów wymaganych w postępowaniu.</w:t>
      </w:r>
    </w:p>
    <w:p w14:paraId="21CBC674" w14:textId="77777777" w:rsidR="00E76F0B" w:rsidRPr="00E76F0B" w:rsidRDefault="00E76F0B" w:rsidP="00E76F0B">
      <w:pPr>
        <w:spacing w:after="0" w:line="240" w:lineRule="auto"/>
        <w:ind w:left="284"/>
        <w:rPr>
          <w:rFonts w:ascii="Times New Roman" w:eastAsia="Times New Roman" w:hAnsi="Times New Roman" w:cs="Times New Roman"/>
          <w:b/>
          <w:bCs/>
          <w:kern w:val="0"/>
          <w:sz w:val="24"/>
          <w:szCs w:val="24"/>
          <w:lang w:eastAsia="pl-PL"/>
          <w14:ligatures w14:val="none"/>
        </w:rPr>
      </w:pPr>
    </w:p>
    <w:p w14:paraId="21892184" w14:textId="77777777" w:rsidR="00E76F0B" w:rsidRPr="00E76F0B" w:rsidRDefault="00E76F0B">
      <w:pPr>
        <w:numPr>
          <w:ilvl w:val="1"/>
          <w:numId w:val="23"/>
        </w:numPr>
        <w:spacing w:after="0" w:line="240" w:lineRule="auto"/>
        <w:ind w:left="284" w:hanging="284"/>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Oferta musi zawierać następujące oświadczenia i dokumenty:</w:t>
      </w:r>
    </w:p>
    <w:p w14:paraId="24D78279"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Formularz ofertowy </w:t>
      </w:r>
      <w:r w:rsidRPr="00E76F0B">
        <w:rPr>
          <w:rFonts w:ascii="Times New Roman" w:eastAsia="Times New Roman" w:hAnsi="Times New Roman" w:cs="Times New Roman"/>
          <w:b/>
          <w:kern w:val="0"/>
          <w:sz w:val="24"/>
          <w:szCs w:val="24"/>
          <w:lang w:eastAsia="pl-PL"/>
          <w14:ligatures w14:val="none"/>
        </w:rPr>
        <w:t xml:space="preserve">wypełniony i wygenerowany za pośrednictwem Platformy </w:t>
      </w:r>
      <w:r w:rsidRPr="00E76F0B">
        <w:rPr>
          <w:rFonts w:ascii="Times New Roman" w:eastAsia="Times New Roman" w:hAnsi="Times New Roman" w:cs="Times New Roman"/>
          <w:b/>
          <w:kern w:val="0"/>
          <w:sz w:val="24"/>
          <w:szCs w:val="24"/>
          <w:lang w:eastAsia="pl-PL"/>
          <w14:ligatures w14:val="none"/>
        </w:rPr>
        <w:br/>
        <w:t>e – Zamówienia.</w:t>
      </w:r>
    </w:p>
    <w:p w14:paraId="7AB5144D" w14:textId="77777777" w:rsidR="00E76F0B" w:rsidRPr="00E76F0B" w:rsidRDefault="00E76F0B" w:rsidP="00E76F0B">
      <w:pPr>
        <w:spacing w:after="0" w:line="240" w:lineRule="auto"/>
        <w:ind w:left="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 formularzu ofertowym Wykonawca zobowiązany jest podać w szczególności:</w:t>
      </w:r>
    </w:p>
    <w:p w14:paraId="0FD8BE98" w14:textId="1FB76AFD" w:rsidR="00E76F0B" w:rsidRPr="00E76F0B" w:rsidRDefault="003F1172" w:rsidP="003F1172">
      <w:pPr>
        <w:spacing w:after="0" w:line="240" w:lineRule="auto"/>
        <w:contextualSpacing/>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r w:rsidR="00E76F0B" w:rsidRPr="00E76F0B">
        <w:rPr>
          <w:rFonts w:ascii="Times New Roman" w:eastAsia="Calibri" w:hAnsi="Times New Roman" w:cs="Times New Roman"/>
          <w:b/>
          <w:kern w:val="0"/>
          <w:sz w:val="24"/>
          <w:szCs w:val="24"/>
          <w14:ligatures w14:val="none"/>
        </w:rPr>
        <w:t>Cen</w:t>
      </w:r>
      <w:r>
        <w:rPr>
          <w:rFonts w:ascii="Times New Roman" w:eastAsia="Calibri" w:hAnsi="Times New Roman" w:cs="Times New Roman"/>
          <w:b/>
          <w:kern w:val="0"/>
          <w:sz w:val="24"/>
          <w:szCs w:val="24"/>
          <w14:ligatures w14:val="none"/>
        </w:rPr>
        <w:t>a</w:t>
      </w:r>
      <w:r w:rsidR="00E76F0B" w:rsidRPr="00E76F0B">
        <w:rPr>
          <w:rFonts w:ascii="Times New Roman" w:eastAsia="Calibri" w:hAnsi="Times New Roman" w:cs="Times New Roman"/>
          <w:b/>
          <w:kern w:val="0"/>
          <w:sz w:val="24"/>
          <w:szCs w:val="24"/>
          <w14:ligatures w14:val="none"/>
        </w:rPr>
        <w:t xml:space="preserve"> ofertow</w:t>
      </w:r>
      <w:r>
        <w:rPr>
          <w:rFonts w:ascii="Times New Roman" w:eastAsia="Calibri" w:hAnsi="Times New Roman" w:cs="Times New Roman"/>
          <w:b/>
          <w:kern w:val="0"/>
          <w:sz w:val="24"/>
          <w:szCs w:val="24"/>
          <w14:ligatures w14:val="none"/>
        </w:rPr>
        <w:t>ana</w:t>
      </w:r>
      <w:r w:rsidR="00E76F0B" w:rsidRPr="00E76F0B">
        <w:rPr>
          <w:rFonts w:ascii="Times New Roman" w:eastAsia="Calibri" w:hAnsi="Times New Roman" w:cs="Times New Roman"/>
          <w:b/>
          <w:kern w:val="0"/>
          <w:sz w:val="24"/>
          <w:szCs w:val="24"/>
          <w14:ligatures w14:val="none"/>
        </w:rPr>
        <w:t xml:space="preserve"> brutto,</w:t>
      </w:r>
    </w:p>
    <w:p w14:paraId="091480FF" w14:textId="39E51370" w:rsidR="00E76F0B" w:rsidRPr="00E76F0B" w:rsidRDefault="003F1172" w:rsidP="003F1172">
      <w:pPr>
        <w:spacing w:after="0" w:line="240" w:lineRule="auto"/>
        <w:contextualSpacing/>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  </w:t>
      </w:r>
      <w:r w:rsidR="00E76F0B" w:rsidRPr="00E76F0B">
        <w:rPr>
          <w:rFonts w:ascii="Times New Roman" w:eastAsia="Calibri" w:hAnsi="Times New Roman" w:cs="Times New Roman"/>
          <w:b/>
          <w:kern w:val="0"/>
          <w:sz w:val="24"/>
          <w:szCs w:val="24"/>
          <w14:ligatures w14:val="none"/>
        </w:rPr>
        <w:t>Termin gwarancji.</w:t>
      </w:r>
    </w:p>
    <w:p w14:paraId="72A57DD1" w14:textId="77777777" w:rsidR="00E76F0B" w:rsidRPr="00E76F0B" w:rsidRDefault="00E76F0B" w:rsidP="00E76F0B">
      <w:pPr>
        <w:spacing w:after="0" w:line="240" w:lineRule="auto"/>
        <w:ind w:left="284"/>
        <w:contextualSpacing/>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
          <w:kern w:val="0"/>
          <w:sz w:val="24"/>
          <w:szCs w:val="24"/>
          <w14:ligatures w14:val="none"/>
        </w:rPr>
        <w:t>W/w informacje są niezbędne dla dokonania przez Zamawiającego oceny ofert według kryteriów oceny określonych w Rozdziale VI pkt 22 SWZ.</w:t>
      </w:r>
    </w:p>
    <w:p w14:paraId="51D8AA32" w14:textId="671F1E7A" w:rsidR="00E76F0B" w:rsidRPr="00E76F0B" w:rsidRDefault="00E76F0B" w:rsidP="00E76F0B">
      <w:pPr>
        <w:spacing w:after="0" w:line="240" w:lineRule="auto"/>
        <w:ind w:left="284"/>
        <w:contextualSpacing/>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
          <w:kern w:val="0"/>
          <w:sz w:val="24"/>
          <w:szCs w:val="24"/>
          <w14:ligatures w14:val="none"/>
        </w:rPr>
        <w:t>Brak podania w/w informacji będzie skutkowa</w:t>
      </w:r>
      <w:r w:rsidR="003F1172">
        <w:rPr>
          <w:rFonts w:ascii="Times New Roman" w:eastAsia="Calibri" w:hAnsi="Times New Roman" w:cs="Times New Roman"/>
          <w:b/>
          <w:kern w:val="0"/>
          <w:sz w:val="24"/>
          <w:szCs w:val="24"/>
          <w14:ligatures w14:val="none"/>
        </w:rPr>
        <w:t>ć</w:t>
      </w:r>
      <w:r w:rsidRPr="00E76F0B">
        <w:rPr>
          <w:rFonts w:ascii="Times New Roman" w:eastAsia="Calibri" w:hAnsi="Times New Roman" w:cs="Times New Roman"/>
          <w:b/>
          <w:kern w:val="0"/>
          <w:sz w:val="24"/>
          <w:szCs w:val="24"/>
          <w14:ligatures w14:val="none"/>
        </w:rPr>
        <w:t xml:space="preserve"> odrzuceniem oferty z postępowania.</w:t>
      </w:r>
    </w:p>
    <w:p w14:paraId="00060FF8"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Oświadczenie o spełnianiu warunków udziału w postępowaniu oraz braku podstaw                   do wykluczenia z postępowania - wg wzoru stanowiącego Załącznik nr 1 do SWZ.</w:t>
      </w:r>
    </w:p>
    <w:p w14:paraId="039F3B5E"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 przypadku, gdy oferta została podpisana przez inną osobę niż umocowana w dokumencie rejestrowym Wykonawcy, </w:t>
      </w:r>
      <w:r w:rsidRPr="00E76F0B">
        <w:rPr>
          <w:rFonts w:ascii="Times New Roman" w:eastAsia="Times New Roman" w:hAnsi="Times New Roman" w:cs="Times New Roman"/>
          <w:b/>
          <w:bCs/>
          <w:kern w:val="0"/>
          <w:sz w:val="24"/>
          <w:szCs w:val="24"/>
          <w:lang w:eastAsia="pl-PL"/>
          <w14:ligatures w14:val="none"/>
        </w:rPr>
        <w:t>do</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 xml:space="preserve">oferty należy dołączyć dokument (np. pełnomocnictwo) potwierdzający, że oferta została złożona przez osobę umocowaną do reprezentowania Wykonawcy (np. pełnomocnictwo, umowa spółki cywilnej). </w:t>
      </w:r>
    </w:p>
    <w:p w14:paraId="0EB54751" w14:textId="7D72C2E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który polega na zdolnościach lub sytuacji podmiotów udostępniających zasoby, </w:t>
      </w:r>
      <w:r w:rsidRPr="00E76F0B">
        <w:rPr>
          <w:rFonts w:ascii="Times New Roman" w:eastAsia="Times New Roman" w:hAnsi="Times New Roman" w:cs="Times New Roman"/>
          <w:b/>
          <w:kern w:val="0"/>
          <w:sz w:val="24"/>
          <w:szCs w:val="24"/>
          <w:lang w:eastAsia="pl-PL"/>
          <w14:ligatures w14:val="none"/>
        </w:rPr>
        <w:t xml:space="preserve">składa, wraz z ofertą, </w:t>
      </w:r>
      <w:r w:rsidRPr="00E76F0B">
        <w:rPr>
          <w:rFonts w:ascii="Times New Roman" w:eastAsia="Times New Roman" w:hAnsi="Times New Roman" w:cs="Times New Roman"/>
          <w:b/>
          <w:bCs/>
          <w:kern w:val="0"/>
          <w:sz w:val="24"/>
          <w:szCs w:val="24"/>
          <w:lang w:eastAsia="pl-PL"/>
          <w14:ligatures w14:val="none"/>
        </w:rPr>
        <w:t>zobowiązanie podmiotu</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kern w:val="0"/>
          <w:sz w:val="24"/>
          <w:szCs w:val="24"/>
          <w:lang w:eastAsia="pl-PL"/>
          <w14:ligatures w14:val="none"/>
        </w:rPr>
        <w:t>udostępniającego zasoby do oddania mu  do dyspozycji niezbędnych zasobów na potrzeby realizacji danego zamówienia – wg. wzoru stanowiącego Załącznik nr 4 do SWZ lub inny podmiotowy środek dowodowy potwierdzający, że wykonawca realizując zamówienie, będzie dysponował niezbędnymi zasobami tych podmiotów;</w:t>
      </w:r>
    </w:p>
    <w:p w14:paraId="5B7D981A" w14:textId="77777777" w:rsidR="00E76F0B" w:rsidRPr="00E76F0B" w:rsidRDefault="00E76F0B" w:rsidP="00E76F0B">
      <w:pPr>
        <w:spacing w:after="0" w:line="240" w:lineRule="auto"/>
        <w:ind w:left="284"/>
        <w:jc w:val="both"/>
        <w:rPr>
          <w:rFonts w:ascii="Times New Roman" w:eastAsia="Times New Roman" w:hAnsi="Times New Roman" w:cs="Times New Roman"/>
          <w:bCs/>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Zobowiązanie podmiotu udostępniającego zasoby, o którym mowa powyżej, potwierdza,              że stosunek łączący wykonawcę z podmiotami udostępniającymi zasoby gwarantuje rzeczywisty dostęp do tych zasobów oraz określa w szczególności:</w:t>
      </w:r>
    </w:p>
    <w:p w14:paraId="7C41157F" w14:textId="77777777" w:rsidR="00E76F0B" w:rsidRPr="00E76F0B" w:rsidRDefault="00E76F0B">
      <w:pPr>
        <w:numPr>
          <w:ilvl w:val="0"/>
          <w:numId w:val="26"/>
        </w:numPr>
        <w:spacing w:after="0" w:line="240" w:lineRule="auto"/>
        <w:ind w:left="284"/>
        <w:jc w:val="both"/>
        <w:rPr>
          <w:rFonts w:ascii="Times New Roman" w:eastAsia="Calibri"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 xml:space="preserve">zakres dostępnych wykonawcy zasobów podmiotu udostępniającego zasoby; </w:t>
      </w:r>
    </w:p>
    <w:p w14:paraId="67E2A105" w14:textId="77777777" w:rsidR="00E76F0B" w:rsidRPr="00E76F0B" w:rsidRDefault="00E76F0B">
      <w:pPr>
        <w:numPr>
          <w:ilvl w:val="0"/>
          <w:numId w:val="26"/>
        </w:numPr>
        <w:spacing w:after="0" w:line="240" w:lineRule="auto"/>
        <w:ind w:left="284"/>
        <w:jc w:val="both"/>
        <w:rPr>
          <w:rFonts w:ascii="Times New Roman" w:eastAsia="Calibri"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 xml:space="preserve">sposób i okres udostępnienia wykonawcy i wykorzystania przez niego zasobów podmiotu udostępniającego te zasoby przy wykonywaniu zamówienia; </w:t>
      </w:r>
    </w:p>
    <w:p w14:paraId="7C482EA1" w14:textId="77777777" w:rsidR="00E76F0B" w:rsidRPr="00E76F0B" w:rsidRDefault="00E76F0B">
      <w:pPr>
        <w:numPr>
          <w:ilvl w:val="0"/>
          <w:numId w:val="26"/>
        </w:numPr>
        <w:spacing w:after="0" w:line="240" w:lineRule="auto"/>
        <w:ind w:left="284"/>
        <w:jc w:val="both"/>
        <w:rPr>
          <w:rFonts w:ascii="Times New Roman" w:eastAsia="Calibri"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31D351"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w przypadku polegania na zdolnościach lub sytuacji podmiotów udostępniających zasoby, przedstawia, wraz z oświadczeniem, o którym mowa </w:t>
      </w:r>
      <w:r w:rsidRPr="00E76F0B">
        <w:rPr>
          <w:rFonts w:ascii="Times New Roman" w:eastAsia="Times New Roman" w:hAnsi="Times New Roman" w:cs="Times New Roman"/>
          <w:bCs/>
          <w:color w:val="000000"/>
          <w:kern w:val="0"/>
          <w:sz w:val="24"/>
          <w:szCs w:val="24"/>
          <w:lang w:eastAsia="pl-PL"/>
          <w14:ligatures w14:val="none"/>
        </w:rPr>
        <w:t>w ppkt b),</w:t>
      </w:r>
      <w:r w:rsidRPr="00E76F0B">
        <w:rPr>
          <w:rFonts w:ascii="Times New Roman" w:eastAsia="Times New Roman" w:hAnsi="Times New Roman" w:cs="Times New Roman"/>
          <w:bCs/>
          <w:kern w:val="0"/>
          <w:sz w:val="24"/>
          <w:szCs w:val="24"/>
          <w:lang w:eastAsia="pl-PL"/>
          <w14:ligatures w14:val="none"/>
        </w:rPr>
        <w:t xml:space="preserve"> także </w:t>
      </w:r>
      <w:r w:rsidRPr="00E76F0B">
        <w:rPr>
          <w:rFonts w:ascii="Times New Roman" w:eastAsia="Times New Roman" w:hAnsi="Times New Roman" w:cs="Times New Roman"/>
          <w:b/>
          <w:bCs/>
          <w:kern w:val="0"/>
          <w:sz w:val="24"/>
          <w:szCs w:val="24"/>
          <w:lang w:eastAsia="pl-PL"/>
          <w14:ligatures w14:val="none"/>
        </w:rPr>
        <w:t>oświadczenie podmiotu udostępniającego zasoby</w:t>
      </w:r>
      <w:r w:rsidRPr="00E76F0B">
        <w:rPr>
          <w:rFonts w:ascii="Times New Roman" w:eastAsia="Times New Roman" w:hAnsi="Times New Roman" w:cs="Times New Roman"/>
          <w:b/>
          <w:kern w:val="0"/>
          <w:sz w:val="24"/>
          <w:szCs w:val="24"/>
          <w:lang w:eastAsia="pl-PL"/>
          <w14:ligatures w14:val="none"/>
        </w:rPr>
        <w:t>, potwierdzające brak podstaw wykluczenia tego podmiotu oraz odpowiednio spełnianie warunków udziału w postępowaniu w zakresie,                  w jakim wykonawca powołuje się na jego zasoby -</w:t>
      </w:r>
      <w:r w:rsidRPr="00E76F0B">
        <w:rPr>
          <w:rFonts w:ascii="Times New Roman" w:eastAsia="Times New Roman" w:hAnsi="Times New Roman" w:cs="Times New Roman"/>
          <w:b/>
          <w:bCs/>
          <w:kern w:val="0"/>
          <w:sz w:val="24"/>
          <w:szCs w:val="24"/>
          <w:lang w:eastAsia="pl-PL"/>
          <w14:ligatures w14:val="none"/>
        </w:rPr>
        <w:t xml:space="preserve"> wg wzoru określonego w Załączniku  nr 1 do SWZ.</w:t>
      </w:r>
    </w:p>
    <w:p w14:paraId="2A84BBF2" w14:textId="77777777" w:rsidR="00E76F0B" w:rsidRPr="00E76F0B" w:rsidRDefault="00E76F0B">
      <w:pPr>
        <w:numPr>
          <w:ilvl w:val="0"/>
          <w:numId w:val="21"/>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Wykonawcy wspólnie ubiegający się o udzielenie zamówienia (Konsorcjum, Spółka Cywilna) </w:t>
      </w:r>
      <w:r w:rsidRPr="00E76F0B">
        <w:rPr>
          <w:rFonts w:ascii="Times New Roman" w:eastAsia="Times New Roman" w:hAnsi="Times New Roman" w:cs="Times New Roman"/>
          <w:b/>
          <w:kern w:val="0"/>
          <w:sz w:val="24"/>
          <w:szCs w:val="24"/>
          <w:lang w:eastAsia="pl-PL"/>
          <w14:ligatures w14:val="none"/>
        </w:rPr>
        <w:t>dołączają do oferty oświadczenie, z którego będzie wynikać, które części zamówienia wykonają poszczególni wykonawcy – wg. wzoru stanowiącego Załącznik nr 3 do SWZ,</w:t>
      </w:r>
      <w:r w:rsidRPr="00E76F0B">
        <w:rPr>
          <w:rFonts w:ascii="Times New Roman" w:eastAsia="Times New Roman" w:hAnsi="Times New Roman" w:cs="Times New Roman"/>
          <w:bCs/>
          <w:kern w:val="0"/>
          <w:sz w:val="24"/>
          <w:szCs w:val="24"/>
          <w:lang w:eastAsia="pl-PL"/>
          <w14:ligatures w14:val="none"/>
        </w:rPr>
        <w:t xml:space="preserve">            w przypadkach, o których mowa w pkt 12 ppkt 4) SWZ.</w:t>
      </w:r>
    </w:p>
    <w:p w14:paraId="412AED95" w14:textId="77777777" w:rsidR="00E76F0B" w:rsidRPr="00E76F0B" w:rsidRDefault="00E76F0B" w:rsidP="00E76F0B">
      <w:pPr>
        <w:spacing w:after="0" w:line="240" w:lineRule="auto"/>
        <w:ind w:left="567" w:hanging="567"/>
        <w:jc w:val="both"/>
        <w:rPr>
          <w:rFonts w:ascii="Times New Roman" w:eastAsia="Times New Roman" w:hAnsi="Times New Roman" w:cs="Times New Roman"/>
          <w:b/>
          <w:bCs/>
          <w:kern w:val="0"/>
          <w:sz w:val="24"/>
          <w:szCs w:val="24"/>
          <w:lang w:eastAsia="pl-PL"/>
          <w14:ligatures w14:val="none"/>
        </w:rPr>
      </w:pPr>
    </w:p>
    <w:p w14:paraId="26E94F96" w14:textId="1BAC0662" w:rsidR="00E76F0B" w:rsidRPr="00E76F0B" w:rsidRDefault="00E76F0B" w:rsidP="00E76F0B">
      <w:pPr>
        <w:spacing w:after="0" w:line="240" w:lineRule="auto"/>
        <w:ind w:left="567" w:hanging="567"/>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lastRenderedPageBreak/>
        <w:t xml:space="preserve">10.2. </w:t>
      </w:r>
      <w:r w:rsidR="00424518" w:rsidRPr="00424518">
        <w:rPr>
          <w:rFonts w:ascii="Times New Roman" w:eastAsia="Calibri" w:hAnsi="Times New Roman" w:cs="Times New Roman"/>
          <w:b/>
          <w:kern w:val="0"/>
          <w:sz w:val="24"/>
          <w:szCs w:val="24"/>
          <w14:ligatures w14:val="none"/>
        </w:rPr>
        <w:t xml:space="preserve">Zamawiający wezwie Wykonawcę, którego oferta została najwyżej oceniona, do złożenia w wyznaczonym terminie, nie krótszym niż 5 dni od wezwania, aktualnych </w:t>
      </w:r>
      <w:r w:rsidR="00424518" w:rsidRPr="00424518">
        <w:rPr>
          <w:rFonts w:ascii="Times New Roman" w:eastAsia="Calibri" w:hAnsi="Times New Roman" w:cs="Times New Roman"/>
          <w:b/>
          <w:kern w:val="0"/>
          <w:sz w:val="24"/>
          <w:szCs w:val="24"/>
          <w14:ligatures w14:val="none"/>
        </w:rPr>
        <w:br/>
        <w:t xml:space="preserve">na dzień złożenia następujących środków dowodowych </w:t>
      </w:r>
      <w:r w:rsidR="00424518" w:rsidRPr="00424518">
        <w:rPr>
          <w:rFonts w:ascii="Times New Roman" w:eastAsia="Times New Roman" w:hAnsi="Times New Roman" w:cs="Times New Roman"/>
          <w:b/>
          <w:bCs/>
          <w:kern w:val="0"/>
          <w:sz w:val="24"/>
          <w:szCs w:val="24"/>
          <w:lang w:eastAsia="pl-PL"/>
          <w14:ligatures w14:val="none"/>
        </w:rPr>
        <w:t xml:space="preserve"> </w:t>
      </w:r>
      <w:r w:rsidRPr="00424518">
        <w:rPr>
          <w:rFonts w:ascii="Times New Roman" w:eastAsia="Times New Roman" w:hAnsi="Times New Roman" w:cs="Times New Roman"/>
          <w:b/>
          <w:bCs/>
          <w:kern w:val="0"/>
          <w:sz w:val="24"/>
          <w:szCs w:val="24"/>
          <w:lang w:eastAsia="pl-PL"/>
          <w14:ligatures w14:val="none"/>
        </w:rPr>
        <w:t xml:space="preserve"> w celu potwierdzenia</w:t>
      </w:r>
      <w:r w:rsidR="00424518" w:rsidRPr="00424518">
        <w:rPr>
          <w:rFonts w:ascii="Times New Roman" w:eastAsia="Times New Roman" w:hAnsi="Times New Roman" w:cs="Times New Roman"/>
          <w:b/>
          <w:bCs/>
          <w:kern w:val="0"/>
          <w:sz w:val="24"/>
          <w:szCs w:val="24"/>
          <w:lang w:eastAsia="pl-PL"/>
          <w14:ligatures w14:val="none"/>
        </w:rPr>
        <w:t xml:space="preserve"> Wykonawcy</w:t>
      </w:r>
      <w:r w:rsidRPr="00424518">
        <w:rPr>
          <w:rFonts w:ascii="Times New Roman" w:eastAsia="Times New Roman" w:hAnsi="Times New Roman" w:cs="Times New Roman"/>
          <w:b/>
          <w:bCs/>
          <w:kern w:val="0"/>
          <w:sz w:val="24"/>
          <w:szCs w:val="24"/>
          <w:lang w:eastAsia="pl-PL"/>
          <w14:ligatures w14:val="none"/>
        </w:rPr>
        <w:t xml:space="preserve"> spełniania warunków udziału w postępowaniu oraz braku podstaw do wykluczenia z postępowania – podmiotowe środki dowodowe:</w:t>
      </w:r>
    </w:p>
    <w:p w14:paraId="5F9EFAE4" w14:textId="77777777" w:rsidR="00E76F0B" w:rsidRPr="00E76F0B" w:rsidRDefault="00E76F0B" w:rsidP="00E76F0B">
      <w:pPr>
        <w:spacing w:after="0" w:line="240" w:lineRule="auto"/>
        <w:ind w:right="61"/>
        <w:rPr>
          <w:rFonts w:ascii="Times New Roman" w:eastAsia="Arial" w:hAnsi="Times New Roman" w:cs="Times New Roman"/>
          <w:b/>
          <w:bCs/>
          <w:color w:val="000000"/>
          <w:kern w:val="0"/>
          <w:sz w:val="24"/>
          <w:szCs w:val="24"/>
          <w:lang w:eastAsia="pl-PL"/>
          <w14:ligatures w14:val="none"/>
        </w:rPr>
      </w:pPr>
    </w:p>
    <w:p w14:paraId="710BEF04" w14:textId="77777777" w:rsidR="00E76F0B" w:rsidRPr="00E76F0B" w:rsidRDefault="00E76F0B" w:rsidP="00E76F0B">
      <w:pPr>
        <w:spacing w:after="0" w:line="240" w:lineRule="auto"/>
        <w:ind w:right="61"/>
        <w:jc w:val="both"/>
        <w:rPr>
          <w:rFonts w:ascii="Times New Roman" w:eastAsia="Arial" w:hAnsi="Times New Roman" w:cs="Times New Roman"/>
          <w:b/>
          <w:bCs/>
          <w:kern w:val="0"/>
          <w:sz w:val="24"/>
          <w:szCs w:val="24"/>
          <w:lang w:eastAsia="pl-PL"/>
          <w14:ligatures w14:val="none"/>
        </w:rPr>
      </w:pPr>
      <w:r w:rsidRPr="00E76F0B">
        <w:rPr>
          <w:rFonts w:ascii="Times New Roman" w:eastAsia="Arial" w:hAnsi="Times New Roman" w:cs="Times New Roman"/>
          <w:b/>
          <w:bCs/>
          <w:color w:val="000000"/>
          <w:kern w:val="0"/>
          <w:sz w:val="24"/>
          <w:szCs w:val="24"/>
          <w:lang w:eastAsia="pl-PL"/>
          <w14:ligatures w14:val="none"/>
        </w:rPr>
        <w:t xml:space="preserve">a) Oświadczenie Wykonawcy o </w:t>
      </w:r>
      <w:r w:rsidRPr="00E76F0B">
        <w:rPr>
          <w:rFonts w:ascii="Times New Roman" w:eastAsia="Arial" w:hAnsi="Times New Roman" w:cs="Times New Roman"/>
          <w:b/>
          <w:bCs/>
          <w:kern w:val="0"/>
          <w:sz w:val="24"/>
          <w:szCs w:val="24"/>
          <w:lang w:eastAsia="pl-PL"/>
          <w14:ligatures w14:val="none"/>
        </w:rPr>
        <w:t xml:space="preserve">aktualności informacji zawartych w oświadczeniu, o którym mowa w art. 125 ust. 1 ustawy Pzp, w zakresie podstaw wykluczenia z postępowania – </w:t>
      </w:r>
      <w:r w:rsidRPr="00E76F0B">
        <w:rPr>
          <w:rFonts w:ascii="Times New Roman" w:eastAsia="Arial" w:hAnsi="Times New Roman" w:cs="Times New Roman"/>
          <w:b/>
          <w:bCs/>
          <w:kern w:val="0"/>
          <w:sz w:val="24"/>
          <w:szCs w:val="24"/>
          <w:lang w:eastAsia="pl-PL"/>
          <w14:ligatures w14:val="none"/>
        </w:rPr>
        <w:br/>
        <w:t>wg. wzoru stanowiącego Załącznik nr 2 do SWZ.</w:t>
      </w:r>
    </w:p>
    <w:p w14:paraId="71DD65C2" w14:textId="77777777" w:rsidR="00E76F0B" w:rsidRPr="00E76F0B" w:rsidRDefault="00E76F0B" w:rsidP="00E76F0B">
      <w:pPr>
        <w:spacing w:after="0" w:line="240" w:lineRule="auto"/>
        <w:ind w:right="61"/>
        <w:jc w:val="both"/>
        <w:rPr>
          <w:rFonts w:ascii="Times New Roman" w:eastAsia="Arial" w:hAnsi="Times New Roman" w:cs="Times New Roman"/>
          <w:b/>
          <w:bCs/>
          <w:kern w:val="0"/>
          <w:sz w:val="24"/>
          <w:szCs w:val="24"/>
          <w:lang w:eastAsia="pl-PL"/>
          <w14:ligatures w14:val="none"/>
        </w:rPr>
      </w:pPr>
      <w:r w:rsidRPr="00E76F0B">
        <w:rPr>
          <w:rFonts w:ascii="Times New Roman" w:eastAsia="Arial" w:hAnsi="Times New Roman" w:cs="Times New Roman"/>
          <w:b/>
          <w:bCs/>
          <w:kern w:val="0"/>
          <w:sz w:val="24"/>
          <w:szCs w:val="24"/>
          <w:lang w:eastAsia="pl-PL"/>
          <w14:ligatures w14:val="none"/>
        </w:rPr>
        <w:t xml:space="preserve">b) </w:t>
      </w:r>
      <w:r w:rsidRPr="00E76F0B">
        <w:rPr>
          <w:rFonts w:ascii="Times New Roman" w:eastAsia="Arial" w:hAnsi="Times New Roman" w:cs="Times New Roman"/>
          <w:b/>
          <w:bCs/>
          <w:color w:val="000000"/>
          <w:kern w:val="0"/>
          <w:sz w:val="24"/>
          <w:szCs w:val="24"/>
          <w:lang w:eastAsia="pl-PL"/>
          <w14:ligatures w14:val="none"/>
        </w:rPr>
        <w:t xml:space="preserve">Wykaz osób, skierowanych przez wykonawcę do realizacji zamówienia publicznego, </w:t>
      </w:r>
      <w:r w:rsidRPr="00E76F0B">
        <w:rPr>
          <w:rFonts w:ascii="Times New Roman" w:eastAsia="Arial" w:hAnsi="Times New Roman" w:cs="Times New Roman"/>
          <w:b/>
          <w:bCs/>
          <w:color w:val="000000"/>
          <w:kern w:val="0"/>
          <w:sz w:val="24"/>
          <w:szCs w:val="24"/>
          <w:lang w:eastAsia="pl-PL"/>
          <w14:ligatures w14:val="none"/>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sporządzony według Załącznika </w:t>
      </w:r>
      <w:r w:rsidRPr="00E76F0B">
        <w:rPr>
          <w:rFonts w:ascii="Times New Roman" w:eastAsia="Arial" w:hAnsi="Times New Roman" w:cs="Times New Roman"/>
          <w:b/>
          <w:bCs/>
          <w:kern w:val="0"/>
          <w:sz w:val="24"/>
          <w:szCs w:val="24"/>
          <w:lang w:eastAsia="pl-PL"/>
          <w14:ligatures w14:val="none"/>
        </w:rPr>
        <w:t>nr 5                     do SWZ.</w:t>
      </w:r>
    </w:p>
    <w:p w14:paraId="5595C6AD" w14:textId="263987EB" w:rsidR="00E76F0B" w:rsidRPr="00E76F0B" w:rsidRDefault="00E76F0B" w:rsidP="00E76F0B">
      <w:pPr>
        <w:spacing w:after="60" w:line="240" w:lineRule="auto"/>
        <w:ind w:right="61"/>
        <w:jc w:val="both"/>
        <w:rPr>
          <w:rFonts w:ascii="Times New Roman" w:eastAsia="Arial" w:hAnsi="Times New Roman" w:cs="Times New Roman"/>
          <w:b/>
          <w:bCs/>
          <w:kern w:val="0"/>
          <w:sz w:val="24"/>
          <w:szCs w:val="24"/>
          <w:lang w:eastAsia="pl-PL"/>
          <w14:ligatures w14:val="none"/>
        </w:rPr>
      </w:pPr>
      <w:r w:rsidRPr="00E76F0B">
        <w:rPr>
          <w:rFonts w:ascii="Times New Roman" w:eastAsia="Arial" w:hAnsi="Times New Roman" w:cs="Times New Roman"/>
          <w:b/>
          <w:bCs/>
          <w:kern w:val="0"/>
          <w:sz w:val="24"/>
          <w:szCs w:val="24"/>
          <w:lang w:eastAsia="pl-PL"/>
          <w14:ligatures w14:val="none"/>
        </w:rPr>
        <w:t>c) Wykaz robót budowlanych</w:t>
      </w:r>
      <w:r w:rsidRPr="00E76F0B">
        <w:rPr>
          <w:rFonts w:ascii="Times New Roman" w:eastAsia="Arial" w:hAnsi="Times New Roman" w:cs="Times New Roman"/>
          <w:kern w:val="0"/>
          <w:sz w:val="24"/>
          <w:szCs w:val="24"/>
          <w:lang w:eastAsia="pl-PL"/>
          <w14:ligatures w14:val="none"/>
        </w:rPr>
        <w:t xml:space="preserve"> </w:t>
      </w:r>
      <w:r w:rsidRPr="00E76F0B">
        <w:rPr>
          <w:rFonts w:ascii="Times New Roman" w:eastAsia="Arial" w:hAnsi="Times New Roman" w:cs="Times New Roman"/>
          <w:b/>
          <w:bCs/>
          <w:kern w:val="0"/>
          <w:sz w:val="24"/>
          <w:szCs w:val="24"/>
          <w:lang w:eastAsia="pl-PL"/>
          <w14:ligatures w14:val="none"/>
        </w:rPr>
        <w:t>wykonanych nie wcześniej niż w okresie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sporządzony według Załącznika nr 6 do SWZ.</w:t>
      </w:r>
    </w:p>
    <w:p w14:paraId="6DF3B6C8" w14:textId="77777777" w:rsidR="00E76F0B" w:rsidRPr="00E76F0B" w:rsidRDefault="00E76F0B" w:rsidP="00E76F0B">
      <w:pPr>
        <w:spacing w:after="60" w:line="240" w:lineRule="auto"/>
        <w:ind w:right="61"/>
        <w:jc w:val="both"/>
        <w:rPr>
          <w:rFonts w:ascii="Times New Roman" w:eastAsia="Arial" w:hAnsi="Times New Roman" w:cs="Times New Roman"/>
          <w:b/>
          <w:bCs/>
          <w:color w:val="000000"/>
          <w:kern w:val="0"/>
          <w:sz w:val="24"/>
          <w:szCs w:val="24"/>
          <w:u w:val="single"/>
          <w:lang w:eastAsia="pl-PL"/>
          <w14:ligatures w14:val="none"/>
        </w:rPr>
      </w:pPr>
      <w:r w:rsidRPr="00E76F0B">
        <w:rPr>
          <w:rFonts w:ascii="Times New Roman" w:eastAsia="Arial" w:hAnsi="Times New Roman" w:cs="Times New Roman"/>
          <w:b/>
          <w:bCs/>
          <w:color w:val="000000"/>
          <w:kern w:val="0"/>
          <w:sz w:val="24"/>
          <w:szCs w:val="24"/>
          <w:u w:val="single"/>
          <w:lang w:eastAsia="pl-PL"/>
          <w14:ligatures w14:val="none"/>
        </w:rPr>
        <w:t>Uwaga:</w:t>
      </w:r>
    </w:p>
    <w:p w14:paraId="39B811FD" w14:textId="77777777" w:rsidR="00E76F0B" w:rsidRPr="00E76F0B" w:rsidRDefault="00E76F0B" w:rsidP="00E76F0B">
      <w:pPr>
        <w:spacing w:after="60" w:line="240" w:lineRule="auto"/>
        <w:ind w:right="61"/>
        <w:jc w:val="both"/>
        <w:rPr>
          <w:rFonts w:ascii="Times New Roman" w:eastAsia="Arial" w:hAnsi="Times New Roman" w:cs="Times New Roman"/>
          <w:b/>
          <w:bCs/>
          <w:color w:val="000000"/>
          <w:kern w:val="0"/>
          <w:sz w:val="24"/>
          <w:szCs w:val="24"/>
          <w:lang w:eastAsia="pl-PL"/>
          <w14:ligatures w14:val="none"/>
        </w:rPr>
      </w:pPr>
      <w:r w:rsidRPr="00E76F0B">
        <w:rPr>
          <w:rFonts w:ascii="Times New Roman" w:eastAsia="Arial" w:hAnsi="Times New Roman" w:cs="Times New Roman"/>
          <w:b/>
          <w:bCs/>
          <w:color w:val="000000"/>
          <w:kern w:val="0"/>
          <w:sz w:val="24"/>
          <w:szCs w:val="24"/>
          <w:lang w:eastAsia="pl-PL"/>
          <w14:ligatures w14:val="none"/>
        </w:rPr>
        <w:t>Jeżeli Wykonawca powołuje się na doświadczenie w realizacji robót budowlanych wykonywanych wspólnie z innymi Wykonawcami (w Konsorcjum), Wykaz, o którym mowa w pkt 10.2. c) SWZ dotyczy robót budowlanych</w:t>
      </w:r>
      <w:r w:rsidRPr="00E76F0B">
        <w:rPr>
          <w:rFonts w:ascii="Times New Roman" w:eastAsia="Arial" w:hAnsi="Times New Roman" w:cs="Times New Roman"/>
          <w:b/>
          <w:bCs/>
          <w:color w:val="000000"/>
          <w:kern w:val="0"/>
          <w:sz w:val="24"/>
          <w:szCs w:val="24"/>
          <w:u w:val="single"/>
          <w:lang w:eastAsia="pl-PL"/>
          <w14:ligatures w14:val="none"/>
        </w:rPr>
        <w:t>, w których wykonywaniu Wykonawca ten bezpośrednio uczestniczył</w:t>
      </w:r>
      <w:r w:rsidRPr="00E76F0B">
        <w:rPr>
          <w:rFonts w:ascii="Times New Roman" w:eastAsia="Arial" w:hAnsi="Times New Roman" w:cs="Times New Roman"/>
          <w:b/>
          <w:bCs/>
          <w:color w:val="000000"/>
          <w:kern w:val="0"/>
          <w:sz w:val="24"/>
          <w:szCs w:val="24"/>
          <w:lang w:eastAsia="pl-PL"/>
          <w14:ligatures w14:val="none"/>
        </w:rPr>
        <w:t>.</w:t>
      </w:r>
    </w:p>
    <w:p w14:paraId="6596F026" w14:textId="4041F376" w:rsidR="00E76F0B" w:rsidRPr="00E76F0B" w:rsidRDefault="00E76F0B" w:rsidP="00E76F0B">
      <w:pPr>
        <w:autoSpaceDE w:val="0"/>
        <w:autoSpaceDN w:val="0"/>
        <w:adjustRightInd w:val="0"/>
        <w:spacing w:after="0" w:line="240" w:lineRule="auto"/>
        <w:jc w:val="both"/>
        <w:rPr>
          <w:rFonts w:ascii="Times New Roman" w:eastAsia="TimesNewRoman" w:hAnsi="Times New Roman" w:cs="Times New Roman"/>
          <w:b/>
          <w:bCs/>
          <w:kern w:val="0"/>
          <w:sz w:val="24"/>
          <w:szCs w:val="24"/>
          <w:lang w:eastAsia="pl-PL"/>
          <w14:ligatures w14:val="none"/>
        </w:rPr>
      </w:pPr>
      <w:r w:rsidRPr="00E76F0B">
        <w:rPr>
          <w:rFonts w:ascii="Times New Roman" w:eastAsia="TimesNewRoman" w:hAnsi="Times New Roman" w:cs="Times New Roman"/>
          <w:b/>
          <w:bCs/>
          <w:kern w:val="0"/>
          <w:sz w:val="24"/>
          <w:szCs w:val="24"/>
          <w:lang w:eastAsia="pl-PL"/>
          <w14:ligatures w14:val="none"/>
        </w:rPr>
        <w:t>d) Odpis lub informacja z Krajowego Rejestru Sądowego lub z Centralnej Ewidencji i Informacji o Działalności Gospodarczej, w zakresie art. 109 ust. 1 pkt 4 ustawy Pzp, sporządzony nie wcześniej niż 3 miesiące przed jego złożeniem, jeżeli odrębne przepisy wymagają wpisu do rejestru lub ewidencji.</w:t>
      </w:r>
    </w:p>
    <w:p w14:paraId="6A87C874" w14:textId="77777777" w:rsidR="00E76F0B" w:rsidRPr="00E76F0B" w:rsidRDefault="00E76F0B" w:rsidP="00E76F0B">
      <w:pPr>
        <w:spacing w:after="0" w:line="240" w:lineRule="auto"/>
        <w:ind w:right="61"/>
        <w:rPr>
          <w:rFonts w:ascii="Times New Roman" w:eastAsia="Arial" w:hAnsi="Times New Roman" w:cs="Times New Roman"/>
          <w:color w:val="000000"/>
          <w:kern w:val="0"/>
          <w:sz w:val="24"/>
          <w:szCs w:val="24"/>
          <w:lang w:eastAsia="pl-PL"/>
          <w14:ligatures w14:val="none"/>
        </w:rPr>
      </w:pPr>
    </w:p>
    <w:p w14:paraId="7622047F" w14:textId="77777777"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10.3. Zamawiający nie wzywa do złożenia podmiotowych środków dowodowych, jeżeli:</w:t>
      </w:r>
    </w:p>
    <w:p w14:paraId="12136DBB" w14:textId="76294CE1"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 xml:space="preserve">a)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14:paraId="0E656080" w14:textId="77777777"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 xml:space="preserve">b) podmiotowym środkiem dowodowym jest oświadczenie, którego treść odpowiada zakresowi oświadczenia, o którym mowa w art. 125 ust. 1 ustawy Pzp. </w:t>
      </w:r>
    </w:p>
    <w:p w14:paraId="6233BF80" w14:textId="77777777"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10.4. Wykonawca nie jest zobowiązany do złożenia podmiotowych środków dowodowych, które zamawiający posiada, jeżeli Wykonawca wskaże te środki oraz potwierdzi ich prawidłowość i aktualność.</w:t>
      </w:r>
    </w:p>
    <w:p w14:paraId="764689C2" w14:textId="77777777" w:rsidR="00E76F0B" w:rsidRPr="00E76F0B" w:rsidRDefault="00E76F0B" w:rsidP="00E76F0B">
      <w:pPr>
        <w:spacing w:after="0" w:line="240" w:lineRule="auto"/>
        <w:ind w:right="61"/>
        <w:jc w:val="both"/>
        <w:rPr>
          <w:rFonts w:ascii="Times New Roman" w:eastAsia="Arial" w:hAnsi="Times New Roman" w:cs="Times New Roman"/>
          <w:color w:val="000000"/>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 xml:space="preserve">10.5. W zakresie nieuregulowanym ustawą Pzp lub niniejszą SWZ do oświadczeń i dokumentów składanych przez Wykonawcę w postępowaniu zastosowanie mają w szczególności przepisy </w:t>
      </w:r>
      <w:bookmarkStart w:id="10" w:name="_Hlk146538151"/>
      <w:r w:rsidRPr="00E76F0B">
        <w:rPr>
          <w:rFonts w:ascii="Times New Roman" w:eastAsia="Arial" w:hAnsi="Times New Roman" w:cs="Times New Roman"/>
          <w:color w:val="000000"/>
          <w:kern w:val="0"/>
          <w:sz w:val="24"/>
          <w:szCs w:val="24"/>
          <w:lang w:eastAsia="pl-PL"/>
          <w14:ligatures w14:val="none"/>
        </w:rPr>
        <w:t xml:space="preserve">rozporządzenia Ministra Rozwoju Pracy i Technologii z dnia 23 grudnia 2020 r. w sprawie podmiotowych środków dowodowych oraz innych dokumentów lub oświadczeń, jakich może żądać zamawiający od wykonawcy, </w:t>
      </w:r>
      <w:bookmarkEnd w:id="10"/>
      <w:r w:rsidRPr="00E76F0B">
        <w:rPr>
          <w:rFonts w:ascii="Times New Roman" w:eastAsia="Arial" w:hAnsi="Times New Roman" w:cs="Times New Roman"/>
          <w:color w:val="000000"/>
          <w:kern w:val="0"/>
          <w:sz w:val="24"/>
          <w:szCs w:val="24"/>
          <w:lang w:eastAsia="pl-PL"/>
          <w14:ligatures w14:val="none"/>
        </w:rPr>
        <w:t xml:space="preserve">rozporządzenia Ministra Rozwoju Pracy i Technologii z dnia 3 sierpnia 2023 r. zmieniające rozporządzenie w sprawie podmiotowych środków dowodowych oraz innych dokumentów lub oświadczeń, jakich może żądać zamawiający od wykonawcy oraz rozporządzenia Prezesa Rady Ministrów z dnia  30 grudnia 2020 r. w sprawie sposobu sporządzania </w:t>
      </w:r>
      <w:r w:rsidRPr="00E76F0B">
        <w:rPr>
          <w:rFonts w:ascii="Times New Roman" w:eastAsia="Arial" w:hAnsi="Times New Roman" w:cs="Times New Roman"/>
          <w:color w:val="000000"/>
          <w:kern w:val="0"/>
          <w:sz w:val="24"/>
          <w:szCs w:val="24"/>
          <w:lang w:eastAsia="pl-PL"/>
          <w14:ligatures w14:val="none"/>
        </w:rPr>
        <w:lastRenderedPageBreak/>
        <w:t xml:space="preserve">i przekazywania informacji oraz wymagań technicznych dla dokumentów elektronicznych oraz środków komunikacji elektronicznej w postępowaniu o udzielenie zamówienia publicznego lub konkursie . </w:t>
      </w:r>
    </w:p>
    <w:p w14:paraId="0B1FC5C6"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5CF2FECA"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11. Dokumenty podmiotów zagranicznych.</w:t>
      </w:r>
    </w:p>
    <w:p w14:paraId="71257E9F" w14:textId="320C88A1"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zagraniczny składa dokumenty zgodnie z postanowieniami </w:t>
      </w:r>
      <w:r w:rsidRPr="00E76F0B">
        <w:rPr>
          <w:rFonts w:ascii="Times New Roman" w:eastAsia="Times New Roman" w:hAnsi="Times New Roman" w:cs="Times New Roman"/>
          <w:kern w:val="0"/>
          <w:sz w:val="24"/>
          <w:szCs w:val="24"/>
          <w:lang w:eastAsia="pl-PL"/>
          <w14:ligatures w14:val="none"/>
        </w:rPr>
        <w:t>pkt 9 i 10 SWZ</w:t>
      </w:r>
      <w:r w:rsidRPr="00E76F0B">
        <w:rPr>
          <w:rFonts w:ascii="Times New Roman" w:eastAsia="Times New Roman" w:hAnsi="Times New Roman" w:cs="Times New Roman"/>
          <w:bCs/>
          <w:kern w:val="0"/>
          <w:sz w:val="24"/>
          <w:szCs w:val="24"/>
          <w:lang w:eastAsia="pl-PL"/>
          <w14:ligatures w14:val="none"/>
        </w:rPr>
        <w:t>,                       ze szczególnym uwzględnieniem, aby dokumenty złożone wraz z ofertą potwierdzały, iż oferta została podpisana przez osoby uprawnione do reprezentowania Wykonawcy.</w:t>
      </w:r>
    </w:p>
    <w:p w14:paraId="4677818A" w14:textId="77777777" w:rsidR="00E76F0B" w:rsidRPr="00E76F0B" w:rsidRDefault="00E76F0B" w:rsidP="00E76F0B">
      <w:pPr>
        <w:spacing w:after="0" w:line="240" w:lineRule="auto"/>
        <w:rPr>
          <w:rFonts w:ascii="Times New Roman" w:eastAsia="Times New Roman" w:hAnsi="Times New Roman" w:cs="Times New Roman"/>
          <w:bCs/>
          <w:kern w:val="0"/>
          <w:sz w:val="24"/>
          <w:szCs w:val="24"/>
          <w:lang w:eastAsia="pl-PL"/>
          <w14:ligatures w14:val="none"/>
        </w:rPr>
      </w:pPr>
    </w:p>
    <w:p w14:paraId="71B154A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12. Oferta wspólna.</w:t>
      </w:r>
    </w:p>
    <w:p w14:paraId="3B08D253" w14:textId="77777777" w:rsidR="00E76F0B" w:rsidRPr="00E76F0B" w:rsidRDefault="00E76F0B" w:rsidP="00E76F0B">
      <w:pPr>
        <w:tabs>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Zamawiający dopuszcza możliwość składania oferty przez Wykonawców wspólnie ubiegających się o udzielenie zamówienia tj. spółki cywilne lub konsorcja (tj. dwóch lub więcej Wykonawców) w ramach oferty wspólnej w rozumieniu art. 58 ustawy pod warunkiem, że taka oferta spełniać będzie następujące wymagania:</w:t>
      </w:r>
    </w:p>
    <w:p w14:paraId="5C797D36" w14:textId="0286536E" w:rsidR="00E76F0B" w:rsidRPr="00E76F0B" w:rsidRDefault="00786278" w:rsidP="00786278">
      <w:pPr>
        <w:tabs>
          <w:tab w:val="left" w:pos="284"/>
        </w:tabs>
        <w:spacing w:after="0" w:line="240" w:lineRule="auto"/>
        <w:ind w:left="142"/>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1) </w:t>
      </w:r>
      <w:r w:rsidR="00E76F0B" w:rsidRPr="00E76F0B">
        <w:rPr>
          <w:rFonts w:ascii="Times New Roman" w:eastAsia="Times New Roman" w:hAnsi="Times New Roman" w:cs="Times New Roman"/>
          <w:bCs/>
          <w:kern w:val="0"/>
          <w:sz w:val="24"/>
          <w:szCs w:val="24"/>
          <w:lang w:eastAsia="pl-PL"/>
          <w14:ligatures w14:val="none"/>
        </w:rPr>
        <w:t>Wykonawcy występujący wspólnie są zobowiązani do ustanowienia Pełnomocnika                           do reprezentowania ich w postępowaniu albo do reprezentowania ich w postępowaniu i zawarcia umowy w sprawie przedmiotowego zamówienia publicznego.</w:t>
      </w:r>
    </w:p>
    <w:p w14:paraId="3BC57043" w14:textId="2EE61CAF" w:rsidR="00E76F0B" w:rsidRPr="00786278" w:rsidRDefault="00786278" w:rsidP="00786278">
      <w:pPr>
        <w:pStyle w:val="Akapitzlist"/>
        <w:tabs>
          <w:tab w:val="left" w:pos="284"/>
        </w:tabs>
        <w:spacing w:after="0" w:line="240" w:lineRule="auto"/>
        <w:ind w:left="0"/>
        <w:jc w:val="both"/>
        <w:rPr>
          <w:rFonts w:ascii="Times New Roman" w:eastAsia="Times New Roman" w:hAnsi="Times New Roman"/>
          <w:b/>
          <w:bCs/>
          <w:sz w:val="24"/>
          <w:szCs w:val="24"/>
          <w:lang w:eastAsia="pl-PL"/>
        </w:rPr>
      </w:pPr>
      <w:r>
        <w:rPr>
          <w:rFonts w:ascii="Times New Roman" w:eastAsia="Times New Roman" w:hAnsi="Times New Roman"/>
          <w:bCs/>
          <w:sz w:val="24"/>
          <w:szCs w:val="24"/>
          <w:lang w:eastAsia="pl-PL"/>
        </w:rPr>
        <w:t xml:space="preserve">  2) </w:t>
      </w:r>
      <w:r w:rsidR="00E76F0B" w:rsidRPr="00786278">
        <w:rPr>
          <w:rFonts w:ascii="Times New Roman" w:eastAsia="Times New Roman" w:hAnsi="Times New Roman"/>
          <w:bCs/>
          <w:sz w:val="24"/>
          <w:szCs w:val="24"/>
          <w:lang w:eastAsia="pl-PL"/>
        </w:rPr>
        <w:t>Pełnomocnictwo powinno zawierać w szczególności wskazanie:</w:t>
      </w:r>
    </w:p>
    <w:p w14:paraId="2070868B" w14:textId="47D6E093" w:rsidR="00E76F0B" w:rsidRPr="00E76F0B" w:rsidRDefault="00786278" w:rsidP="00786278">
      <w:pPr>
        <w:tabs>
          <w:tab w:val="left" w:pos="284"/>
        </w:tabs>
        <w:spacing w:after="0" w:line="240" w:lineRule="auto"/>
        <w:ind w:left="142"/>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   </w:t>
      </w:r>
      <w:r w:rsidR="00E76F0B" w:rsidRPr="00E76F0B">
        <w:rPr>
          <w:rFonts w:ascii="Times New Roman" w:eastAsia="Times New Roman" w:hAnsi="Times New Roman" w:cs="Times New Roman"/>
          <w:bCs/>
          <w:kern w:val="0"/>
          <w:sz w:val="24"/>
          <w:szCs w:val="24"/>
          <w:lang w:eastAsia="pl-PL"/>
          <w14:ligatures w14:val="none"/>
        </w:rPr>
        <w:t>postępowania o zamówienie publiczne, którego dotyczy,</w:t>
      </w:r>
    </w:p>
    <w:p w14:paraId="17E651EC" w14:textId="46D1F9E7" w:rsidR="00E76F0B" w:rsidRPr="00E76F0B" w:rsidRDefault="00786278" w:rsidP="00786278">
      <w:pPr>
        <w:tabs>
          <w:tab w:val="left" w:pos="284"/>
        </w:tabs>
        <w:spacing w:after="0" w:line="240" w:lineRule="auto"/>
        <w:ind w:left="142"/>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  </w:t>
      </w:r>
      <w:r w:rsidR="00E76F0B" w:rsidRPr="00E76F0B">
        <w:rPr>
          <w:rFonts w:ascii="Times New Roman" w:eastAsia="Times New Roman" w:hAnsi="Times New Roman" w:cs="Times New Roman"/>
          <w:bCs/>
          <w:kern w:val="0"/>
          <w:sz w:val="24"/>
          <w:szCs w:val="24"/>
          <w:lang w:eastAsia="pl-PL"/>
          <w14:ligatures w14:val="none"/>
        </w:rPr>
        <w:t>wszystkich Wykonawców ubiegających się wspólnie udzielenie zamówienia wymienionych                 z nazwy z określeniem adresu siedziby,</w:t>
      </w:r>
    </w:p>
    <w:p w14:paraId="79E192E3" w14:textId="07F51BB4" w:rsidR="00E76F0B" w:rsidRPr="00E76F0B" w:rsidRDefault="00786278" w:rsidP="00786278">
      <w:pPr>
        <w:tabs>
          <w:tab w:val="left" w:pos="284"/>
        </w:tabs>
        <w:spacing w:after="0" w:line="240" w:lineRule="auto"/>
        <w:ind w:left="142"/>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   </w:t>
      </w:r>
      <w:r w:rsidR="00E76F0B" w:rsidRPr="00E76F0B">
        <w:rPr>
          <w:rFonts w:ascii="Times New Roman" w:eastAsia="Times New Roman" w:hAnsi="Times New Roman" w:cs="Times New Roman"/>
          <w:bCs/>
          <w:kern w:val="0"/>
          <w:sz w:val="24"/>
          <w:szCs w:val="24"/>
          <w:lang w:eastAsia="pl-PL"/>
          <w14:ligatures w14:val="none"/>
        </w:rPr>
        <w:t>ustanowionego Pełnomocnika oraz zakresu jego umocowania.</w:t>
      </w:r>
    </w:p>
    <w:p w14:paraId="5DCD0B98" w14:textId="2AA951F0" w:rsidR="00E76F0B" w:rsidRPr="00E76F0B" w:rsidRDefault="00786278" w:rsidP="00786278">
      <w:pPr>
        <w:tabs>
          <w:tab w:val="left" w:pos="284"/>
        </w:tabs>
        <w:spacing w:after="0" w:line="240" w:lineRule="auto"/>
        <w:ind w:left="142"/>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3) </w:t>
      </w:r>
      <w:r w:rsidR="00E76F0B" w:rsidRPr="00E76F0B">
        <w:rPr>
          <w:rFonts w:ascii="Times New Roman" w:eastAsia="Times New Roman" w:hAnsi="Times New Roman" w:cs="Times New Roman"/>
          <w:bCs/>
          <w:kern w:val="0"/>
          <w:sz w:val="24"/>
          <w:szCs w:val="24"/>
          <w:lang w:eastAsia="pl-PL"/>
          <w14:ligatures w14:val="none"/>
        </w:rPr>
        <w:t>Dokument pełnomocnictwa musi być podpisany przez Wykonawców ubiegających                          się wspólnie o udzielenie zamówienia, przy czym nie jest wymagany podpis pełnomocnika. Podpisy muszą być złożone przez osoby uprawnione do składania oświadczeń woli wymienione we właściwym rejestrze lub ewidencji Wykonawców.</w:t>
      </w:r>
    </w:p>
    <w:p w14:paraId="1E42AD3F" w14:textId="3CEAE6D3" w:rsidR="00E76F0B" w:rsidRPr="00E76F0B" w:rsidRDefault="00786278" w:rsidP="00786278">
      <w:pPr>
        <w:tabs>
          <w:tab w:val="left" w:pos="284"/>
        </w:tabs>
        <w:spacing w:after="0" w:line="240" w:lineRule="auto"/>
        <w:ind w:left="142"/>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4) </w:t>
      </w:r>
      <w:r w:rsidR="00E76F0B" w:rsidRPr="00E76F0B">
        <w:rPr>
          <w:rFonts w:ascii="Times New Roman" w:eastAsia="Times New Roman" w:hAnsi="Times New Roman" w:cs="Times New Roman"/>
          <w:bCs/>
          <w:kern w:val="0"/>
          <w:sz w:val="24"/>
          <w:szCs w:val="24"/>
          <w:lang w:eastAsia="pl-PL"/>
          <w14:ligatures w14:val="none"/>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EFD1A5B" w14:textId="7216FA1D" w:rsidR="00E76F0B" w:rsidRPr="00E76F0B" w:rsidRDefault="00786278" w:rsidP="00786278">
      <w:pPr>
        <w:tabs>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 xml:space="preserve">  5) </w:t>
      </w:r>
      <w:r w:rsidR="00E76F0B" w:rsidRPr="00E76F0B">
        <w:rPr>
          <w:rFonts w:ascii="Times New Roman" w:eastAsia="Times New Roman" w:hAnsi="Times New Roman" w:cs="Times New Roman"/>
          <w:b/>
          <w:bCs/>
          <w:kern w:val="0"/>
          <w:sz w:val="24"/>
          <w:szCs w:val="24"/>
          <w:lang w:eastAsia="pl-PL"/>
          <w14:ligatures w14:val="none"/>
        </w:rPr>
        <w:t>W przypadku, o którym mowa w pkt 4)</w:t>
      </w:r>
      <w:r w:rsidR="00E76F0B" w:rsidRPr="00E76F0B">
        <w:rPr>
          <w:rFonts w:ascii="Times New Roman" w:eastAsia="Times New Roman" w:hAnsi="Times New Roman" w:cs="Times New Roman"/>
          <w:b/>
          <w:bCs/>
          <w:color w:val="FF0000"/>
          <w:kern w:val="0"/>
          <w:sz w:val="24"/>
          <w:szCs w:val="24"/>
          <w:lang w:eastAsia="pl-PL"/>
          <w14:ligatures w14:val="none"/>
        </w:rPr>
        <w:t xml:space="preserve"> </w:t>
      </w:r>
      <w:r w:rsidR="00E76F0B" w:rsidRPr="00E76F0B">
        <w:rPr>
          <w:rFonts w:ascii="Times New Roman" w:eastAsia="Times New Roman" w:hAnsi="Times New Roman" w:cs="Times New Roman"/>
          <w:b/>
          <w:bCs/>
          <w:kern w:val="0"/>
          <w:sz w:val="24"/>
          <w:szCs w:val="24"/>
          <w:lang w:eastAsia="pl-PL"/>
          <w14:ligatures w14:val="none"/>
        </w:rPr>
        <w:t>wykonawcy wspólnie ubiegający się o udzielenie zamówienia (Konsorcjum, Spółka Cywilna) dołączają do oferty oświadczenie, z którego wynika, które roboty budowlane, dostawy lub usługi wykonają poszczególni wykonawcy - wg. wzoru stanowiącego Załącznik nr 3 do SWZ.</w:t>
      </w:r>
    </w:p>
    <w:p w14:paraId="4EE91868" w14:textId="4C0D8CB4" w:rsidR="00E76F0B" w:rsidRPr="00786278" w:rsidRDefault="00E76F0B">
      <w:pPr>
        <w:pStyle w:val="Akapitzlist"/>
        <w:numPr>
          <w:ilvl w:val="0"/>
          <w:numId w:val="39"/>
        </w:numPr>
        <w:tabs>
          <w:tab w:val="left" w:pos="284"/>
        </w:tabs>
        <w:spacing w:after="0" w:line="240" w:lineRule="auto"/>
        <w:jc w:val="both"/>
        <w:rPr>
          <w:rFonts w:ascii="Times New Roman" w:eastAsia="Times New Roman" w:hAnsi="Times New Roman"/>
          <w:bCs/>
          <w:sz w:val="24"/>
          <w:szCs w:val="24"/>
          <w:lang w:eastAsia="pl-PL"/>
        </w:rPr>
      </w:pPr>
      <w:r w:rsidRPr="00786278">
        <w:rPr>
          <w:rFonts w:ascii="Times New Roman" w:eastAsia="Times New Roman" w:hAnsi="Times New Roman"/>
          <w:b/>
          <w:bCs/>
          <w:sz w:val="24"/>
          <w:szCs w:val="24"/>
          <w:lang w:eastAsia="pl-PL"/>
        </w:rPr>
        <w:t>Oświadczenie</w:t>
      </w:r>
      <w:r w:rsidRPr="00786278">
        <w:rPr>
          <w:rFonts w:ascii="Times New Roman" w:eastAsia="Times New Roman" w:hAnsi="Times New Roman"/>
          <w:b/>
          <w:sz w:val="24"/>
          <w:szCs w:val="24"/>
          <w:lang w:eastAsia="pl-PL"/>
        </w:rPr>
        <w:t>, o którym mowa w pkt 10.1. lit. b) SWZ</w:t>
      </w:r>
      <w:r w:rsidRPr="00786278">
        <w:rPr>
          <w:rFonts w:ascii="Times New Roman" w:eastAsia="Times New Roman" w:hAnsi="Times New Roman"/>
          <w:bCs/>
          <w:sz w:val="24"/>
          <w:szCs w:val="24"/>
          <w:lang w:eastAsia="pl-PL"/>
        </w:rPr>
        <w:t xml:space="preserve"> składa każdy z wykonawców wspólnie ubiegających się o zamówienie. Oświadczenie to potwierdza brak podstaw wykluczenia oraz spełnienie warunków udziału w postępowaniu, w zakresie, w jakim każdy z wykonawców wskazuje spełnienie warunków udziału w postępowaniu.</w:t>
      </w:r>
    </w:p>
    <w:p w14:paraId="5F5A37A7" w14:textId="4D04155B" w:rsidR="00E76F0B" w:rsidRPr="00786278" w:rsidRDefault="00E76F0B">
      <w:pPr>
        <w:pStyle w:val="Akapitzlist"/>
        <w:numPr>
          <w:ilvl w:val="0"/>
          <w:numId w:val="39"/>
        </w:numPr>
        <w:tabs>
          <w:tab w:val="left" w:pos="284"/>
        </w:tabs>
        <w:spacing w:after="0" w:line="240" w:lineRule="auto"/>
        <w:jc w:val="both"/>
        <w:rPr>
          <w:rFonts w:ascii="Times New Roman" w:eastAsia="Times New Roman" w:hAnsi="Times New Roman"/>
          <w:bCs/>
          <w:sz w:val="24"/>
          <w:szCs w:val="24"/>
          <w:lang w:eastAsia="pl-PL"/>
        </w:rPr>
      </w:pPr>
      <w:r w:rsidRPr="00786278">
        <w:rPr>
          <w:rFonts w:ascii="Times New Roman" w:eastAsia="Times New Roman" w:hAnsi="Times New Roman"/>
          <w:bCs/>
          <w:sz w:val="24"/>
          <w:szCs w:val="24"/>
          <w:lang w:eastAsia="pl-PL"/>
        </w:rPr>
        <w:t>Wszelka korespondencja prowadzona będzie przez Zamawiającego wyłącznie                                       z pełnomocnikiem.</w:t>
      </w:r>
    </w:p>
    <w:p w14:paraId="2315F4C3" w14:textId="77777777" w:rsidR="00E76F0B" w:rsidRPr="00E76F0B" w:rsidRDefault="00E76F0B" w:rsidP="00E76F0B">
      <w:pPr>
        <w:spacing w:after="0" w:line="240" w:lineRule="auto"/>
        <w:rPr>
          <w:rFonts w:ascii="Times New Roman" w:eastAsia="Times New Roman" w:hAnsi="Times New Roman" w:cs="Times New Roman"/>
          <w:b/>
          <w:bCs/>
          <w:vanish/>
          <w:kern w:val="0"/>
          <w:sz w:val="24"/>
          <w:szCs w:val="24"/>
          <w:lang w:eastAsia="pl-PL"/>
          <w14:ligatures w14:val="none"/>
        </w:rPr>
      </w:pPr>
    </w:p>
    <w:p w14:paraId="1C5B9051"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13. Wadium.</w:t>
      </w:r>
    </w:p>
    <w:p w14:paraId="7FBC4518" w14:textId="77777777" w:rsidR="00E76F0B" w:rsidRPr="00E76F0B" w:rsidRDefault="00E76F0B" w:rsidP="00E76F0B">
      <w:pPr>
        <w:spacing w:after="0" w:line="240" w:lineRule="auto"/>
        <w:ind w:left="720" w:hanging="720"/>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w niniejszym postepowaniu </w:t>
      </w:r>
      <w:r w:rsidRPr="00E76F0B">
        <w:rPr>
          <w:rFonts w:ascii="Times New Roman" w:eastAsia="Times New Roman" w:hAnsi="Times New Roman" w:cs="Times New Roman"/>
          <w:b/>
          <w:kern w:val="0"/>
          <w:sz w:val="24"/>
          <w:szCs w:val="24"/>
          <w:u w:val="single"/>
          <w:lang w:eastAsia="pl-PL"/>
          <w14:ligatures w14:val="none"/>
        </w:rPr>
        <w:t>nie wymaga</w:t>
      </w:r>
      <w:r w:rsidRPr="00E76F0B">
        <w:rPr>
          <w:rFonts w:ascii="Times New Roman" w:eastAsia="Times New Roman" w:hAnsi="Times New Roman" w:cs="Times New Roman"/>
          <w:bCs/>
          <w:kern w:val="0"/>
          <w:sz w:val="24"/>
          <w:szCs w:val="24"/>
          <w:lang w:eastAsia="pl-PL"/>
          <w14:ligatures w14:val="none"/>
        </w:rPr>
        <w:t xml:space="preserve"> wadium.</w:t>
      </w:r>
    </w:p>
    <w:p w14:paraId="74B3A978" w14:textId="77777777" w:rsidR="00E76F0B" w:rsidRPr="00E76F0B" w:rsidRDefault="00E76F0B" w:rsidP="00E76F0B">
      <w:pPr>
        <w:spacing w:after="0" w:line="240" w:lineRule="auto"/>
        <w:ind w:left="720" w:hanging="720"/>
        <w:rPr>
          <w:rFonts w:ascii="Times New Roman" w:eastAsia="Times New Roman" w:hAnsi="Times New Roman" w:cs="Times New Roman"/>
          <w:bCs/>
          <w:kern w:val="0"/>
          <w:sz w:val="24"/>
          <w:szCs w:val="24"/>
          <w:lang w:eastAsia="pl-PL"/>
          <w14:ligatures w14:val="none"/>
        </w:rPr>
      </w:pPr>
    </w:p>
    <w:p w14:paraId="2B795542" w14:textId="77777777" w:rsidR="00E76F0B" w:rsidRPr="00E76F0B" w:rsidRDefault="00E76F0B" w:rsidP="00E76F0B">
      <w:pPr>
        <w:spacing w:after="0" w:line="240" w:lineRule="auto"/>
        <w:ind w:left="720" w:hanging="720"/>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ROZDZIAŁ IV</w:t>
      </w:r>
    </w:p>
    <w:p w14:paraId="68C897C5" w14:textId="77777777" w:rsidR="00E76F0B" w:rsidRPr="00E76F0B" w:rsidRDefault="00E76F0B" w:rsidP="00E76F0B">
      <w:pPr>
        <w:spacing w:after="0" w:line="240" w:lineRule="auto"/>
        <w:ind w:left="720" w:hanging="720"/>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Zasady przygotowania oferty.</w:t>
      </w:r>
    </w:p>
    <w:p w14:paraId="4DADAA40"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14. Opis sposobu przygotowania i składania oferty.</w:t>
      </w:r>
    </w:p>
    <w:p w14:paraId="1A692AB3"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Oferta powinna być sporządzona w języku polskim.</w:t>
      </w:r>
    </w:p>
    <w:p w14:paraId="4F97D983"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Ofertę, a także oświadczenie o którym mowa w art. 125 ust. 1 ustawy Pzp</w:t>
      </w:r>
      <w:r w:rsidRPr="00E76F0B">
        <w:rPr>
          <w:rFonts w:ascii="Times New Roman" w:eastAsia="Times New Roman" w:hAnsi="Times New Roman" w:cs="Times New Roman"/>
          <w:b/>
          <w:kern w:val="0"/>
          <w:sz w:val="24"/>
          <w:szCs w:val="24"/>
          <w:lang w:eastAsia="pl-PL"/>
          <w14:ligatures w14:val="none"/>
        </w:rPr>
        <w:t xml:space="preserve"> składa się, pod rygorem nieważności, w formie elektronicznej opatrzonej kwalifikowanym podpisem elektronicznym lub w postaci elektronicznej opatrzonej podpisem zaufanym                         lub podpisem osobistym</w:t>
      </w:r>
      <w:r w:rsidRPr="00E76F0B">
        <w:rPr>
          <w:rFonts w:ascii="Times New Roman" w:eastAsia="Times New Roman" w:hAnsi="Times New Roman" w:cs="Times New Roman"/>
          <w:kern w:val="0"/>
          <w:sz w:val="24"/>
          <w:szCs w:val="24"/>
          <w:lang w:eastAsia="pl-PL"/>
          <w14:ligatures w14:val="none"/>
        </w:rPr>
        <w:t xml:space="preserve"> osoby uprawnionej do reprezentacji wykonawcy określoną w rejestrze lub innym dokumencie właściwym dla danej formy organizacyjnej Wykonawcy albo przez umocowanego przedstawiciela Wykonawcy.  </w:t>
      </w:r>
    </w:p>
    <w:p w14:paraId="0F80512E"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lastRenderedPageBreak/>
        <w:t>Pełnomocnictwo do reprezentowania Wykonawcy składa się w formie elektronicznej opatrzonej kwalifikowanym podpisem elektronicznym lub w postaci elektronicznej opatrzonej podpisem zaufanym lub podpisem osobistym.</w:t>
      </w:r>
    </w:p>
    <w:p w14:paraId="48B71C57"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 przypadku gdy pełnomocnictwo zostało wystawione jako dokument w postaci papierowej, przekazuje się cyfrowe odwzorowanie tego dokumentu opatrzone kwalifikowanym podpisem elektronicznym, podpisem zaufanym lub podpisem osobistym mocodawcy/mocodawców, poświadczające zgodność cyfrowego odwzorowania z dokumentem w postaci papierowej.</w:t>
      </w:r>
    </w:p>
    <w:p w14:paraId="33C70C26" w14:textId="77777777" w:rsidR="00E76F0B" w:rsidRPr="00E76F0B" w:rsidRDefault="00E76F0B">
      <w:pPr>
        <w:numPr>
          <w:ilvl w:val="0"/>
          <w:numId w:val="24"/>
        </w:numPr>
        <w:spacing w:after="0" w:line="240" w:lineRule="auto"/>
        <w:ind w:left="357" w:hanging="357"/>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Poświadczenia zgodności cyfrowego odwzorowania z dokumentem w postaci papierowej może dokonać również notariusz.</w:t>
      </w:r>
    </w:p>
    <w:p w14:paraId="7629DFC6" w14:textId="77777777" w:rsidR="00E76F0B" w:rsidRPr="00E76F0B" w:rsidRDefault="00E76F0B">
      <w:pPr>
        <w:numPr>
          <w:ilvl w:val="0"/>
          <w:numId w:val="24"/>
        </w:numPr>
        <w:spacing w:after="0" w:line="240" w:lineRule="auto"/>
        <w:ind w:left="357" w:hanging="357"/>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ma prawo złożyć tylko jedną ofertę. Oferty Wykonawcy, który przedłoży więcej niż jedną ofertę, zostaną odrzucone. </w:t>
      </w:r>
    </w:p>
    <w:p w14:paraId="3F7AA431" w14:textId="77777777" w:rsidR="00E76F0B" w:rsidRPr="00E76F0B" w:rsidRDefault="00E76F0B">
      <w:pPr>
        <w:numPr>
          <w:ilvl w:val="0"/>
          <w:numId w:val="24"/>
        </w:numPr>
        <w:spacing w:after="0" w:line="240" w:lineRule="auto"/>
        <w:ind w:left="357" w:hanging="357"/>
        <w:jc w:val="both"/>
        <w:rPr>
          <w:rFonts w:ascii="Times New Roman" w:eastAsia="Times New Roman" w:hAnsi="Times New Roman" w:cs="Times New Roman"/>
          <w:kern w:val="0"/>
          <w:sz w:val="24"/>
          <w:szCs w:val="24"/>
          <w:u w:val="single"/>
          <w:lang w:eastAsia="pl-PL"/>
          <w14:ligatures w14:val="none"/>
        </w:rPr>
      </w:pPr>
      <w:r w:rsidRPr="00E76F0B">
        <w:rPr>
          <w:rFonts w:ascii="Times New Roman" w:eastAsia="Times New Roman" w:hAnsi="Times New Roman" w:cs="Times New Roman"/>
          <w:b/>
          <w:kern w:val="0"/>
          <w:sz w:val="24"/>
          <w:szCs w:val="24"/>
          <w:lang w:eastAsia="pl-PL"/>
          <w14:ligatures w14:val="none"/>
        </w:rPr>
        <w:t>Sposób sporządzania i przekazywania, podmiotowych środków dowodowych, przedmiotowych środków dowodowych, oraz innych informacji, oświadczeń lub dokumentów, przekazywanych w postępowaniu o udzielenie zamówienia publicznego musi być zgodny z określonym w Rozporządzeniu Prezesa Rady Ministrów z dnia                30 grudnia 2020 r.</w:t>
      </w:r>
      <w:r w:rsidRPr="00E76F0B">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b/>
          <w:kern w:val="0"/>
          <w:sz w:val="24"/>
          <w:szCs w:val="24"/>
          <w:lang w:eastAsia="pl-PL"/>
          <w14:ligatures w14:val="none"/>
        </w:rPr>
        <w:t>w</w:t>
      </w:r>
      <w:r w:rsidRPr="00E76F0B">
        <w:rPr>
          <w:rFonts w:ascii="Times New Roman" w:eastAsia="Times New Roman" w:hAnsi="Times New Roman" w:cs="Times New Roman"/>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 xml:space="preserve">sprawie sposobu sporządzania i przekazywania informacji oraz wymagań technicznych dla dokumentów elektronicznych oraz środków komunikacji elektronicznej w postępowaniu o udzielenie zamówienia publicznego lub konkursie                 (Dz. U. z 2020 r. poz. 2452). </w:t>
      </w:r>
    </w:p>
    <w:p w14:paraId="5EF9CFFA"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Podmiotowe środki dowodowe, przedmiotowe środki dowodowe oraz inne dokumenty                lub oświadczenia, sporządzone w języku obcym przekazuje się wraz z tłumaczeniem na język polski.</w:t>
      </w:r>
    </w:p>
    <w:p w14:paraId="30ACA467" w14:textId="77777777" w:rsidR="00E76F0B" w:rsidRPr="00E76F0B" w:rsidRDefault="00E76F0B">
      <w:pPr>
        <w:numPr>
          <w:ilvl w:val="0"/>
          <w:numId w:val="24"/>
        </w:num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Wykonawcy ponoszą wszelkie koszty związane z przygotowaniem i złożeniem oferty. Zamawiający nie przewiduje zwrotu kosztów udziału w postępowaniu.</w:t>
      </w:r>
    </w:p>
    <w:p w14:paraId="6A2BE38C" w14:textId="2D164D93" w:rsidR="00E76F0B" w:rsidRPr="00E76F0B" w:rsidRDefault="00E76F0B">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Wykonawca przygotowuje ofertę przy pomocy „</w:t>
      </w:r>
      <w:r w:rsidRPr="00E76F0B">
        <w:rPr>
          <w:rFonts w:ascii="Times New Roman" w:eastAsia="Calibri" w:hAnsi="Times New Roman" w:cs="Times New Roman"/>
          <w:b/>
          <w:kern w:val="0"/>
          <w:sz w:val="24"/>
          <w:szCs w:val="24"/>
          <w14:ligatures w14:val="none"/>
        </w:rPr>
        <w:t>Formularza ofertowego”</w:t>
      </w:r>
      <w:r w:rsidRPr="00E76F0B">
        <w:rPr>
          <w:rFonts w:ascii="Times New Roman" w:eastAsia="Calibri" w:hAnsi="Times New Roman" w:cs="Times New Roman"/>
          <w:kern w:val="0"/>
          <w:sz w:val="24"/>
          <w:szCs w:val="24"/>
          <w14:ligatures w14:val="none"/>
        </w:rPr>
        <w:t xml:space="preserve"> udostępnionego przez Zamawiającego na Platformie e-Zamówienia</w:t>
      </w:r>
      <w:r w:rsidR="008E58D5">
        <w:rPr>
          <w:rFonts w:ascii="Times New Roman" w:eastAsia="Calibri" w:hAnsi="Times New Roman" w:cs="Times New Roman"/>
          <w:kern w:val="0"/>
          <w:sz w:val="24"/>
          <w:szCs w:val="24"/>
          <w14:ligatures w14:val="none"/>
        </w:rPr>
        <w:t>.</w:t>
      </w:r>
      <w:r w:rsidRPr="00E76F0B">
        <w:rPr>
          <w:rFonts w:ascii="Times New Roman" w:eastAsia="Calibri" w:hAnsi="Times New Roman" w:cs="Times New Roman"/>
          <w:kern w:val="0"/>
          <w:sz w:val="24"/>
          <w:szCs w:val="24"/>
          <w14:ligatures w14:val="none"/>
        </w:rPr>
        <w:t xml:space="preserve"> </w:t>
      </w:r>
    </w:p>
    <w:p w14:paraId="299DCCDB" w14:textId="77777777" w:rsidR="005D326E" w:rsidRDefault="005D6583">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W</w:t>
      </w:r>
      <w:r w:rsidR="00E76F0B" w:rsidRPr="00E76F0B">
        <w:rPr>
          <w:rFonts w:ascii="Times New Roman" w:eastAsia="Calibri" w:hAnsi="Times New Roman" w:cs="Times New Roman"/>
          <w:kern w:val="0"/>
          <w:sz w:val="24"/>
          <w:szCs w:val="24"/>
          <w14:ligatures w14:val="none"/>
        </w:rPr>
        <w:t>ykonawca powinien pobrać „Formularz ofertowy”</w:t>
      </w:r>
      <w:r>
        <w:rPr>
          <w:rFonts w:ascii="Times New Roman" w:eastAsia="Calibri" w:hAnsi="Times New Roman" w:cs="Times New Roman"/>
          <w:kern w:val="0"/>
          <w:sz w:val="24"/>
          <w:szCs w:val="24"/>
          <w14:ligatures w14:val="none"/>
        </w:rPr>
        <w:t xml:space="preserve"> zał. do SWZ</w:t>
      </w:r>
      <w:r w:rsidR="00E76F0B" w:rsidRPr="00E76F0B">
        <w:rPr>
          <w:rFonts w:ascii="Times New Roman" w:eastAsia="Calibri" w:hAnsi="Times New Roman" w:cs="Times New Roman"/>
          <w:kern w:val="0"/>
          <w:sz w:val="24"/>
          <w:szCs w:val="24"/>
          <w14:ligatures w14:val="none"/>
        </w:rPr>
        <w:t xml:space="preserve">, zapisać go na dysku komputera użytkownika, uzupełnić danymi wymaganymi przez Zamawiającego  i ponownie zapisać na dysku komputera użytkownika </w:t>
      </w:r>
      <w:r>
        <w:rPr>
          <w:rFonts w:ascii="Times New Roman" w:eastAsia="Calibri" w:hAnsi="Times New Roman" w:cs="Times New Roman"/>
          <w:kern w:val="0"/>
          <w:sz w:val="24"/>
          <w:szCs w:val="24"/>
          <w14:ligatures w14:val="none"/>
        </w:rPr>
        <w:t xml:space="preserve">w formacie PDF </w:t>
      </w:r>
      <w:r w:rsidR="00E76F0B" w:rsidRPr="00E76F0B">
        <w:rPr>
          <w:rFonts w:ascii="Times New Roman" w:eastAsia="Calibri" w:hAnsi="Times New Roman" w:cs="Times New Roman"/>
          <w:kern w:val="0"/>
          <w:sz w:val="24"/>
          <w:szCs w:val="24"/>
          <w14:ligatures w14:val="none"/>
        </w:rPr>
        <w:t>podpisać odpowiednim rodzajem podpisu elektronicznego</w:t>
      </w:r>
      <w:r w:rsidR="005D326E">
        <w:rPr>
          <w:rFonts w:ascii="Times New Roman" w:eastAsia="Calibri" w:hAnsi="Times New Roman" w:cs="Times New Roman"/>
          <w:kern w:val="0"/>
          <w:sz w:val="24"/>
          <w:szCs w:val="24"/>
          <w14:ligatures w14:val="none"/>
        </w:rPr>
        <w:t>.</w:t>
      </w:r>
    </w:p>
    <w:p w14:paraId="2D6CC906" w14:textId="77777777" w:rsidR="0079768B" w:rsidRDefault="0079768B">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p>
    <w:p w14:paraId="16F4C394" w14:textId="77777777" w:rsidR="0079768B" w:rsidRPr="005D326E" w:rsidRDefault="0079768B" w:rsidP="0079768B">
      <w:pPr>
        <w:spacing w:after="4" w:line="268" w:lineRule="auto"/>
        <w:ind w:left="360" w:right="206"/>
        <w:jc w:val="both"/>
        <w:rPr>
          <w:rFonts w:ascii="Times New Roman" w:eastAsia="Corbel" w:hAnsi="Times New Roman" w:cs="Times New Roman"/>
          <w:color w:val="000000"/>
          <w:sz w:val="24"/>
          <w:szCs w:val="24"/>
          <w:lang w:eastAsia="pl-PL"/>
        </w:rPr>
      </w:pPr>
      <w:r>
        <w:rPr>
          <w:rFonts w:ascii="Times New Roman" w:eastAsia="Corbel" w:hAnsi="Times New Roman" w:cs="Times New Roman"/>
          <w:color w:val="000000"/>
          <w:sz w:val="24"/>
          <w:szCs w:val="24"/>
          <w:lang w:eastAsia="pl-PL"/>
        </w:rPr>
        <w:t>Formularz ofertowy</w:t>
      </w:r>
      <w:r w:rsidRPr="005D326E">
        <w:rPr>
          <w:rFonts w:ascii="Times New Roman" w:eastAsia="Corbel" w:hAnsi="Times New Roman" w:cs="Times New Roman"/>
          <w:color w:val="000000"/>
          <w:sz w:val="24"/>
          <w:szCs w:val="24"/>
          <w:lang w:eastAsia="pl-PL"/>
        </w:rPr>
        <w:t xml:space="preserve">, a także oświadczenie składa się, pod rygorem nieważności, w formie elektronicznej lub w postaci elektronicznej opatrzonej kwalifikowanym podpisem elektronicznym, podpisem zaufanym lub podpisem osobistym. </w:t>
      </w:r>
    </w:p>
    <w:p w14:paraId="46FFB312" w14:textId="77777777" w:rsidR="0079768B" w:rsidRPr="005D326E" w:rsidRDefault="0079768B" w:rsidP="0079768B">
      <w:pPr>
        <w:spacing w:after="7" w:line="271" w:lineRule="auto"/>
        <w:ind w:left="283" w:right="206"/>
        <w:jc w:val="both"/>
        <w:rPr>
          <w:rFonts w:ascii="Times New Roman" w:eastAsia="Corbel" w:hAnsi="Times New Roman" w:cs="Times New Roman"/>
          <w:color w:val="000000"/>
          <w:sz w:val="24"/>
          <w:szCs w:val="24"/>
          <w:lang w:eastAsia="pl-PL"/>
        </w:rPr>
      </w:pPr>
      <w:r w:rsidRPr="005D326E">
        <w:rPr>
          <w:rFonts w:ascii="Times New Roman" w:eastAsia="Corbel" w:hAnsi="Times New Roman" w:cs="Times New Roman"/>
          <w:color w:val="000000"/>
          <w:sz w:val="24"/>
          <w:szCs w:val="24"/>
          <w:lang w:eastAsia="pl-PL"/>
        </w:rPr>
        <w:t xml:space="preserve">Maksymalny rozmiar plików przesyłanych za pośrednictwem dedykowanych formularzy wynosi </w:t>
      </w:r>
      <w:r w:rsidRPr="005D326E">
        <w:rPr>
          <w:rFonts w:ascii="Times New Roman" w:eastAsia="Corbel" w:hAnsi="Times New Roman" w:cs="Times New Roman"/>
          <w:b/>
          <w:color w:val="000000"/>
          <w:sz w:val="24"/>
          <w:szCs w:val="24"/>
          <w:lang w:eastAsia="pl-PL"/>
        </w:rPr>
        <w:t>150MB.</w:t>
      </w:r>
      <w:r w:rsidRPr="005D326E">
        <w:rPr>
          <w:rFonts w:ascii="Times New Roman" w:eastAsia="Corbel" w:hAnsi="Times New Roman" w:cs="Times New Roman"/>
          <w:color w:val="000000"/>
          <w:sz w:val="24"/>
          <w:szCs w:val="24"/>
          <w:lang w:eastAsia="pl-PL"/>
        </w:rPr>
        <w:t xml:space="preserve"> </w:t>
      </w:r>
    </w:p>
    <w:p w14:paraId="5A859D1E" w14:textId="77777777" w:rsidR="0079768B" w:rsidRPr="005D326E" w:rsidRDefault="0079768B" w:rsidP="0079768B">
      <w:pPr>
        <w:spacing w:after="7" w:line="271" w:lineRule="auto"/>
        <w:ind w:left="283" w:right="206"/>
        <w:jc w:val="both"/>
        <w:rPr>
          <w:rFonts w:ascii="Times New Roman" w:eastAsia="Corbel" w:hAnsi="Times New Roman" w:cs="Times New Roman"/>
          <w:color w:val="000000"/>
          <w:sz w:val="24"/>
          <w:szCs w:val="24"/>
          <w:lang w:eastAsia="pl-PL"/>
        </w:rPr>
      </w:pPr>
      <w:r w:rsidRPr="005D326E">
        <w:rPr>
          <w:rFonts w:ascii="Times New Roman" w:eastAsia="Corbel" w:hAnsi="Times New Roman" w:cs="Times New Roman"/>
          <w:color w:val="000000"/>
          <w:sz w:val="24"/>
          <w:szCs w:val="24"/>
          <w:lang w:eastAsia="pl-PL"/>
        </w:rPr>
        <w:t xml:space="preserve">Minimalne wymagania techniczne dotyczące sprzętu używanego w celu korzystania z usług Platformy eZamówienia oraz informacje dotyczące specyfikacji połączenia określa Regulamin Platformy e-Zamówienia.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52E97119" w14:textId="77777777" w:rsidR="0079768B" w:rsidRPr="005D326E" w:rsidRDefault="0079768B" w:rsidP="0079768B">
      <w:pPr>
        <w:spacing w:after="7" w:line="271" w:lineRule="auto"/>
        <w:ind w:left="283" w:right="206"/>
        <w:jc w:val="both"/>
        <w:rPr>
          <w:rFonts w:ascii="Times New Roman" w:eastAsia="Corbel" w:hAnsi="Times New Roman" w:cs="Times New Roman"/>
          <w:color w:val="000000"/>
          <w:sz w:val="24"/>
          <w:szCs w:val="24"/>
          <w:lang w:eastAsia="pl-PL"/>
        </w:rPr>
      </w:pPr>
      <w:r w:rsidRPr="005D326E">
        <w:rPr>
          <w:rFonts w:ascii="Times New Roman" w:eastAsia="Corbel" w:hAnsi="Times New Roman" w:cs="Times New Roman"/>
          <w:color w:val="000000"/>
          <w:sz w:val="24"/>
          <w:szCs w:val="24"/>
          <w:lang w:eastAsia="pl-PL"/>
        </w:rPr>
        <w:t xml:space="preserve">Zawiadomienia, oświadczenia, wnioski lub informacje Wykonawcy przekazują: </w:t>
      </w:r>
    </w:p>
    <w:p w14:paraId="60A4A6D2" w14:textId="77777777" w:rsidR="0079768B" w:rsidRPr="005D326E" w:rsidRDefault="0079768B" w:rsidP="0079768B">
      <w:pPr>
        <w:numPr>
          <w:ilvl w:val="1"/>
          <w:numId w:val="45"/>
        </w:numPr>
        <w:spacing w:after="7" w:line="271" w:lineRule="auto"/>
        <w:ind w:right="206"/>
        <w:jc w:val="both"/>
        <w:rPr>
          <w:rFonts w:ascii="Times New Roman" w:eastAsia="Corbel" w:hAnsi="Times New Roman" w:cs="Times New Roman"/>
          <w:color w:val="000000"/>
          <w:sz w:val="24"/>
          <w:szCs w:val="24"/>
          <w:lang w:eastAsia="pl-PL"/>
        </w:rPr>
      </w:pPr>
      <w:r w:rsidRPr="005D326E">
        <w:rPr>
          <w:rFonts w:ascii="Times New Roman" w:eastAsia="Corbel" w:hAnsi="Times New Roman" w:cs="Times New Roman"/>
          <w:color w:val="000000"/>
          <w:sz w:val="24"/>
          <w:szCs w:val="24"/>
          <w:lang w:eastAsia="pl-PL"/>
        </w:rPr>
        <w:t xml:space="preserve">Zamawiający dopuszcza przekazywanie oświadczeń, wniosków, zawiadomień oraz informacji drogą elektroniczną przy użyciu: </w:t>
      </w:r>
    </w:p>
    <w:p w14:paraId="27A09EDB" w14:textId="77777777" w:rsidR="0079768B" w:rsidRPr="00100165" w:rsidRDefault="0079768B" w:rsidP="0079768B">
      <w:pPr>
        <w:numPr>
          <w:ilvl w:val="1"/>
          <w:numId w:val="45"/>
        </w:numPr>
        <w:spacing w:after="7" w:line="271" w:lineRule="auto"/>
        <w:ind w:right="206"/>
        <w:jc w:val="both"/>
        <w:rPr>
          <w:rFonts w:ascii="Times New Roman" w:eastAsia="Corbel" w:hAnsi="Times New Roman" w:cs="Times New Roman"/>
          <w:sz w:val="24"/>
          <w:szCs w:val="24"/>
          <w:lang w:eastAsia="pl-PL"/>
        </w:rPr>
      </w:pPr>
      <w:r w:rsidRPr="005D326E">
        <w:rPr>
          <w:rFonts w:ascii="Times New Roman" w:eastAsia="Corbel" w:hAnsi="Times New Roman" w:cs="Times New Roman"/>
          <w:color w:val="000000"/>
          <w:sz w:val="24"/>
          <w:szCs w:val="24"/>
          <w:lang w:eastAsia="pl-PL"/>
        </w:rPr>
        <w:t xml:space="preserve">Platformy e-Zamówienia, która </w:t>
      </w:r>
      <w:r w:rsidRPr="00100165">
        <w:rPr>
          <w:rFonts w:ascii="Times New Roman" w:eastAsia="Corbel" w:hAnsi="Times New Roman" w:cs="Times New Roman"/>
          <w:sz w:val="24"/>
          <w:szCs w:val="24"/>
          <w:lang w:eastAsia="pl-PL"/>
        </w:rPr>
        <w:t xml:space="preserve">jest dostępna pod adresem </w:t>
      </w:r>
      <w:r w:rsidRPr="00100165">
        <w:rPr>
          <w:rFonts w:ascii="Times New Roman" w:eastAsia="Corbel" w:hAnsi="Times New Roman" w:cs="Times New Roman"/>
          <w:b/>
          <w:sz w:val="24"/>
          <w:szCs w:val="24"/>
          <w:lang w:eastAsia="pl-PL"/>
        </w:rPr>
        <w:t xml:space="preserve">https://ezamowienia.gov.pl </w:t>
      </w:r>
    </w:p>
    <w:p w14:paraId="38546EEC" w14:textId="763C6D55" w:rsidR="00E76F0B" w:rsidRPr="00100165" w:rsidRDefault="0079768B" w:rsidP="0079768B">
      <w:pPr>
        <w:numPr>
          <w:ilvl w:val="1"/>
          <w:numId w:val="45"/>
        </w:numPr>
        <w:spacing w:after="0" w:line="277" w:lineRule="auto"/>
        <w:ind w:right="206"/>
        <w:jc w:val="both"/>
        <w:rPr>
          <w:rFonts w:ascii="Times New Roman" w:eastAsia="Corbel" w:hAnsi="Times New Roman" w:cs="Times New Roman"/>
          <w:b/>
          <w:bCs/>
          <w:sz w:val="24"/>
          <w:szCs w:val="24"/>
          <w:lang w:eastAsia="pl-PL"/>
        </w:rPr>
      </w:pPr>
      <w:r w:rsidRPr="00100165">
        <w:rPr>
          <w:rFonts w:ascii="Times New Roman" w:eastAsia="Corbel" w:hAnsi="Times New Roman" w:cs="Times New Roman"/>
          <w:sz w:val="24"/>
          <w:szCs w:val="24"/>
          <w:lang w:eastAsia="pl-PL"/>
        </w:rPr>
        <w:t xml:space="preserve">Elektronicznej Skrzynki Podawczej </w:t>
      </w:r>
      <w:r w:rsidRPr="00100165">
        <w:rPr>
          <w:rFonts w:ascii="Times New Roman" w:eastAsia="Corbel" w:hAnsi="Times New Roman" w:cs="Times New Roman"/>
          <w:b/>
          <w:sz w:val="24"/>
          <w:szCs w:val="24"/>
          <w:u w:val="single" w:color="FF0000"/>
          <w:lang w:eastAsia="pl-PL"/>
        </w:rPr>
        <w:t>Adres EPUAP:/</w:t>
      </w:r>
      <w:r w:rsidRPr="00100165">
        <w:rPr>
          <w:rFonts w:ascii="Times New Roman" w:eastAsia="Corbel" w:hAnsi="Times New Roman" w:cs="Times New Roman"/>
          <w:b/>
          <w:sz w:val="24"/>
          <w:szCs w:val="24"/>
          <w:lang w:eastAsia="pl-PL"/>
        </w:rPr>
        <w:t>crodc10246/SkrytkaESP</w:t>
      </w:r>
      <w:r w:rsidRPr="00100165">
        <w:rPr>
          <w:rFonts w:ascii="Times New Roman" w:eastAsia="Corbel" w:hAnsi="Times New Roman" w:cs="Times New Roman"/>
          <w:sz w:val="24"/>
          <w:szCs w:val="24"/>
          <w:lang w:eastAsia="pl-PL"/>
        </w:rPr>
        <w:t xml:space="preserve"> - poczty elektronicznej: </w:t>
      </w:r>
      <w:r w:rsidRPr="00100165">
        <w:rPr>
          <w:rFonts w:ascii="Times New Roman" w:eastAsia="Corbel" w:hAnsi="Times New Roman" w:cs="Times New Roman"/>
          <w:b/>
          <w:bCs/>
          <w:sz w:val="24"/>
          <w:szCs w:val="24"/>
          <w:u w:val="single"/>
          <w:lang w:eastAsia="pl-PL"/>
        </w:rPr>
        <w:t>biuro@radzanow.pl</w:t>
      </w:r>
      <w:r w:rsidRPr="00100165">
        <w:rPr>
          <w:rFonts w:ascii="Times New Roman" w:eastAsia="Corbel" w:hAnsi="Times New Roman" w:cs="Times New Roman"/>
          <w:b/>
          <w:bCs/>
          <w:sz w:val="24"/>
          <w:szCs w:val="24"/>
          <w:lang w:eastAsia="pl-PL"/>
        </w:rPr>
        <w:t xml:space="preserve"> </w:t>
      </w:r>
    </w:p>
    <w:p w14:paraId="172FEA17" w14:textId="77777777" w:rsidR="00E76F0B" w:rsidRPr="00E76F0B" w:rsidRDefault="00E76F0B">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sidRPr="00100165">
        <w:rPr>
          <w:rFonts w:ascii="Times New Roman" w:eastAsia="Calibri" w:hAnsi="Times New Roman" w:cs="Times New Roman"/>
          <w:kern w:val="0"/>
          <w:sz w:val="24"/>
          <w:szCs w:val="24"/>
          <w14:ligatures w14:val="none"/>
        </w:rPr>
        <w:t xml:space="preserve">Oferta może być złożona tylko do upływu </w:t>
      </w:r>
      <w:r w:rsidRPr="00E76F0B">
        <w:rPr>
          <w:rFonts w:ascii="Times New Roman" w:eastAsia="Calibri" w:hAnsi="Times New Roman" w:cs="Times New Roman"/>
          <w:kern w:val="0"/>
          <w:sz w:val="24"/>
          <w:szCs w:val="24"/>
          <w14:ligatures w14:val="none"/>
        </w:rPr>
        <w:t xml:space="preserve">terminu składania ofert. </w:t>
      </w:r>
    </w:p>
    <w:p w14:paraId="24342D01" w14:textId="77777777" w:rsidR="00E76F0B" w:rsidRPr="00E76F0B" w:rsidRDefault="00E76F0B">
      <w:pPr>
        <w:numPr>
          <w:ilvl w:val="0"/>
          <w:numId w:val="24"/>
        </w:numPr>
        <w:spacing w:after="0" w:line="240" w:lineRule="auto"/>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lastRenderedPageBreak/>
        <w:t xml:space="preserve">Wykonawca może przed upływem terminu składania ofert wycofać ofertę. Wykonawca wycofuje ofertę w zakładce „Oferty/wnioski” używając przycisku „Wycofaj ofertę”. </w:t>
      </w:r>
    </w:p>
    <w:p w14:paraId="7E7108C0"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15. Tajemnica przedsiębiorstwa.</w:t>
      </w:r>
    </w:p>
    <w:p w14:paraId="51699E84"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 xml:space="preserve">Postępowanie o udzielenie zamówienia jest jawne. </w:t>
      </w:r>
    </w:p>
    <w:p w14:paraId="5BF31607"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 xml:space="preserve">Zamawiający może ograniczyć dostęp do informacji związanych z postępowaniem o udzielenie zamówienia tylko w przypadkach określonych w ustawie. </w:t>
      </w:r>
    </w:p>
    <w:p w14:paraId="17A0EFD9"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Nie ujawnia się informacji stanowiących tajemnicę przedsiębiorstwa w rozumieniu przepisów ustawy z dnia 16 kwietnia 1993 r. o zwalczaniu nieuczciwej konkurencji (t.j.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14:paraId="141E217D"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 xml:space="preserve">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62F78117" w14:textId="77777777" w:rsidR="00E76F0B" w:rsidRPr="00E76F0B" w:rsidRDefault="00E76F0B">
      <w:pPr>
        <w:numPr>
          <w:ilvl w:val="0"/>
          <w:numId w:val="28"/>
        </w:numPr>
        <w:spacing w:after="0" w:line="240" w:lineRule="auto"/>
        <w:ind w:left="284" w:hanging="142"/>
        <w:contextualSpacing/>
        <w:jc w:val="both"/>
        <w:rPr>
          <w:rFonts w:ascii="Times New Roman" w:eastAsia="Calibri" w:hAnsi="Times New Roman" w:cs="Times New Roman"/>
          <w:bCs/>
          <w:kern w:val="0"/>
          <w:sz w:val="24"/>
          <w:szCs w:val="24"/>
          <w14:ligatures w14:val="none"/>
        </w:rPr>
      </w:pPr>
      <w:r w:rsidRPr="00E76F0B">
        <w:rPr>
          <w:rFonts w:ascii="Times New Roman" w:eastAsia="Calibri" w:hAnsi="Times New Roman" w:cs="Times New Roman"/>
          <w:kern w:val="0"/>
          <w:sz w:val="24"/>
          <w:szCs w:val="24"/>
          <w14:ligatures w14:val="none"/>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(t.j. Dz. U. z 2022 r. poz. 1233), wykonawca, w celu utrzymania              w poufności tych informacji, </w:t>
      </w:r>
      <w:r w:rsidRPr="00E76F0B">
        <w:rPr>
          <w:rFonts w:ascii="Times New Roman" w:eastAsia="Calibri" w:hAnsi="Times New Roman" w:cs="Times New Roman"/>
          <w:bCs/>
          <w:kern w:val="0"/>
          <w:sz w:val="24"/>
          <w:szCs w:val="24"/>
          <w14:ligatures w14:val="none"/>
        </w:rPr>
        <w:t>przekazuje je w sposób określony w Rozdziale I pkt 3 ppkt 10 SWZ.</w:t>
      </w:r>
    </w:p>
    <w:p w14:paraId="4C203089" w14:textId="77777777" w:rsidR="00E76F0B" w:rsidRPr="00E76F0B" w:rsidRDefault="00E76F0B" w:rsidP="00E76F0B">
      <w:pPr>
        <w:spacing w:after="0" w:line="240" w:lineRule="auto"/>
        <w:ind w:left="284" w:hanging="142"/>
        <w:jc w:val="both"/>
        <w:rPr>
          <w:rFonts w:ascii="Times New Roman" w:eastAsia="Times New Roman" w:hAnsi="Times New Roman" w:cs="Times New Roman"/>
          <w:b/>
          <w:kern w:val="0"/>
          <w:sz w:val="24"/>
          <w:szCs w:val="24"/>
          <w:u w:val="single"/>
          <w:lang w:eastAsia="pl-PL"/>
          <w14:ligatures w14:val="none"/>
        </w:rPr>
      </w:pPr>
    </w:p>
    <w:p w14:paraId="09F2E82A"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16. Wyjaśnienia treści SWZ.</w:t>
      </w:r>
    </w:p>
    <w:p w14:paraId="46C1586B" w14:textId="77777777" w:rsidR="00E76F0B" w:rsidRPr="00E76F0B" w:rsidRDefault="00E76F0B">
      <w:pPr>
        <w:numPr>
          <w:ilvl w:val="0"/>
          <w:numId w:val="17"/>
        </w:numPr>
        <w:tabs>
          <w:tab w:val="left" w:pos="284"/>
        </w:tabs>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może zwrócić się do Zamawiającego o wyjaśnienie treści SWZ, kierując swoje zapytanie za pośrednictwem Platformy e-Zamówienia pod adresem: </w:t>
      </w:r>
      <w:hyperlink r:id="rId12" w:history="1">
        <w:r w:rsidRPr="00E76F0B">
          <w:rPr>
            <w:rFonts w:ascii="Times New Roman" w:eastAsia="Times New Roman" w:hAnsi="Times New Roman" w:cs="Times New Roman"/>
            <w:bCs/>
            <w:color w:val="0000FF"/>
            <w:kern w:val="0"/>
            <w:sz w:val="24"/>
            <w:szCs w:val="24"/>
            <w:u w:val="single"/>
            <w:lang w:eastAsia="pl-PL"/>
            <w14:ligatures w14:val="none"/>
          </w:rPr>
          <w:t>https://ezamowienia.gov.pl</w:t>
        </w:r>
      </w:hyperlink>
      <w:r w:rsidRPr="00E76F0B">
        <w:rPr>
          <w:rFonts w:ascii="Times New Roman" w:eastAsia="Times New Roman" w:hAnsi="Times New Roman" w:cs="Times New Roman"/>
          <w:bCs/>
          <w:kern w:val="0"/>
          <w:sz w:val="24"/>
          <w:szCs w:val="24"/>
          <w:lang w:eastAsia="pl-PL"/>
          <w14:ligatures w14:val="none"/>
        </w:rPr>
        <w:t>. Zamawiający prosi o przekazywanie zapytań do treści SWZ jednocześnie w formie edytowalnej, gdyż skróci to czas udzielania wyjaśnień.</w:t>
      </w:r>
    </w:p>
    <w:p w14:paraId="0269CD74" w14:textId="77777777" w:rsidR="00E76F0B" w:rsidRPr="00E76F0B" w:rsidRDefault="00E76F0B">
      <w:pPr>
        <w:numPr>
          <w:ilvl w:val="0"/>
          <w:numId w:val="17"/>
        </w:numPr>
        <w:tabs>
          <w:tab w:val="left" w:pos="284"/>
        </w:tabs>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Zamawiający zgodnie z art. 284 ust. 2 ustawy Pzp udzieli wyjaśnień niezwłocznie jednak nie później niż na 2 dni przed upływem terminu składania ofert, pod warunkiem że wniosek                     o wyjaśnienie treści odpowiednio SWZ wpłynął do zamawiającego nie później niż na 4 dni przed upływem terminu składania odpowiednio ofert.</w:t>
      </w:r>
    </w:p>
    <w:p w14:paraId="2FFB80AE" w14:textId="77777777" w:rsidR="00E76F0B" w:rsidRPr="00E76F0B" w:rsidRDefault="00E76F0B">
      <w:pPr>
        <w:numPr>
          <w:ilvl w:val="0"/>
          <w:numId w:val="17"/>
        </w:numPr>
        <w:tabs>
          <w:tab w:val="left" w:pos="284"/>
        </w:tabs>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Treść zapytań wraz z wyjaśnieniami zamawiający udostępnia, bez ujawniania źródła zapytania, na Platformie pod adresem: </w:t>
      </w:r>
      <w:hyperlink r:id="rId13" w:history="1">
        <w:r w:rsidRPr="00E76F0B">
          <w:rPr>
            <w:rFonts w:ascii="Times New Roman" w:eastAsia="Times New Roman" w:hAnsi="Times New Roman" w:cs="Times New Roman"/>
            <w:bCs/>
            <w:color w:val="0000FF"/>
            <w:kern w:val="0"/>
            <w:sz w:val="24"/>
            <w:szCs w:val="24"/>
            <w:u w:val="single"/>
            <w:lang w:eastAsia="pl-PL"/>
            <w14:ligatures w14:val="none"/>
          </w:rPr>
          <w:t>https://ezamowienia.gov.pl</w:t>
        </w:r>
      </w:hyperlink>
      <w:r w:rsidRPr="00E76F0B">
        <w:rPr>
          <w:rFonts w:ascii="Times New Roman" w:eastAsia="Times New Roman" w:hAnsi="Times New Roman" w:cs="Times New Roman"/>
          <w:bCs/>
          <w:kern w:val="0"/>
          <w:sz w:val="24"/>
          <w:szCs w:val="24"/>
          <w:lang w:eastAsia="pl-PL"/>
          <w14:ligatures w14:val="none"/>
        </w:rPr>
        <w:t xml:space="preserve">, na której prowadzone jest postępowanie. </w:t>
      </w:r>
    </w:p>
    <w:p w14:paraId="5E846D20" w14:textId="77777777" w:rsidR="00E76F0B" w:rsidRPr="00E76F0B" w:rsidRDefault="00E76F0B">
      <w:pPr>
        <w:numPr>
          <w:ilvl w:val="0"/>
          <w:numId w:val="17"/>
        </w:numPr>
        <w:tabs>
          <w:tab w:val="left" w:pos="284"/>
        </w:tabs>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Zgodnie z art. 284 ust. 5 ustawy Pzp, przedłużenie terminu składania ofert nie wpływa na bieg terminu składania wniosku o wyjaśnienie treści SWZ.</w:t>
      </w:r>
    </w:p>
    <w:p w14:paraId="195B5445" w14:textId="77777777" w:rsidR="00E76F0B" w:rsidRPr="00E76F0B" w:rsidRDefault="00E76F0B" w:rsidP="00E76F0B">
      <w:pPr>
        <w:spacing w:after="0" w:line="240" w:lineRule="auto"/>
        <w:ind w:left="928"/>
        <w:rPr>
          <w:rFonts w:ascii="Times New Roman" w:eastAsia="Times New Roman" w:hAnsi="Times New Roman" w:cs="Times New Roman"/>
          <w:bCs/>
          <w:kern w:val="0"/>
          <w:sz w:val="24"/>
          <w:szCs w:val="24"/>
          <w:lang w:eastAsia="pl-PL"/>
          <w14:ligatures w14:val="none"/>
        </w:rPr>
      </w:pPr>
    </w:p>
    <w:p w14:paraId="5FBCA744"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17. Opis sposobu obliczania ceny oferty.</w:t>
      </w:r>
    </w:p>
    <w:p w14:paraId="6369D17D"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 xml:space="preserve">Wynagrodzenie za realizację przedmiotu zamówienia ustala się w formie </w:t>
      </w:r>
      <w:r w:rsidRPr="00E76F0B">
        <w:rPr>
          <w:rFonts w:ascii="Times New Roman" w:eastAsia="Times New Roman" w:hAnsi="Times New Roman" w:cs="Times New Roman"/>
          <w:b/>
          <w:color w:val="000000"/>
          <w:kern w:val="0"/>
          <w:sz w:val="24"/>
          <w:szCs w:val="24"/>
          <w:u w:val="single"/>
          <w:lang w:eastAsia="pl-PL"/>
          <w14:ligatures w14:val="none"/>
        </w:rPr>
        <w:t>wynagrodzenia ryczałtowego</w:t>
      </w:r>
      <w:r w:rsidRPr="00E76F0B">
        <w:rPr>
          <w:rFonts w:ascii="Times New Roman" w:eastAsia="Times New Roman" w:hAnsi="Times New Roman" w:cs="Times New Roman"/>
          <w:b/>
          <w:color w:val="000000"/>
          <w:kern w:val="0"/>
          <w:sz w:val="24"/>
          <w:szCs w:val="24"/>
          <w:lang w:eastAsia="pl-PL"/>
          <w14:ligatures w14:val="none"/>
        </w:rPr>
        <w:t>,</w:t>
      </w:r>
      <w:r w:rsidRPr="00E76F0B">
        <w:rPr>
          <w:rFonts w:ascii="Times New Roman" w:eastAsia="Times New Roman" w:hAnsi="Times New Roman" w:cs="Times New Roman"/>
          <w:color w:val="000000"/>
          <w:kern w:val="0"/>
          <w:sz w:val="24"/>
          <w:szCs w:val="24"/>
          <w:lang w:eastAsia="pl-PL"/>
          <w14:ligatures w14:val="none"/>
        </w:rPr>
        <w:t xml:space="preserve"> o którym mowa w art. 632 Kodeksu cywilnego.</w:t>
      </w:r>
    </w:p>
    <w:p w14:paraId="6D9696ED"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Cena ofertowa za wykonanie przedmiotu zamówienia będzie określona przez Wykonawcę na podstawie:</w:t>
      </w:r>
    </w:p>
    <w:p w14:paraId="4528FF3A" w14:textId="0EA34511" w:rsidR="00E76F0B" w:rsidRPr="00E76F0B" w:rsidRDefault="00E76F0B" w:rsidP="00E76F0B">
      <w:pPr>
        <w:spacing w:after="0" w:line="240" w:lineRule="auto"/>
        <w:ind w:left="284"/>
        <w:jc w:val="both"/>
        <w:rPr>
          <w:rFonts w:ascii="Times New Roman" w:eastAsia="Calibri" w:hAnsi="Times New Roman" w:cs="Times New Roman"/>
          <w:b/>
          <w:bCs/>
          <w:color w:val="000000"/>
          <w:kern w:val="0"/>
          <w:sz w:val="24"/>
          <w:szCs w:val="24"/>
          <w14:ligatures w14:val="none"/>
        </w:rPr>
      </w:pPr>
      <w:bookmarkStart w:id="11" w:name="_Hlk115254900"/>
      <w:r w:rsidRPr="00E76F0B">
        <w:rPr>
          <w:rFonts w:ascii="Times New Roman" w:eastAsia="Calibri" w:hAnsi="Times New Roman" w:cs="Times New Roman"/>
          <w:b/>
          <w:bCs/>
          <w:color w:val="000000"/>
          <w:kern w:val="0"/>
          <w:sz w:val="24"/>
          <w:szCs w:val="24"/>
          <w14:ligatures w14:val="none"/>
        </w:rPr>
        <w:t>a)</w:t>
      </w:r>
      <w:r w:rsidRPr="00E76F0B">
        <w:rPr>
          <w:rFonts w:ascii="Times New Roman" w:eastAsia="Times New Roman" w:hAnsi="Times New Roman" w:cs="Times New Roman"/>
          <w:b/>
          <w:bCs/>
          <w:color w:val="000000"/>
          <w:kern w:val="0"/>
          <w:sz w:val="24"/>
          <w:szCs w:val="24"/>
          <w:lang w:eastAsia="pl-PL"/>
          <w14:ligatures w14:val="none"/>
        </w:rPr>
        <w:t xml:space="preserve"> Projekty budowlane</w:t>
      </w:r>
      <w:r w:rsidRPr="00E76F0B">
        <w:rPr>
          <w:rFonts w:ascii="Times New Roman" w:eastAsia="Calibri" w:hAnsi="Times New Roman" w:cs="Times New Roman"/>
          <w:b/>
          <w:bCs/>
          <w:color w:val="000000"/>
          <w:kern w:val="0"/>
          <w:sz w:val="24"/>
          <w:szCs w:val="24"/>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 xml:space="preserve">- Załącznik nr 8 </w:t>
      </w:r>
      <w:r w:rsidR="007C1052">
        <w:rPr>
          <w:rFonts w:ascii="Times New Roman" w:eastAsia="Times New Roman" w:hAnsi="Times New Roman" w:cs="Times New Roman"/>
          <w:b/>
          <w:bCs/>
          <w:color w:val="000000"/>
          <w:kern w:val="0"/>
          <w:sz w:val="24"/>
          <w:szCs w:val="24"/>
          <w:lang w:eastAsia="pl-PL"/>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do SWZ.</w:t>
      </w:r>
    </w:p>
    <w:p w14:paraId="50D43B19" w14:textId="289D4DE2" w:rsidR="00E76F0B" w:rsidRPr="00E76F0B" w:rsidRDefault="00E76F0B" w:rsidP="00E76F0B">
      <w:pPr>
        <w:spacing w:after="0" w:line="240" w:lineRule="auto"/>
        <w:ind w:left="284"/>
        <w:jc w:val="both"/>
        <w:rPr>
          <w:rFonts w:ascii="Times New Roman" w:eastAsia="Calibri" w:hAnsi="Times New Roman" w:cs="Times New Roman"/>
          <w:b/>
          <w:bCs/>
          <w:color w:val="000000"/>
          <w:kern w:val="0"/>
          <w:sz w:val="24"/>
          <w:szCs w:val="24"/>
          <w14:ligatures w14:val="none"/>
        </w:rPr>
      </w:pPr>
      <w:r w:rsidRPr="00E76F0B">
        <w:rPr>
          <w:rFonts w:ascii="Times New Roman" w:eastAsia="Calibri" w:hAnsi="Times New Roman" w:cs="Times New Roman"/>
          <w:b/>
          <w:bCs/>
          <w:color w:val="000000"/>
          <w:kern w:val="0"/>
          <w:sz w:val="24"/>
          <w:szCs w:val="24"/>
          <w14:ligatures w14:val="none"/>
        </w:rPr>
        <w:t>b) Przedmiary robót -</w:t>
      </w:r>
      <w:r w:rsidRPr="00E76F0B">
        <w:rPr>
          <w:rFonts w:ascii="Times New Roman" w:eastAsia="Times New Roman" w:hAnsi="Times New Roman" w:cs="Times New Roman"/>
          <w:b/>
          <w:bCs/>
          <w:color w:val="000000"/>
          <w:kern w:val="0"/>
          <w:sz w:val="24"/>
          <w:szCs w:val="24"/>
          <w:lang w:eastAsia="pl-PL"/>
          <w14:ligatures w14:val="none"/>
        </w:rPr>
        <w:t xml:space="preserve"> Załącznik nr 9</w:t>
      </w:r>
      <w:r w:rsidR="007C1052">
        <w:rPr>
          <w:rFonts w:ascii="Times New Roman" w:eastAsia="Times New Roman" w:hAnsi="Times New Roman" w:cs="Times New Roman"/>
          <w:b/>
          <w:bCs/>
          <w:color w:val="000000"/>
          <w:kern w:val="0"/>
          <w:sz w:val="24"/>
          <w:szCs w:val="24"/>
          <w:lang w:eastAsia="pl-PL"/>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do SWZ.</w:t>
      </w:r>
    </w:p>
    <w:p w14:paraId="78EBFE8D" w14:textId="35C18D20" w:rsidR="00E76F0B" w:rsidRPr="00E76F0B" w:rsidRDefault="00E76F0B" w:rsidP="00E76F0B">
      <w:pPr>
        <w:spacing w:after="0" w:line="240" w:lineRule="auto"/>
        <w:ind w:left="284"/>
        <w:jc w:val="both"/>
        <w:rPr>
          <w:rFonts w:ascii="Times New Roman" w:eastAsia="Times New Roman" w:hAnsi="Times New Roman" w:cs="Times New Roman"/>
          <w:b/>
          <w:bCs/>
          <w:color w:val="000000"/>
          <w:kern w:val="0"/>
          <w:sz w:val="24"/>
          <w:szCs w:val="24"/>
          <w:lang w:eastAsia="pl-PL"/>
          <w14:ligatures w14:val="none"/>
        </w:rPr>
      </w:pPr>
      <w:r w:rsidRPr="00E76F0B">
        <w:rPr>
          <w:rFonts w:ascii="Times New Roman" w:eastAsia="Calibri" w:hAnsi="Times New Roman" w:cs="Times New Roman"/>
          <w:b/>
          <w:bCs/>
          <w:color w:val="000000"/>
          <w:kern w:val="0"/>
          <w:sz w:val="24"/>
          <w:szCs w:val="24"/>
          <w14:ligatures w14:val="none"/>
        </w:rPr>
        <w:t>c) Specyfikacje Techniczne Wykonania i Odbioru Robót Budowlanych</w:t>
      </w:r>
      <w:r w:rsidRPr="00E76F0B">
        <w:rPr>
          <w:rFonts w:ascii="Times New Roman" w:eastAsia="Times New Roman" w:hAnsi="Times New Roman" w:cs="Times New Roman"/>
          <w:b/>
          <w:bCs/>
          <w:color w:val="000000"/>
          <w:kern w:val="0"/>
          <w:sz w:val="24"/>
          <w:szCs w:val="24"/>
          <w:lang w:eastAsia="pl-PL"/>
          <w14:ligatures w14:val="none"/>
        </w:rPr>
        <w:t>– Załącznik nr 10</w:t>
      </w:r>
      <w:r w:rsidR="007C1052">
        <w:rPr>
          <w:rFonts w:ascii="Times New Roman" w:eastAsia="Times New Roman" w:hAnsi="Times New Roman" w:cs="Times New Roman"/>
          <w:b/>
          <w:bCs/>
          <w:color w:val="000000"/>
          <w:kern w:val="0"/>
          <w:sz w:val="24"/>
          <w:szCs w:val="24"/>
          <w:lang w:eastAsia="pl-PL"/>
          <w14:ligatures w14:val="none"/>
        </w:rPr>
        <w:t xml:space="preserve"> </w:t>
      </w:r>
      <w:r w:rsidRPr="00E76F0B">
        <w:rPr>
          <w:rFonts w:ascii="Times New Roman" w:eastAsia="Times New Roman" w:hAnsi="Times New Roman" w:cs="Times New Roman"/>
          <w:b/>
          <w:bCs/>
          <w:color w:val="000000"/>
          <w:kern w:val="0"/>
          <w:sz w:val="24"/>
          <w:szCs w:val="24"/>
          <w:lang w:eastAsia="pl-PL"/>
          <w14:ligatures w14:val="none"/>
        </w:rPr>
        <w:t>do SWZ.</w:t>
      </w:r>
    </w:p>
    <w:bookmarkEnd w:id="11"/>
    <w:p w14:paraId="10916A93" w14:textId="77777777" w:rsidR="00E76F0B" w:rsidRPr="00E76F0B" w:rsidRDefault="00E76F0B" w:rsidP="00E76F0B">
      <w:pPr>
        <w:tabs>
          <w:tab w:val="left" w:pos="426"/>
        </w:tabs>
        <w:spacing w:after="0" w:line="240" w:lineRule="auto"/>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Wykonawca w cenie ofertowej powinien uwzględnić wszystkie koszty niezbędne do prawidłowego wykonania przedmiotu zamówienia określonego w/w dokumentach oraz we wzorze umowy.</w:t>
      </w:r>
    </w:p>
    <w:p w14:paraId="35B24CEA" w14:textId="77777777" w:rsidR="00E76F0B" w:rsidRPr="00E76F0B" w:rsidRDefault="00E76F0B" w:rsidP="00E76F0B">
      <w:pPr>
        <w:tabs>
          <w:tab w:val="left" w:pos="426"/>
        </w:tabs>
        <w:spacing w:after="0" w:line="240" w:lineRule="auto"/>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Nie uwzględnienie przez Wykonawcę kosztów niezbędnych do wykonania przedmiotowego zamówienia stanowi element jego ryzyka i nie będzie skutkować zwiększeniem ceny ofertowej.</w:t>
      </w:r>
    </w:p>
    <w:p w14:paraId="1D763F64"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lastRenderedPageBreak/>
        <w:t>Wykonawca w formularzu ofertowym poda cenę brutto za wykonanie całego przedmiotu zamówienia liczbą oraz słownie.</w:t>
      </w:r>
    </w:p>
    <w:p w14:paraId="5C6A925A"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Cena brutto podana w ofercie, musi być obliczona z dokładnością do dwóch miejsc po przecinku.</w:t>
      </w:r>
    </w:p>
    <w:p w14:paraId="7F7D7B48"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Cena brutto za realizację przedmiotu zamówienia powinna zawierać stawkę podatku od towarów i usług (VAT) określoną zgodnie z ustawą z dnia 11 marca 2004 r. o podatku od towarów i usług (t.j. Dz. U. z 2022 r. poz. 931 z późn. zm.). </w:t>
      </w:r>
    </w:p>
    <w:p w14:paraId="0BEF6B47"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Zamawiający dopuszcza prowadzenie rozliczeń z Wykonawcą jedynie w walucie polskiej. Cena podana w ofercie musi być wyrażona w złotych polskich (PLN). </w:t>
      </w:r>
    </w:p>
    <w:p w14:paraId="7AF3287B" w14:textId="77777777" w:rsidR="00E76F0B" w:rsidRPr="00E76F0B" w:rsidRDefault="00E76F0B">
      <w:pPr>
        <w:numPr>
          <w:ilvl w:val="0"/>
          <w:numId w:val="22"/>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Arial" w:hAnsi="Times New Roman" w:cs="Times New Roman"/>
          <w:color w:val="000000"/>
          <w:kern w:val="0"/>
          <w:sz w:val="24"/>
          <w:szCs w:val="24"/>
          <w:lang w:eastAsia="pl-PL"/>
          <w14:ligatures w14:val="none"/>
        </w:rPr>
        <w:t>Podana w ofercie cena musi uwzględniać wszystkie wymagania Zamawiającego określone           w niniejszej SWZ, obejmować wszystkie koszty, jakie poniesie Wykonawca z tytułu należytego oraz zgodnego z umową i obowiązującymi przepisami wykonania przedmiotu zamówienia.</w:t>
      </w:r>
    </w:p>
    <w:p w14:paraId="5D64DE88" w14:textId="77777777" w:rsidR="00E76F0B" w:rsidRPr="00E76F0B" w:rsidRDefault="00E76F0B" w:rsidP="00E76F0B">
      <w:pPr>
        <w:spacing w:after="0" w:line="240" w:lineRule="auto"/>
        <w:ind w:left="360"/>
        <w:jc w:val="both"/>
        <w:rPr>
          <w:rFonts w:ascii="Times New Roman" w:eastAsia="Times New Roman" w:hAnsi="Times New Roman" w:cs="Times New Roman"/>
          <w:b/>
          <w:kern w:val="0"/>
          <w:sz w:val="24"/>
          <w:szCs w:val="24"/>
          <w:lang w:eastAsia="pl-PL"/>
          <w14:ligatures w14:val="none"/>
        </w:rPr>
      </w:pPr>
    </w:p>
    <w:p w14:paraId="01B9FE52" w14:textId="77777777" w:rsidR="00E76F0B" w:rsidRPr="00E76F0B" w:rsidRDefault="00E76F0B" w:rsidP="00E76F0B">
      <w:pPr>
        <w:spacing w:after="0" w:line="240" w:lineRule="auto"/>
        <w:ind w:left="360" w:hanging="360"/>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ROZDZIAŁ V</w:t>
      </w:r>
    </w:p>
    <w:p w14:paraId="575E4D61" w14:textId="77777777" w:rsidR="00E76F0B" w:rsidRPr="00E76F0B" w:rsidRDefault="00E76F0B" w:rsidP="00E76F0B">
      <w:pPr>
        <w:spacing w:after="0" w:line="240" w:lineRule="auto"/>
        <w:ind w:left="360" w:hanging="360"/>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Informacje o trybie składania i otwarcia ofert.</w:t>
      </w:r>
    </w:p>
    <w:p w14:paraId="57CB67EB" w14:textId="77777777" w:rsidR="00E76F0B" w:rsidRPr="00E76F0B" w:rsidRDefault="00E76F0B" w:rsidP="00E76F0B">
      <w:pPr>
        <w:spacing w:after="0" w:line="240" w:lineRule="auto"/>
        <w:ind w:left="360"/>
        <w:jc w:val="both"/>
        <w:rPr>
          <w:rFonts w:ascii="Times New Roman" w:eastAsia="Times New Roman" w:hAnsi="Times New Roman" w:cs="Times New Roman"/>
          <w:b/>
          <w:kern w:val="0"/>
          <w:sz w:val="24"/>
          <w:szCs w:val="24"/>
          <w:lang w:eastAsia="pl-PL"/>
          <w14:ligatures w14:val="none"/>
        </w:rPr>
      </w:pPr>
    </w:p>
    <w:p w14:paraId="315E7F82" w14:textId="77777777" w:rsidR="00E76F0B" w:rsidRPr="00551080"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551080">
        <w:rPr>
          <w:rFonts w:ascii="Times New Roman" w:eastAsia="Times New Roman" w:hAnsi="Times New Roman" w:cs="Times New Roman"/>
          <w:b/>
          <w:bCs/>
          <w:kern w:val="0"/>
          <w:sz w:val="24"/>
          <w:szCs w:val="24"/>
          <w:lang w:eastAsia="pl-PL"/>
          <w14:ligatures w14:val="none"/>
        </w:rPr>
        <w:t>18. Sposób składania ofert, wycofanie ofert, wnoszenie zmian do złożonych ofert.</w:t>
      </w:r>
    </w:p>
    <w:p w14:paraId="114E6F9A" w14:textId="2AEFEA94" w:rsidR="00E76F0B" w:rsidRPr="00551080" w:rsidRDefault="00E76F0B">
      <w:pPr>
        <w:pStyle w:val="Akapitzlist"/>
        <w:numPr>
          <w:ilvl w:val="0"/>
          <w:numId w:val="27"/>
        </w:numPr>
        <w:spacing w:after="0" w:line="240" w:lineRule="auto"/>
        <w:jc w:val="both"/>
        <w:rPr>
          <w:rFonts w:ascii="Times New Roman" w:eastAsia="Times New Roman" w:hAnsi="Times New Roman"/>
          <w:bCs/>
          <w:sz w:val="24"/>
          <w:szCs w:val="24"/>
          <w:lang w:eastAsia="pl-PL"/>
        </w:rPr>
      </w:pPr>
      <w:r w:rsidRPr="00551080">
        <w:rPr>
          <w:rFonts w:ascii="Times New Roman" w:eastAsia="Times New Roman" w:hAnsi="Times New Roman"/>
          <w:bCs/>
          <w:sz w:val="24"/>
          <w:szCs w:val="24"/>
          <w:lang w:eastAsia="pl-PL"/>
        </w:rPr>
        <w:t xml:space="preserve">Ofertę należy złożyć </w:t>
      </w:r>
      <w:r w:rsidRPr="00551080">
        <w:rPr>
          <w:rFonts w:ascii="Times New Roman" w:eastAsia="Times New Roman" w:hAnsi="Times New Roman"/>
          <w:b/>
          <w:bCs/>
          <w:sz w:val="24"/>
          <w:szCs w:val="24"/>
          <w:lang w:eastAsia="pl-PL"/>
        </w:rPr>
        <w:t>za pośrednictwem Platformy e-Zamówienia,</w:t>
      </w:r>
      <w:r w:rsidRPr="00551080">
        <w:rPr>
          <w:rFonts w:ascii="Times New Roman" w:eastAsia="Times New Roman" w:hAnsi="Times New Roman"/>
          <w:bCs/>
          <w:sz w:val="24"/>
          <w:szCs w:val="24"/>
          <w:lang w:eastAsia="pl-PL"/>
        </w:rPr>
        <w:t xml:space="preserve"> pod adresem: </w:t>
      </w:r>
      <w:hyperlink r:id="rId14" w:history="1">
        <w:r w:rsidRPr="00551080">
          <w:rPr>
            <w:rFonts w:ascii="Times New Roman" w:eastAsia="Times New Roman" w:hAnsi="Times New Roman"/>
            <w:color w:val="0000FF"/>
            <w:sz w:val="24"/>
            <w:szCs w:val="24"/>
            <w:u w:val="single"/>
            <w:lang w:eastAsia="pl-PL"/>
          </w:rPr>
          <w:t>https://ezamowienia.gov.pl</w:t>
        </w:r>
      </w:hyperlink>
      <w:r w:rsidRPr="00551080">
        <w:rPr>
          <w:rFonts w:ascii="Times New Roman" w:eastAsia="Times New Roman" w:hAnsi="Times New Roman"/>
          <w:sz w:val="24"/>
          <w:szCs w:val="24"/>
          <w:lang w:eastAsia="pl-PL"/>
        </w:rPr>
        <w:t xml:space="preserve">, </w:t>
      </w:r>
      <w:r w:rsidRPr="00551080">
        <w:rPr>
          <w:rFonts w:ascii="Times New Roman" w:eastAsia="Times New Roman" w:hAnsi="Times New Roman"/>
          <w:b/>
          <w:bCs/>
          <w:sz w:val="24"/>
          <w:szCs w:val="24"/>
          <w:lang w:eastAsia="pl-PL"/>
        </w:rPr>
        <w:t xml:space="preserve">w terminie do dnia: </w:t>
      </w:r>
      <w:r w:rsidR="001A040A">
        <w:rPr>
          <w:rFonts w:ascii="Times New Roman" w:eastAsia="Times New Roman" w:hAnsi="Times New Roman"/>
          <w:b/>
          <w:bCs/>
          <w:sz w:val="24"/>
          <w:szCs w:val="24"/>
          <w:u w:val="single"/>
          <w:lang w:eastAsia="pl-PL"/>
        </w:rPr>
        <w:t>2</w:t>
      </w:r>
      <w:r w:rsidR="008C204A">
        <w:rPr>
          <w:rFonts w:ascii="Times New Roman" w:eastAsia="Times New Roman" w:hAnsi="Times New Roman"/>
          <w:b/>
          <w:bCs/>
          <w:sz w:val="24"/>
          <w:szCs w:val="24"/>
          <w:u w:val="single"/>
          <w:lang w:eastAsia="pl-PL"/>
        </w:rPr>
        <w:t>7</w:t>
      </w:r>
      <w:r w:rsidRPr="00551080">
        <w:rPr>
          <w:rFonts w:ascii="Times New Roman" w:eastAsia="Times New Roman" w:hAnsi="Times New Roman"/>
          <w:b/>
          <w:bCs/>
          <w:sz w:val="24"/>
          <w:szCs w:val="24"/>
          <w:u w:val="single"/>
          <w:lang w:eastAsia="pl-PL"/>
        </w:rPr>
        <w:t>.0</w:t>
      </w:r>
      <w:r w:rsidR="001A040A">
        <w:rPr>
          <w:rFonts w:ascii="Times New Roman" w:eastAsia="Times New Roman" w:hAnsi="Times New Roman"/>
          <w:b/>
          <w:bCs/>
          <w:sz w:val="24"/>
          <w:szCs w:val="24"/>
          <w:u w:val="single"/>
          <w:lang w:eastAsia="pl-PL"/>
        </w:rPr>
        <w:t>6</w:t>
      </w:r>
      <w:r w:rsidRPr="00551080">
        <w:rPr>
          <w:rFonts w:ascii="Times New Roman" w:eastAsia="Times New Roman" w:hAnsi="Times New Roman"/>
          <w:b/>
          <w:bCs/>
          <w:sz w:val="24"/>
          <w:szCs w:val="24"/>
          <w:u w:val="single"/>
          <w:lang w:eastAsia="pl-PL"/>
        </w:rPr>
        <w:t>.202</w:t>
      </w:r>
      <w:r w:rsidR="00551080">
        <w:rPr>
          <w:rFonts w:ascii="Times New Roman" w:eastAsia="Times New Roman" w:hAnsi="Times New Roman"/>
          <w:b/>
          <w:bCs/>
          <w:sz w:val="24"/>
          <w:szCs w:val="24"/>
          <w:u w:val="single"/>
          <w:lang w:eastAsia="pl-PL"/>
        </w:rPr>
        <w:t>4</w:t>
      </w:r>
      <w:r w:rsidRPr="00551080">
        <w:rPr>
          <w:rFonts w:ascii="Times New Roman" w:eastAsia="Times New Roman" w:hAnsi="Times New Roman"/>
          <w:b/>
          <w:bCs/>
          <w:sz w:val="24"/>
          <w:szCs w:val="24"/>
          <w:u w:val="single"/>
          <w:lang w:eastAsia="pl-PL"/>
        </w:rPr>
        <w:t xml:space="preserve"> r. do godz. </w:t>
      </w:r>
      <w:r w:rsidR="00551080">
        <w:rPr>
          <w:rFonts w:ascii="Times New Roman" w:eastAsia="Times New Roman" w:hAnsi="Times New Roman"/>
          <w:b/>
          <w:bCs/>
          <w:sz w:val="24"/>
          <w:szCs w:val="24"/>
          <w:u w:val="single"/>
          <w:lang w:eastAsia="pl-PL"/>
        </w:rPr>
        <w:t>9</w:t>
      </w:r>
      <w:r w:rsidRPr="00551080">
        <w:rPr>
          <w:rFonts w:ascii="Times New Roman" w:eastAsia="Times New Roman" w:hAnsi="Times New Roman"/>
          <w:b/>
          <w:bCs/>
          <w:sz w:val="24"/>
          <w:szCs w:val="24"/>
          <w:u w:val="single"/>
          <w:lang w:eastAsia="pl-PL"/>
        </w:rPr>
        <w:t>.00.</w:t>
      </w:r>
    </w:p>
    <w:p w14:paraId="091C2477" w14:textId="77777777" w:rsidR="00E76F0B" w:rsidRPr="00551080" w:rsidRDefault="00E76F0B">
      <w:pPr>
        <w:numPr>
          <w:ilvl w:val="0"/>
          <w:numId w:val="27"/>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551080">
        <w:rPr>
          <w:rFonts w:ascii="Times New Roman" w:eastAsia="Times New Roman" w:hAnsi="Times New Roman" w:cs="Times New Roman"/>
          <w:bCs/>
          <w:kern w:val="0"/>
          <w:sz w:val="24"/>
          <w:szCs w:val="24"/>
          <w:lang w:eastAsia="pl-PL"/>
          <w14:ligatures w14:val="none"/>
        </w:rPr>
        <w:t xml:space="preserve">Po upływie terminu, o którym mowa powyżej złożenie oferty na Platformie e-Zamówienia nie będzie możliwe. O terminie złożenia oferty decyduje czas pełnego przeprocesowania transakcji na Platformie Zamawiającego a tym samym zaleca się wkalkulować ten czas w czas na prawidłowe złożenie oferty. </w:t>
      </w:r>
    </w:p>
    <w:p w14:paraId="17AFA194" w14:textId="77777777" w:rsidR="00E76F0B" w:rsidRPr="00551080" w:rsidRDefault="00E76F0B">
      <w:pPr>
        <w:numPr>
          <w:ilvl w:val="0"/>
          <w:numId w:val="27"/>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551080">
        <w:rPr>
          <w:rFonts w:ascii="Times New Roman" w:eastAsia="Times New Roman" w:hAnsi="Times New Roman" w:cs="Times New Roman"/>
          <w:bCs/>
          <w:kern w:val="0"/>
          <w:sz w:val="24"/>
          <w:szCs w:val="24"/>
          <w:lang w:eastAsia="pl-PL"/>
          <w14:ligatures w14:val="none"/>
        </w:rPr>
        <w:t>Wykonawca może przed upływem terminu do składania ofert wycofać ofertę złożoną uprzednio w systemie.</w:t>
      </w:r>
    </w:p>
    <w:p w14:paraId="09541AE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19. Otwarcie ofert.</w:t>
      </w:r>
    </w:p>
    <w:p w14:paraId="7A981050" w14:textId="11372877" w:rsidR="00E76F0B" w:rsidRPr="00E76F0B" w:rsidRDefault="00E76F0B">
      <w:pPr>
        <w:numPr>
          <w:ilvl w:val="0"/>
          <w:numId w:val="18"/>
        </w:numPr>
        <w:spacing w:after="0" w:line="240" w:lineRule="auto"/>
        <w:ind w:left="284" w:hanging="284"/>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Otwarcie ofert nastąpi w dniu: </w:t>
      </w:r>
      <w:r w:rsidR="001A040A">
        <w:rPr>
          <w:rFonts w:ascii="Times New Roman" w:eastAsia="Times New Roman" w:hAnsi="Times New Roman" w:cs="Times New Roman"/>
          <w:b/>
          <w:kern w:val="0"/>
          <w:sz w:val="24"/>
          <w:szCs w:val="24"/>
          <w:u w:val="single"/>
          <w:lang w:eastAsia="pl-PL"/>
          <w14:ligatures w14:val="none"/>
        </w:rPr>
        <w:t>2</w:t>
      </w:r>
      <w:r w:rsidR="008C204A">
        <w:rPr>
          <w:rFonts w:ascii="Times New Roman" w:eastAsia="Times New Roman" w:hAnsi="Times New Roman" w:cs="Times New Roman"/>
          <w:b/>
          <w:kern w:val="0"/>
          <w:sz w:val="24"/>
          <w:szCs w:val="24"/>
          <w:u w:val="single"/>
          <w:lang w:eastAsia="pl-PL"/>
          <w14:ligatures w14:val="none"/>
        </w:rPr>
        <w:t>7</w:t>
      </w:r>
      <w:r w:rsidRPr="00551080">
        <w:rPr>
          <w:rFonts w:ascii="Times New Roman" w:eastAsia="Times New Roman" w:hAnsi="Times New Roman" w:cs="Times New Roman"/>
          <w:b/>
          <w:kern w:val="0"/>
          <w:sz w:val="24"/>
          <w:szCs w:val="24"/>
          <w:u w:val="single"/>
          <w:lang w:eastAsia="pl-PL"/>
          <w14:ligatures w14:val="none"/>
        </w:rPr>
        <w:t>.0</w:t>
      </w:r>
      <w:r w:rsidR="001A040A">
        <w:rPr>
          <w:rFonts w:ascii="Times New Roman" w:eastAsia="Times New Roman" w:hAnsi="Times New Roman" w:cs="Times New Roman"/>
          <w:b/>
          <w:kern w:val="0"/>
          <w:sz w:val="24"/>
          <w:szCs w:val="24"/>
          <w:u w:val="single"/>
          <w:lang w:eastAsia="pl-PL"/>
          <w14:ligatures w14:val="none"/>
        </w:rPr>
        <w:t>6</w:t>
      </w:r>
      <w:r w:rsidRPr="00551080">
        <w:rPr>
          <w:rFonts w:ascii="Times New Roman" w:eastAsia="Times New Roman" w:hAnsi="Times New Roman" w:cs="Times New Roman"/>
          <w:b/>
          <w:kern w:val="0"/>
          <w:sz w:val="24"/>
          <w:szCs w:val="24"/>
          <w:u w:val="single"/>
          <w:lang w:eastAsia="pl-PL"/>
          <w14:ligatures w14:val="none"/>
        </w:rPr>
        <w:t>.</w:t>
      </w:r>
      <w:r w:rsidRPr="00551080">
        <w:rPr>
          <w:rFonts w:ascii="Times New Roman" w:eastAsia="Times New Roman" w:hAnsi="Times New Roman" w:cs="Times New Roman"/>
          <w:b/>
          <w:bCs/>
          <w:kern w:val="0"/>
          <w:sz w:val="24"/>
          <w:szCs w:val="24"/>
          <w:u w:val="single"/>
          <w:lang w:eastAsia="pl-PL"/>
          <w14:ligatures w14:val="none"/>
        </w:rPr>
        <w:t>202</w:t>
      </w:r>
      <w:r w:rsidR="00551080">
        <w:rPr>
          <w:rFonts w:ascii="Times New Roman" w:eastAsia="Times New Roman" w:hAnsi="Times New Roman" w:cs="Times New Roman"/>
          <w:b/>
          <w:bCs/>
          <w:kern w:val="0"/>
          <w:sz w:val="24"/>
          <w:szCs w:val="24"/>
          <w:u w:val="single"/>
          <w:lang w:eastAsia="pl-PL"/>
          <w14:ligatures w14:val="none"/>
        </w:rPr>
        <w:t>4</w:t>
      </w:r>
      <w:r w:rsidRPr="00551080">
        <w:rPr>
          <w:rFonts w:ascii="Times New Roman" w:eastAsia="Times New Roman" w:hAnsi="Times New Roman" w:cs="Times New Roman"/>
          <w:b/>
          <w:bCs/>
          <w:kern w:val="0"/>
          <w:sz w:val="24"/>
          <w:szCs w:val="24"/>
          <w:u w:val="single"/>
          <w:lang w:eastAsia="pl-PL"/>
          <w14:ligatures w14:val="none"/>
        </w:rPr>
        <w:t xml:space="preserve"> r. o godz. </w:t>
      </w:r>
      <w:r w:rsidR="00551080">
        <w:rPr>
          <w:rFonts w:ascii="Times New Roman" w:eastAsia="Times New Roman" w:hAnsi="Times New Roman" w:cs="Times New Roman"/>
          <w:b/>
          <w:bCs/>
          <w:kern w:val="0"/>
          <w:sz w:val="24"/>
          <w:szCs w:val="24"/>
          <w:u w:val="single"/>
          <w:lang w:eastAsia="pl-PL"/>
          <w14:ligatures w14:val="none"/>
        </w:rPr>
        <w:t>9</w:t>
      </w:r>
      <w:r w:rsidRPr="00551080">
        <w:rPr>
          <w:rFonts w:ascii="Times New Roman" w:eastAsia="Times New Roman" w:hAnsi="Times New Roman" w:cs="Times New Roman"/>
          <w:b/>
          <w:bCs/>
          <w:kern w:val="0"/>
          <w:sz w:val="24"/>
          <w:szCs w:val="24"/>
          <w:u w:val="single"/>
          <w:lang w:eastAsia="pl-PL"/>
          <w14:ligatures w14:val="none"/>
        </w:rPr>
        <w:t>.</w:t>
      </w:r>
      <w:r w:rsidR="00551080">
        <w:rPr>
          <w:rFonts w:ascii="Times New Roman" w:eastAsia="Times New Roman" w:hAnsi="Times New Roman" w:cs="Times New Roman"/>
          <w:b/>
          <w:bCs/>
          <w:kern w:val="0"/>
          <w:sz w:val="24"/>
          <w:szCs w:val="24"/>
          <w:u w:val="single"/>
          <w:lang w:eastAsia="pl-PL"/>
          <w14:ligatures w14:val="none"/>
        </w:rPr>
        <w:t>2</w:t>
      </w:r>
      <w:r w:rsidRPr="00551080">
        <w:rPr>
          <w:rFonts w:ascii="Times New Roman" w:eastAsia="Times New Roman" w:hAnsi="Times New Roman" w:cs="Times New Roman"/>
          <w:b/>
          <w:bCs/>
          <w:kern w:val="0"/>
          <w:sz w:val="24"/>
          <w:szCs w:val="24"/>
          <w:u w:val="single"/>
          <w:lang w:eastAsia="pl-PL"/>
          <w14:ligatures w14:val="none"/>
        </w:rPr>
        <w:t>0</w:t>
      </w:r>
      <w:r w:rsidRPr="00E76F0B">
        <w:rPr>
          <w:rFonts w:ascii="Times New Roman" w:eastAsia="Times New Roman" w:hAnsi="Times New Roman" w:cs="Times New Roman"/>
          <w:b/>
          <w:bCs/>
          <w:kern w:val="0"/>
          <w:sz w:val="24"/>
          <w:szCs w:val="24"/>
          <w:lang w:eastAsia="pl-PL"/>
          <w14:ligatures w14:val="none"/>
        </w:rPr>
        <w:t xml:space="preserve"> </w:t>
      </w:r>
      <w:r w:rsidRPr="00E76F0B">
        <w:rPr>
          <w:rFonts w:ascii="Times New Roman" w:eastAsia="Times New Roman" w:hAnsi="Times New Roman" w:cs="Times New Roman"/>
          <w:bCs/>
          <w:kern w:val="0"/>
          <w:sz w:val="24"/>
          <w:szCs w:val="24"/>
          <w:lang w:eastAsia="pl-PL"/>
          <w14:ligatures w14:val="none"/>
        </w:rPr>
        <w:t>poprzez odszyfrowanie wczytanych na Platformie ofert.</w:t>
      </w:r>
    </w:p>
    <w:p w14:paraId="36B6C074" w14:textId="77777777" w:rsidR="00E76F0B" w:rsidRPr="00E76F0B" w:rsidRDefault="00E76F0B">
      <w:pPr>
        <w:numPr>
          <w:ilvl w:val="0"/>
          <w:numId w:val="18"/>
        </w:numPr>
        <w:spacing w:after="0" w:line="240" w:lineRule="auto"/>
        <w:ind w:left="284" w:hanging="284"/>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Niezwłocznie po otwarciu ofert Zamawiający udostępni </w:t>
      </w:r>
      <w:r w:rsidRPr="00E76F0B">
        <w:rPr>
          <w:rFonts w:ascii="Times New Roman" w:eastAsia="Times New Roman" w:hAnsi="Times New Roman" w:cs="Times New Roman"/>
          <w:bCs/>
          <w:color w:val="000000"/>
          <w:kern w:val="0"/>
          <w:sz w:val="24"/>
          <w:szCs w:val="24"/>
          <w:lang w:eastAsia="pl-PL"/>
          <w14:ligatures w14:val="none"/>
        </w:rPr>
        <w:t>na Platformie</w:t>
      </w:r>
      <w:r w:rsidRPr="00E76F0B">
        <w:rPr>
          <w:rFonts w:ascii="Times New Roman" w:eastAsia="Times New Roman" w:hAnsi="Times New Roman" w:cs="Times New Roman"/>
          <w:bCs/>
          <w:kern w:val="0"/>
          <w:sz w:val="24"/>
          <w:szCs w:val="24"/>
          <w:lang w:eastAsia="pl-PL"/>
          <w14:ligatures w14:val="none"/>
        </w:rPr>
        <w:t xml:space="preserve"> informacje określone               w art. 222 ust. 5 ustawy Pzp. </w:t>
      </w:r>
    </w:p>
    <w:p w14:paraId="119A2FF7"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20. Termin związania ofertą.</w:t>
      </w:r>
    </w:p>
    <w:p w14:paraId="632ECB41" w14:textId="30815535" w:rsidR="00E76F0B" w:rsidRPr="00E76F0B" w:rsidRDefault="00E76F0B" w:rsidP="00E76F0B">
      <w:pPr>
        <w:spacing w:after="0" w:line="240" w:lineRule="auto"/>
        <w:ind w:left="284" w:hanging="284"/>
        <w:jc w:val="both"/>
        <w:rPr>
          <w:rFonts w:ascii="Times New Roman" w:eastAsia="Times New Roman" w:hAnsi="Times New Roman" w:cs="Times New Roman"/>
          <w:b/>
          <w:kern w:val="0"/>
          <w:sz w:val="24"/>
          <w:szCs w:val="24"/>
          <w:u w:val="single"/>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Wykonawca jest związany ofertą przez </w:t>
      </w:r>
      <w:r w:rsidRPr="00E76F0B">
        <w:rPr>
          <w:rFonts w:ascii="Times New Roman" w:eastAsia="Times New Roman" w:hAnsi="Times New Roman" w:cs="Times New Roman"/>
          <w:b/>
          <w:kern w:val="0"/>
          <w:sz w:val="24"/>
          <w:szCs w:val="24"/>
          <w:lang w:eastAsia="pl-PL"/>
          <w14:ligatures w14:val="none"/>
        </w:rPr>
        <w:t>30 dni</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kern w:val="0"/>
          <w:sz w:val="24"/>
          <w:szCs w:val="24"/>
          <w:lang w:eastAsia="pl-PL"/>
          <w14:ligatures w14:val="none"/>
        </w:rPr>
        <w:t>tj.</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kern w:val="0"/>
          <w:sz w:val="24"/>
          <w:szCs w:val="24"/>
          <w:lang w:eastAsia="pl-PL"/>
          <w14:ligatures w14:val="none"/>
        </w:rPr>
        <w:t>do dnia</w:t>
      </w:r>
      <w:r w:rsidRPr="00551080">
        <w:rPr>
          <w:rFonts w:ascii="Times New Roman" w:eastAsia="Times New Roman" w:hAnsi="Times New Roman" w:cs="Times New Roman"/>
          <w:b/>
          <w:kern w:val="0"/>
          <w:sz w:val="24"/>
          <w:szCs w:val="24"/>
          <w:lang w:eastAsia="pl-PL"/>
          <w14:ligatures w14:val="none"/>
        </w:rPr>
        <w:t xml:space="preserve">: </w:t>
      </w:r>
      <w:r w:rsidR="001A040A">
        <w:rPr>
          <w:rFonts w:ascii="Times New Roman" w:eastAsia="Times New Roman" w:hAnsi="Times New Roman" w:cs="Times New Roman"/>
          <w:b/>
          <w:kern w:val="0"/>
          <w:sz w:val="24"/>
          <w:szCs w:val="24"/>
          <w:u w:val="single"/>
          <w:lang w:eastAsia="pl-PL"/>
          <w14:ligatures w14:val="none"/>
        </w:rPr>
        <w:t>2</w:t>
      </w:r>
      <w:r w:rsidR="00B041BC">
        <w:rPr>
          <w:rFonts w:ascii="Times New Roman" w:eastAsia="Times New Roman" w:hAnsi="Times New Roman" w:cs="Times New Roman"/>
          <w:b/>
          <w:kern w:val="0"/>
          <w:sz w:val="24"/>
          <w:szCs w:val="24"/>
          <w:u w:val="single"/>
          <w:lang w:eastAsia="pl-PL"/>
          <w14:ligatures w14:val="none"/>
        </w:rPr>
        <w:t>6</w:t>
      </w:r>
      <w:r w:rsidRPr="00551080">
        <w:rPr>
          <w:rFonts w:ascii="Times New Roman" w:eastAsia="Times New Roman" w:hAnsi="Times New Roman" w:cs="Times New Roman"/>
          <w:b/>
          <w:kern w:val="0"/>
          <w:sz w:val="24"/>
          <w:szCs w:val="24"/>
          <w:u w:val="single"/>
          <w:lang w:eastAsia="pl-PL"/>
          <w14:ligatures w14:val="none"/>
        </w:rPr>
        <w:t>.</w:t>
      </w:r>
      <w:r w:rsidR="00551080">
        <w:rPr>
          <w:rFonts w:ascii="Times New Roman" w:eastAsia="Times New Roman" w:hAnsi="Times New Roman" w:cs="Times New Roman"/>
          <w:b/>
          <w:kern w:val="0"/>
          <w:sz w:val="24"/>
          <w:szCs w:val="24"/>
          <w:u w:val="single"/>
          <w:lang w:eastAsia="pl-PL"/>
          <w14:ligatures w14:val="none"/>
        </w:rPr>
        <w:t>0</w:t>
      </w:r>
      <w:r w:rsidR="001A040A">
        <w:rPr>
          <w:rFonts w:ascii="Times New Roman" w:eastAsia="Times New Roman" w:hAnsi="Times New Roman" w:cs="Times New Roman"/>
          <w:b/>
          <w:kern w:val="0"/>
          <w:sz w:val="24"/>
          <w:szCs w:val="24"/>
          <w:u w:val="single"/>
          <w:lang w:eastAsia="pl-PL"/>
          <w14:ligatures w14:val="none"/>
        </w:rPr>
        <w:t>7</w:t>
      </w:r>
      <w:r w:rsidR="00551080">
        <w:rPr>
          <w:rFonts w:ascii="Times New Roman" w:eastAsia="Times New Roman" w:hAnsi="Times New Roman" w:cs="Times New Roman"/>
          <w:b/>
          <w:kern w:val="0"/>
          <w:sz w:val="24"/>
          <w:szCs w:val="24"/>
          <w:u w:val="single"/>
          <w:lang w:eastAsia="pl-PL"/>
          <w14:ligatures w14:val="none"/>
        </w:rPr>
        <w:t>.</w:t>
      </w:r>
      <w:r w:rsidRPr="00551080">
        <w:rPr>
          <w:rFonts w:ascii="Times New Roman" w:eastAsia="Times New Roman" w:hAnsi="Times New Roman" w:cs="Times New Roman"/>
          <w:b/>
          <w:kern w:val="0"/>
          <w:sz w:val="24"/>
          <w:szCs w:val="24"/>
          <w:u w:val="single"/>
          <w:lang w:eastAsia="pl-PL"/>
          <w14:ligatures w14:val="none"/>
        </w:rPr>
        <w:t>202</w:t>
      </w:r>
      <w:r w:rsidR="00551080">
        <w:rPr>
          <w:rFonts w:ascii="Times New Roman" w:eastAsia="Times New Roman" w:hAnsi="Times New Roman" w:cs="Times New Roman"/>
          <w:b/>
          <w:kern w:val="0"/>
          <w:sz w:val="24"/>
          <w:szCs w:val="24"/>
          <w:u w:val="single"/>
          <w:lang w:eastAsia="pl-PL"/>
          <w14:ligatures w14:val="none"/>
        </w:rPr>
        <w:t>4</w:t>
      </w:r>
      <w:r w:rsidRPr="00551080">
        <w:rPr>
          <w:rFonts w:ascii="Times New Roman" w:eastAsia="Times New Roman" w:hAnsi="Times New Roman" w:cs="Times New Roman"/>
          <w:b/>
          <w:kern w:val="0"/>
          <w:sz w:val="24"/>
          <w:szCs w:val="24"/>
          <w:u w:val="single"/>
          <w:lang w:eastAsia="pl-PL"/>
          <w14:ligatures w14:val="none"/>
        </w:rPr>
        <w:t xml:space="preserve"> r.</w:t>
      </w:r>
    </w:p>
    <w:p w14:paraId="1538631E" w14:textId="77777777" w:rsidR="00E76F0B" w:rsidRPr="00E76F0B" w:rsidRDefault="00E76F0B" w:rsidP="00E76F0B">
      <w:pPr>
        <w:widowControl w:val="0"/>
        <w:spacing w:after="0" w:line="240" w:lineRule="auto"/>
        <w:ind w:left="284" w:hanging="284"/>
        <w:jc w:val="both"/>
        <w:rPr>
          <w:rFonts w:ascii="Times New Roman" w:eastAsia="Times New Roman" w:hAnsi="Times New Roman" w:cs="Times New Roman"/>
          <w:b/>
          <w:kern w:val="0"/>
          <w:sz w:val="24"/>
          <w:szCs w:val="24"/>
          <w:lang w:eastAsia="pl-PL"/>
          <w14:ligatures w14:val="none"/>
        </w:rPr>
      </w:pPr>
    </w:p>
    <w:p w14:paraId="2F3F3BF5" w14:textId="77777777" w:rsidR="00E76F0B" w:rsidRPr="00E76F0B" w:rsidRDefault="00E76F0B" w:rsidP="00E76F0B">
      <w:pPr>
        <w:widowControl w:val="0"/>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ROZDZIAŁ VI</w:t>
      </w:r>
    </w:p>
    <w:p w14:paraId="27EBF97A" w14:textId="77777777" w:rsidR="00E76F0B" w:rsidRPr="00E76F0B" w:rsidRDefault="00E76F0B" w:rsidP="00E76F0B">
      <w:pPr>
        <w:widowControl w:val="0"/>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Tryb i zasady wyboru najkorzystniejszej oferty.</w:t>
      </w:r>
    </w:p>
    <w:p w14:paraId="66C9BCC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21. Tryb oceny ofert.</w:t>
      </w:r>
    </w:p>
    <w:p w14:paraId="645B5995"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Oceny ofert będzie dokonywała Komisja przetargowa. </w:t>
      </w:r>
    </w:p>
    <w:p w14:paraId="559638ED"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22. Kryteria oceny ofert.</w:t>
      </w:r>
    </w:p>
    <w:p w14:paraId="7F12B735" w14:textId="77777777" w:rsidR="00E76F0B" w:rsidRPr="00E76F0B" w:rsidRDefault="00E76F0B" w:rsidP="00E76F0B">
      <w:pPr>
        <w:spacing w:after="0" w:line="240" w:lineRule="auto"/>
        <w:ind w:left="426"/>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 celu wyboru najkorzystniejszej oferty Zamawiający przyjął następujące kryteria przypisując mu odpowiednią wagę procentową:</w:t>
      </w:r>
    </w:p>
    <w:p w14:paraId="2C949E87" w14:textId="6CA708A1" w:rsidR="00E76F0B" w:rsidRPr="00E76F0B" w:rsidRDefault="00E76F0B" w:rsidP="00E76F0B">
      <w:pPr>
        <w:spacing w:after="0" w:line="240" w:lineRule="auto"/>
        <w:ind w:left="426"/>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1) Cena ofertowa – </w:t>
      </w:r>
      <w:r w:rsidR="00551080">
        <w:rPr>
          <w:rFonts w:ascii="Times New Roman" w:eastAsia="Times New Roman" w:hAnsi="Times New Roman" w:cs="Times New Roman"/>
          <w:b/>
          <w:bCs/>
          <w:kern w:val="0"/>
          <w:sz w:val="24"/>
          <w:szCs w:val="24"/>
          <w:lang w:eastAsia="pl-PL"/>
          <w14:ligatures w14:val="none"/>
        </w:rPr>
        <w:t>8</w:t>
      </w:r>
      <w:r w:rsidRPr="00E76F0B">
        <w:rPr>
          <w:rFonts w:ascii="Times New Roman" w:eastAsia="Times New Roman" w:hAnsi="Times New Roman" w:cs="Times New Roman"/>
          <w:b/>
          <w:bCs/>
          <w:kern w:val="0"/>
          <w:sz w:val="24"/>
          <w:szCs w:val="24"/>
          <w:lang w:eastAsia="pl-PL"/>
          <w14:ligatures w14:val="none"/>
        </w:rPr>
        <w:t>0%</w:t>
      </w:r>
    </w:p>
    <w:p w14:paraId="5C927C9B" w14:textId="12FE19A4" w:rsidR="00E76F0B" w:rsidRPr="00E76F0B" w:rsidRDefault="00E76F0B" w:rsidP="00E76F0B">
      <w:pPr>
        <w:spacing w:after="0" w:line="240" w:lineRule="auto"/>
        <w:ind w:left="426"/>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xml:space="preserve">2) Termin gwarancji – </w:t>
      </w:r>
      <w:r w:rsidR="00551080">
        <w:rPr>
          <w:rFonts w:ascii="Times New Roman" w:eastAsia="Times New Roman" w:hAnsi="Times New Roman" w:cs="Times New Roman"/>
          <w:b/>
          <w:bCs/>
          <w:kern w:val="0"/>
          <w:sz w:val="24"/>
          <w:szCs w:val="24"/>
          <w:lang w:eastAsia="pl-PL"/>
          <w14:ligatures w14:val="none"/>
        </w:rPr>
        <w:t>2</w:t>
      </w:r>
      <w:r w:rsidRPr="00E76F0B">
        <w:rPr>
          <w:rFonts w:ascii="Times New Roman" w:eastAsia="Times New Roman" w:hAnsi="Times New Roman" w:cs="Times New Roman"/>
          <w:b/>
          <w:bCs/>
          <w:kern w:val="0"/>
          <w:sz w:val="24"/>
          <w:szCs w:val="24"/>
          <w:lang w:eastAsia="pl-PL"/>
          <w14:ligatures w14:val="none"/>
        </w:rPr>
        <w:t>0%</w:t>
      </w:r>
    </w:p>
    <w:p w14:paraId="2A8165CE"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23. Zasady oceny ofert według ustalonych kryteriów.</w:t>
      </w:r>
    </w:p>
    <w:p w14:paraId="390EE8B1" w14:textId="278508FF" w:rsidR="00E76F0B" w:rsidRPr="00E76F0B" w:rsidRDefault="00E76F0B" w:rsidP="00E76F0B">
      <w:pPr>
        <w:spacing w:after="0" w:line="240" w:lineRule="auto"/>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 xml:space="preserve">1) Cena ofertowa – </w:t>
      </w:r>
      <w:r w:rsidR="00551080">
        <w:rPr>
          <w:rFonts w:ascii="Times New Roman" w:eastAsia="Calibri" w:hAnsi="Times New Roman" w:cs="Times New Roman"/>
          <w:b/>
          <w:bCs/>
          <w:kern w:val="0"/>
          <w:sz w:val="24"/>
          <w:szCs w:val="24"/>
          <w14:ligatures w14:val="none"/>
        </w:rPr>
        <w:t>8</w:t>
      </w:r>
      <w:r w:rsidRPr="00E76F0B">
        <w:rPr>
          <w:rFonts w:ascii="Times New Roman" w:eastAsia="Calibri" w:hAnsi="Times New Roman" w:cs="Times New Roman"/>
          <w:b/>
          <w:bCs/>
          <w:kern w:val="0"/>
          <w:sz w:val="24"/>
          <w:szCs w:val="24"/>
          <w14:ligatures w14:val="none"/>
        </w:rPr>
        <w:t>0 %</w:t>
      </w:r>
    </w:p>
    <w:p w14:paraId="383FEBDF" w14:textId="77777777" w:rsidR="00E76F0B" w:rsidRPr="00E76F0B" w:rsidRDefault="00E76F0B" w:rsidP="00E76F0B">
      <w:pPr>
        <w:spacing w:after="0" w:line="240" w:lineRule="auto"/>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Ocena ofert według kryterium „Cena ofertowa” (C) będzie dokonana na podstawie wzoru:</w:t>
      </w:r>
    </w:p>
    <w:p w14:paraId="0748892E" w14:textId="77777777" w:rsidR="00E76F0B" w:rsidRPr="00E76F0B" w:rsidRDefault="00E76F0B" w:rsidP="00E76F0B">
      <w:pPr>
        <w:spacing w:after="0" w:line="240" w:lineRule="auto"/>
        <w:jc w:val="both"/>
        <w:rPr>
          <w:rFonts w:ascii="Times New Roman" w:eastAsia="Calibri" w:hAnsi="Times New Roman" w:cs="Times New Roman"/>
          <w:b/>
          <w:bCs/>
          <w:kern w:val="0"/>
          <w:sz w:val="24"/>
          <w:szCs w:val="24"/>
          <w14:ligatures w14:val="none"/>
        </w:rPr>
      </w:pPr>
    </w:p>
    <w:p w14:paraId="04C361E9" w14:textId="77777777" w:rsidR="00E76F0B" w:rsidRPr="00E76F0B" w:rsidRDefault="00E76F0B" w:rsidP="00E76F0B">
      <w:pPr>
        <w:spacing w:after="0" w:line="240" w:lineRule="auto"/>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Cs/>
          <w:kern w:val="0"/>
          <w:sz w:val="24"/>
          <w:szCs w:val="24"/>
          <w14:ligatures w14:val="none"/>
        </w:rPr>
        <w:t xml:space="preserve">                        </w:t>
      </w:r>
      <w:r w:rsidRPr="00E76F0B">
        <w:rPr>
          <w:rFonts w:ascii="Times New Roman" w:eastAsia="Calibri" w:hAnsi="Times New Roman" w:cs="Times New Roman"/>
          <w:b/>
          <w:kern w:val="0"/>
          <w:sz w:val="24"/>
          <w:szCs w:val="24"/>
          <w14:ligatures w14:val="none"/>
        </w:rPr>
        <w:t>najniższa cena ofertowa brutto spośród ofert badanych</w:t>
      </w:r>
    </w:p>
    <w:p w14:paraId="568FE3F6" w14:textId="426DCB49" w:rsidR="00E76F0B" w:rsidRPr="00E76F0B" w:rsidRDefault="00E76F0B" w:rsidP="00E76F0B">
      <w:pPr>
        <w:spacing w:after="0" w:line="240" w:lineRule="auto"/>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
          <w:kern w:val="0"/>
          <w:sz w:val="24"/>
          <w:szCs w:val="24"/>
          <w14:ligatures w14:val="none"/>
        </w:rPr>
        <w:t xml:space="preserve">                C = -------------------------------------------------------------------------- x </w:t>
      </w:r>
      <w:r w:rsidR="00551080">
        <w:rPr>
          <w:rFonts w:ascii="Times New Roman" w:eastAsia="Calibri" w:hAnsi="Times New Roman" w:cs="Times New Roman"/>
          <w:b/>
          <w:kern w:val="0"/>
          <w:sz w:val="24"/>
          <w:szCs w:val="24"/>
          <w14:ligatures w14:val="none"/>
        </w:rPr>
        <w:t>8</w:t>
      </w:r>
      <w:r w:rsidRPr="00E76F0B">
        <w:rPr>
          <w:rFonts w:ascii="Times New Roman" w:eastAsia="Calibri" w:hAnsi="Times New Roman" w:cs="Times New Roman"/>
          <w:b/>
          <w:kern w:val="0"/>
          <w:sz w:val="24"/>
          <w:szCs w:val="24"/>
          <w14:ligatures w14:val="none"/>
        </w:rPr>
        <w:t>0 pkt</w:t>
      </w:r>
    </w:p>
    <w:p w14:paraId="692936AC" w14:textId="77777777" w:rsidR="00E76F0B" w:rsidRPr="00E76F0B" w:rsidRDefault="00E76F0B" w:rsidP="00E76F0B">
      <w:pPr>
        <w:spacing w:after="0" w:line="240" w:lineRule="auto"/>
        <w:jc w:val="both"/>
        <w:rPr>
          <w:rFonts w:ascii="Times New Roman" w:eastAsia="Calibri" w:hAnsi="Times New Roman" w:cs="Times New Roman"/>
          <w:b/>
          <w:kern w:val="0"/>
          <w:sz w:val="24"/>
          <w:szCs w:val="24"/>
          <w14:ligatures w14:val="none"/>
        </w:rPr>
      </w:pPr>
      <w:r w:rsidRPr="00E76F0B">
        <w:rPr>
          <w:rFonts w:ascii="Times New Roman" w:eastAsia="Calibri" w:hAnsi="Times New Roman" w:cs="Times New Roman"/>
          <w:b/>
          <w:kern w:val="0"/>
          <w:sz w:val="24"/>
          <w:szCs w:val="24"/>
          <w14:ligatures w14:val="none"/>
        </w:rPr>
        <w:t xml:space="preserve">                                    Cena ofertowa brutto z oferty badanej</w:t>
      </w:r>
    </w:p>
    <w:p w14:paraId="6D234A4F" w14:textId="77777777" w:rsidR="00E76F0B" w:rsidRPr="00E76F0B" w:rsidRDefault="00E76F0B" w:rsidP="00E76F0B">
      <w:pPr>
        <w:spacing w:after="0" w:line="240" w:lineRule="auto"/>
        <w:jc w:val="both"/>
        <w:rPr>
          <w:rFonts w:ascii="Times New Roman" w:eastAsia="Calibri" w:hAnsi="Times New Roman" w:cs="Times New Roman"/>
          <w:b/>
          <w:bCs/>
          <w:kern w:val="0"/>
          <w:sz w:val="24"/>
          <w:szCs w:val="24"/>
          <w14:ligatures w14:val="none"/>
        </w:rPr>
      </w:pPr>
    </w:p>
    <w:p w14:paraId="7DE6B321" w14:textId="245E9C29" w:rsidR="00E76F0B" w:rsidRPr="00E76F0B" w:rsidRDefault="00E76F0B" w:rsidP="00E76F0B">
      <w:pPr>
        <w:spacing w:after="0" w:line="240" w:lineRule="auto"/>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 xml:space="preserve">2) Termin gwarancji – </w:t>
      </w:r>
      <w:r w:rsidR="00551080">
        <w:rPr>
          <w:rFonts w:ascii="Times New Roman" w:eastAsia="Calibri" w:hAnsi="Times New Roman" w:cs="Times New Roman"/>
          <w:b/>
          <w:bCs/>
          <w:kern w:val="0"/>
          <w:sz w:val="24"/>
          <w:szCs w:val="24"/>
          <w14:ligatures w14:val="none"/>
        </w:rPr>
        <w:t>2</w:t>
      </w:r>
      <w:r w:rsidRPr="00E76F0B">
        <w:rPr>
          <w:rFonts w:ascii="Times New Roman" w:eastAsia="Calibri" w:hAnsi="Times New Roman" w:cs="Times New Roman"/>
          <w:b/>
          <w:bCs/>
          <w:kern w:val="0"/>
          <w:sz w:val="24"/>
          <w:szCs w:val="24"/>
          <w14:ligatures w14:val="none"/>
        </w:rPr>
        <w:t>0 %</w:t>
      </w:r>
    </w:p>
    <w:p w14:paraId="1672F1B3" w14:textId="77777777" w:rsidR="00E76F0B" w:rsidRPr="00E76F0B" w:rsidRDefault="00E76F0B" w:rsidP="00E76F0B">
      <w:pPr>
        <w:spacing w:after="0" w:line="240" w:lineRule="auto"/>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xml:space="preserve">Uwaga: Minimalny dopuszczalny okres gwarancji wynosi 36 miesięcy, a maksymalny </w:t>
      </w:r>
      <w:r w:rsidRPr="00E76F0B">
        <w:rPr>
          <w:rFonts w:ascii="Times New Roman" w:eastAsia="Times New Roman" w:hAnsi="Times New Roman" w:cs="Times New Roman"/>
          <w:b/>
          <w:kern w:val="0"/>
          <w:sz w:val="24"/>
          <w:szCs w:val="20"/>
          <w:lang w:eastAsia="pl-PL"/>
          <w14:ligatures w14:val="none"/>
        </w:rPr>
        <w:br/>
        <w:t xml:space="preserve">72 miesięcy.  </w:t>
      </w:r>
    </w:p>
    <w:p w14:paraId="52AF2B7B" w14:textId="77777777" w:rsidR="00E76F0B" w:rsidRPr="00E76F0B" w:rsidRDefault="00E76F0B" w:rsidP="00E76F0B">
      <w:pPr>
        <w:spacing w:after="0" w:line="240" w:lineRule="auto"/>
        <w:jc w:val="both"/>
        <w:rPr>
          <w:rFonts w:ascii="Times New Roman" w:eastAsia="Times New Roman" w:hAnsi="Times New Roman" w:cs="Times New Roman"/>
          <w:color w:val="000000"/>
          <w:kern w:val="0"/>
          <w:sz w:val="24"/>
          <w:szCs w:val="20"/>
          <w:lang w:eastAsia="pl-PL"/>
          <w14:ligatures w14:val="none"/>
        </w:rPr>
      </w:pPr>
      <w:r w:rsidRPr="00E76F0B">
        <w:rPr>
          <w:rFonts w:ascii="Times New Roman" w:eastAsia="Times New Roman" w:hAnsi="Times New Roman" w:cs="Times New Roman"/>
          <w:color w:val="000000"/>
          <w:kern w:val="0"/>
          <w:sz w:val="24"/>
          <w:szCs w:val="20"/>
          <w:lang w:eastAsia="pl-PL"/>
          <w14:ligatures w14:val="none"/>
        </w:rPr>
        <w:lastRenderedPageBreak/>
        <w:t xml:space="preserve">Okres gwarancji określony przez Wykonawcę w formularzu ofertowym, nie może ulec zmianie po złożeniu oferty. </w:t>
      </w:r>
    </w:p>
    <w:p w14:paraId="6CF4772B" w14:textId="77777777" w:rsidR="00E76F0B" w:rsidRPr="00E76F0B" w:rsidRDefault="00E76F0B" w:rsidP="00E76F0B">
      <w:pPr>
        <w:spacing w:after="0" w:line="240" w:lineRule="auto"/>
        <w:jc w:val="both"/>
        <w:rPr>
          <w:rFonts w:ascii="Times New Roman" w:eastAsia="Times New Roman" w:hAnsi="Times New Roman" w:cs="Times New Roman"/>
          <w:color w:val="000000"/>
          <w:kern w:val="0"/>
          <w:sz w:val="24"/>
          <w:szCs w:val="20"/>
          <w:lang w:eastAsia="pl-PL"/>
          <w14:ligatures w14:val="none"/>
        </w:rPr>
      </w:pPr>
      <w:r w:rsidRPr="00E76F0B">
        <w:rPr>
          <w:rFonts w:ascii="Times New Roman" w:eastAsia="Times New Roman" w:hAnsi="Times New Roman" w:cs="Times New Roman"/>
          <w:color w:val="000000"/>
          <w:kern w:val="0"/>
          <w:sz w:val="24"/>
          <w:szCs w:val="20"/>
          <w:lang w:eastAsia="pl-PL"/>
          <w14:ligatures w14:val="none"/>
        </w:rPr>
        <w:t xml:space="preserve">Ocena ofert dokonywana będzie w kryterium </w:t>
      </w:r>
      <w:r w:rsidRPr="00E76F0B">
        <w:rPr>
          <w:rFonts w:ascii="Times New Roman" w:eastAsia="Times New Roman" w:hAnsi="Times New Roman" w:cs="Times New Roman"/>
          <w:b/>
          <w:i/>
          <w:color w:val="000000"/>
          <w:kern w:val="0"/>
          <w:sz w:val="24"/>
          <w:szCs w:val="20"/>
          <w:lang w:eastAsia="pl-PL"/>
          <w14:ligatures w14:val="none"/>
        </w:rPr>
        <w:t>Termin gwarancji</w:t>
      </w:r>
      <w:r w:rsidRPr="00E76F0B">
        <w:rPr>
          <w:rFonts w:ascii="Times New Roman" w:eastAsia="Times New Roman" w:hAnsi="Times New Roman" w:cs="Times New Roman"/>
          <w:color w:val="000000"/>
          <w:kern w:val="0"/>
          <w:sz w:val="24"/>
          <w:szCs w:val="20"/>
          <w:lang w:eastAsia="pl-PL"/>
          <w14:ligatures w14:val="none"/>
        </w:rPr>
        <w:t xml:space="preserve"> – według następującego wzoru:</w:t>
      </w:r>
    </w:p>
    <w:p w14:paraId="23C95818" w14:textId="77777777" w:rsidR="00E76F0B" w:rsidRPr="00E76F0B" w:rsidRDefault="00E76F0B" w:rsidP="00E76F0B">
      <w:pPr>
        <w:spacing w:after="0" w:line="240" w:lineRule="auto"/>
        <w:ind w:left="1068" w:hanging="357"/>
        <w:jc w:val="both"/>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4"/>
          <w:lang w:eastAsia="pl-PL"/>
          <w14:ligatures w14:val="none"/>
        </w:rPr>
        <w:t xml:space="preserve">               X – 36</w:t>
      </w:r>
    </w:p>
    <w:p w14:paraId="7E456190" w14:textId="0A2FCE66" w:rsidR="00E76F0B" w:rsidRPr="00E76F0B" w:rsidRDefault="00E76F0B" w:rsidP="00E76F0B">
      <w:pPr>
        <w:spacing w:after="0" w:line="240" w:lineRule="auto"/>
        <w:ind w:left="360" w:hanging="357"/>
        <w:jc w:val="both"/>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0"/>
          <w:lang w:eastAsia="pl-PL"/>
          <w14:ligatures w14:val="none"/>
        </w:rPr>
        <w:tab/>
        <w:t xml:space="preserve">Tg = ------------------------- x </w:t>
      </w:r>
      <w:r w:rsidR="00551080">
        <w:rPr>
          <w:rFonts w:ascii="Times New Roman" w:eastAsia="Times New Roman" w:hAnsi="Times New Roman" w:cs="Times New Roman"/>
          <w:b/>
          <w:color w:val="000000"/>
          <w:kern w:val="0"/>
          <w:sz w:val="24"/>
          <w:szCs w:val="20"/>
          <w:lang w:eastAsia="pl-PL"/>
          <w14:ligatures w14:val="none"/>
        </w:rPr>
        <w:t>2</w:t>
      </w:r>
      <w:r w:rsidRPr="00E76F0B">
        <w:rPr>
          <w:rFonts w:ascii="Times New Roman" w:eastAsia="Times New Roman" w:hAnsi="Times New Roman" w:cs="Times New Roman"/>
          <w:b/>
          <w:color w:val="000000"/>
          <w:kern w:val="0"/>
          <w:sz w:val="24"/>
          <w:szCs w:val="20"/>
          <w:lang w:eastAsia="pl-PL"/>
          <w14:ligatures w14:val="none"/>
        </w:rPr>
        <w:t xml:space="preserve">0 pkt. </w:t>
      </w:r>
    </w:p>
    <w:p w14:paraId="46BCD124" w14:textId="77777777" w:rsidR="00E76F0B" w:rsidRPr="00E76F0B" w:rsidRDefault="00E76F0B" w:rsidP="00E76F0B">
      <w:pPr>
        <w:spacing w:after="0" w:line="240" w:lineRule="auto"/>
        <w:ind w:left="1068" w:hanging="357"/>
        <w:jc w:val="both"/>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4"/>
          <w:lang w:eastAsia="pl-PL"/>
          <w14:ligatures w14:val="none"/>
        </w:rPr>
        <w:t xml:space="preserve">                  36</w:t>
      </w:r>
    </w:p>
    <w:p w14:paraId="54B0276C" w14:textId="77777777" w:rsidR="00E76F0B" w:rsidRPr="00E76F0B" w:rsidRDefault="00E76F0B" w:rsidP="00E76F0B">
      <w:pPr>
        <w:spacing w:after="0" w:line="240" w:lineRule="auto"/>
        <w:ind w:left="360" w:hanging="360"/>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 xml:space="preserve">gdzie: X - Termin gwarancji z badanej oferty. </w:t>
      </w:r>
    </w:p>
    <w:p w14:paraId="6767B5F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3) Zamawiający przyzna badanej ofercie punkty wg wzoru:</w:t>
      </w:r>
    </w:p>
    <w:p w14:paraId="13013C6B" w14:textId="77777777" w:rsidR="00E76F0B" w:rsidRPr="00E76F0B" w:rsidRDefault="00E76F0B" w:rsidP="00E76F0B">
      <w:pPr>
        <w:spacing w:after="0" w:line="240" w:lineRule="auto"/>
        <w:rPr>
          <w:rFonts w:ascii="Times New Roman" w:eastAsia="Times New Roman" w:hAnsi="Times New Roman" w:cs="Times New Roman"/>
          <w:b/>
          <w:bCs/>
          <w:kern w:val="0"/>
          <w:sz w:val="24"/>
          <w:szCs w:val="24"/>
          <w:vertAlign w:val="subscript"/>
          <w:lang w:eastAsia="pl-PL"/>
          <w14:ligatures w14:val="none"/>
        </w:rPr>
      </w:pPr>
      <w:r w:rsidRPr="00E76F0B">
        <w:rPr>
          <w:rFonts w:ascii="Times New Roman" w:eastAsia="Times New Roman" w:hAnsi="Times New Roman" w:cs="Times New Roman"/>
          <w:b/>
          <w:bCs/>
          <w:kern w:val="0"/>
          <w:sz w:val="24"/>
          <w:szCs w:val="24"/>
          <w:lang w:eastAsia="pl-PL"/>
          <w14:ligatures w14:val="none"/>
        </w:rPr>
        <w:t>P</w:t>
      </w:r>
      <w:r w:rsidRPr="00E76F0B">
        <w:rPr>
          <w:rFonts w:ascii="Times New Roman" w:eastAsia="Times New Roman" w:hAnsi="Times New Roman" w:cs="Times New Roman"/>
          <w:b/>
          <w:bCs/>
          <w:kern w:val="0"/>
          <w:sz w:val="24"/>
          <w:szCs w:val="24"/>
          <w:vertAlign w:val="subscript"/>
          <w:lang w:eastAsia="pl-PL"/>
          <w14:ligatures w14:val="none"/>
        </w:rPr>
        <w:t>c</w:t>
      </w:r>
      <w:r w:rsidRPr="00E76F0B">
        <w:rPr>
          <w:rFonts w:ascii="Times New Roman" w:eastAsia="Times New Roman" w:hAnsi="Times New Roman" w:cs="Times New Roman"/>
          <w:b/>
          <w:bCs/>
          <w:kern w:val="0"/>
          <w:sz w:val="24"/>
          <w:szCs w:val="24"/>
          <w:lang w:eastAsia="pl-PL"/>
          <w14:ligatures w14:val="none"/>
        </w:rPr>
        <w:t xml:space="preserve"> = C + Tg</w:t>
      </w:r>
    </w:p>
    <w:p w14:paraId="50F038ED"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gdzie:</w:t>
      </w:r>
    </w:p>
    <w:p w14:paraId="2AC4C54C"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w:t>
      </w:r>
      <w:r w:rsidRPr="00E76F0B">
        <w:rPr>
          <w:rFonts w:ascii="Times New Roman" w:eastAsia="Times New Roman" w:hAnsi="Times New Roman" w:cs="Times New Roman"/>
          <w:kern w:val="0"/>
          <w:sz w:val="24"/>
          <w:szCs w:val="24"/>
          <w:vertAlign w:val="subscript"/>
          <w:lang w:eastAsia="pl-PL"/>
          <w14:ligatures w14:val="none"/>
        </w:rPr>
        <w:t>c</w:t>
      </w:r>
      <w:r w:rsidRPr="00E76F0B">
        <w:rPr>
          <w:rFonts w:ascii="Times New Roman" w:eastAsia="Times New Roman" w:hAnsi="Times New Roman" w:cs="Times New Roman"/>
          <w:kern w:val="0"/>
          <w:sz w:val="24"/>
          <w:szCs w:val="24"/>
          <w:lang w:eastAsia="pl-PL"/>
          <w14:ligatures w14:val="none"/>
        </w:rPr>
        <w:t xml:space="preserve"> - całkowita liczba punktów przyznana badanej ofercie.</w:t>
      </w:r>
    </w:p>
    <w:p w14:paraId="59D1CF59"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C – liczba punktów przyznana badanej ofercie w kryterium: </w:t>
      </w:r>
      <w:r w:rsidRPr="00E76F0B">
        <w:rPr>
          <w:rFonts w:ascii="Times New Roman" w:eastAsia="Times New Roman" w:hAnsi="Times New Roman" w:cs="Times New Roman"/>
          <w:i/>
          <w:iCs/>
          <w:kern w:val="0"/>
          <w:sz w:val="24"/>
          <w:szCs w:val="24"/>
          <w:lang w:eastAsia="pl-PL"/>
          <w14:ligatures w14:val="none"/>
        </w:rPr>
        <w:t>Cena ofertowa brutto</w:t>
      </w:r>
      <w:r w:rsidRPr="00E76F0B">
        <w:rPr>
          <w:rFonts w:ascii="Times New Roman" w:eastAsia="Times New Roman" w:hAnsi="Times New Roman" w:cs="Times New Roman"/>
          <w:kern w:val="0"/>
          <w:sz w:val="24"/>
          <w:szCs w:val="24"/>
          <w:lang w:eastAsia="pl-PL"/>
          <w14:ligatures w14:val="none"/>
        </w:rPr>
        <w:t>.</w:t>
      </w:r>
    </w:p>
    <w:p w14:paraId="610C61E5"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Tg – liczba punktów przyznana badanej ofercie w kryterium: </w:t>
      </w:r>
      <w:r w:rsidRPr="00E76F0B">
        <w:rPr>
          <w:rFonts w:ascii="Times New Roman" w:eastAsia="Times New Roman" w:hAnsi="Times New Roman" w:cs="Times New Roman"/>
          <w:i/>
          <w:iCs/>
          <w:kern w:val="0"/>
          <w:sz w:val="24"/>
          <w:szCs w:val="24"/>
          <w:lang w:eastAsia="pl-PL"/>
          <w14:ligatures w14:val="none"/>
        </w:rPr>
        <w:t>Termin gwarancji</w:t>
      </w:r>
      <w:r w:rsidRPr="00E76F0B">
        <w:rPr>
          <w:rFonts w:ascii="Times New Roman" w:eastAsia="Times New Roman" w:hAnsi="Times New Roman" w:cs="Times New Roman"/>
          <w:kern w:val="0"/>
          <w:sz w:val="24"/>
          <w:szCs w:val="24"/>
          <w:lang w:eastAsia="pl-PL"/>
          <w14:ligatures w14:val="none"/>
        </w:rPr>
        <w:t>.</w:t>
      </w:r>
    </w:p>
    <w:p w14:paraId="34ECDE48" w14:textId="77777777" w:rsidR="00E76F0B" w:rsidRPr="00E76F0B" w:rsidRDefault="00E76F0B" w:rsidP="00E76F0B">
      <w:pPr>
        <w:spacing w:after="0" w:line="240" w:lineRule="auto"/>
        <w:ind w:left="3686" w:hanging="3686"/>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4) Przyjmuje się, że 1% = 1 pkt i tak zostanie przeliczona liczba punktów.</w:t>
      </w:r>
    </w:p>
    <w:p w14:paraId="7E183802"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5) Za najkorzystniejszą zostanie uznana oferta, która uzyska łącznie najwyższą liczbę punktów, przyznaną przez Komisję przetargową wg. zasad określonych w pkt 23.</w:t>
      </w:r>
    </w:p>
    <w:p w14:paraId="0229AC5A"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6)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3C5A37B"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7) Jeżeli oferty otrzymały taką samą ocenę w kryterium o najwyższej wadze, Zamawiający wybiera ofertę z najniższą ceną lub najniższym kosztem.</w:t>
      </w:r>
    </w:p>
    <w:p w14:paraId="201D74AA"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8) Jeżeli nie można dokonać wyboru oferty w sposób, o którym mowa pkt 7 zamawiający wzywa wykonawców, którzy złożyli te oferty, do złożenia w terminie określonym przez zamawiającego ofert dodatkowych zawierających nową cenę lub koszt.</w:t>
      </w:r>
    </w:p>
    <w:p w14:paraId="2511531C"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9) Wykonawcy, składający oferty dodatkowe, nie mogą zaoferować cen lub kosztów wyższych niż zaoferowane w uprzednio złożonych przez nich ofertach. </w:t>
      </w:r>
    </w:p>
    <w:p w14:paraId="24AE193D" w14:textId="77777777" w:rsidR="00E76F0B" w:rsidRPr="00E76F0B" w:rsidRDefault="00E76F0B" w:rsidP="00E76F0B">
      <w:pPr>
        <w:spacing w:after="0" w:line="240" w:lineRule="auto"/>
        <w:ind w:left="360" w:hanging="360"/>
        <w:contextualSpacing/>
        <w:rPr>
          <w:rFonts w:ascii="Times New Roman" w:eastAsia="Calibri" w:hAnsi="Times New Roman" w:cs="Times New Roman"/>
          <w:b/>
          <w:bCs/>
          <w:kern w:val="0"/>
          <w:sz w:val="24"/>
          <w:szCs w:val="24"/>
          <w14:ligatures w14:val="none"/>
        </w:rPr>
      </w:pPr>
    </w:p>
    <w:p w14:paraId="460AF840"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ROZDZIAŁ VII</w:t>
      </w:r>
    </w:p>
    <w:p w14:paraId="2DE286D8" w14:textId="77777777" w:rsidR="00E76F0B" w:rsidRPr="00E76F0B" w:rsidRDefault="00E76F0B" w:rsidP="00E76F0B">
      <w:pPr>
        <w:spacing w:after="0" w:line="240" w:lineRule="auto"/>
        <w:ind w:left="360" w:hanging="360"/>
        <w:contextualSpacing/>
        <w:jc w:val="both"/>
        <w:rPr>
          <w:rFonts w:ascii="Times New Roman" w:eastAsia="Calibri" w:hAnsi="Times New Roman" w:cs="Times New Roman"/>
          <w:b/>
          <w:bCs/>
          <w:kern w:val="0"/>
          <w:sz w:val="24"/>
          <w:szCs w:val="24"/>
          <w14:ligatures w14:val="none"/>
        </w:rPr>
      </w:pPr>
      <w:r w:rsidRPr="00E76F0B">
        <w:rPr>
          <w:rFonts w:ascii="Times New Roman" w:eastAsia="Calibri" w:hAnsi="Times New Roman" w:cs="Times New Roman"/>
          <w:b/>
          <w:bCs/>
          <w:kern w:val="0"/>
          <w:sz w:val="24"/>
          <w:szCs w:val="24"/>
          <w14:ligatures w14:val="none"/>
        </w:rPr>
        <w:t>Postanowienia dotyczące umowy.</w:t>
      </w:r>
    </w:p>
    <w:p w14:paraId="665BCCE8"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24. Wzór umowy.</w:t>
      </w:r>
    </w:p>
    <w:p w14:paraId="6AD0C236" w14:textId="4ACF159C" w:rsidR="00E76F0B" w:rsidRPr="00E76F0B" w:rsidRDefault="00551080" w:rsidP="00551080">
      <w:pPr>
        <w:spacing w:after="0" w:line="240" w:lineRule="auto"/>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1) </w:t>
      </w:r>
      <w:r w:rsidR="00E76F0B" w:rsidRPr="00E76F0B">
        <w:rPr>
          <w:rFonts w:ascii="Times New Roman" w:eastAsia="Times New Roman" w:hAnsi="Times New Roman" w:cs="Times New Roman"/>
          <w:bCs/>
          <w:kern w:val="0"/>
          <w:sz w:val="24"/>
          <w:szCs w:val="24"/>
          <w:lang w:eastAsia="pl-PL"/>
          <w14:ligatures w14:val="none"/>
        </w:rPr>
        <w:t xml:space="preserve">Wzór umowy stanowi </w:t>
      </w:r>
      <w:r w:rsidR="00E76F0B" w:rsidRPr="00E76F0B">
        <w:rPr>
          <w:rFonts w:ascii="Times New Roman" w:eastAsia="Times New Roman" w:hAnsi="Times New Roman" w:cs="Times New Roman"/>
          <w:b/>
          <w:bCs/>
          <w:kern w:val="0"/>
          <w:sz w:val="24"/>
          <w:szCs w:val="24"/>
          <w:lang w:eastAsia="pl-PL"/>
          <w14:ligatures w14:val="none"/>
        </w:rPr>
        <w:t>Załącznik nr 7 do SWZ</w:t>
      </w:r>
      <w:r w:rsidR="00E76F0B" w:rsidRPr="00E76F0B">
        <w:rPr>
          <w:rFonts w:ascii="Times New Roman" w:eastAsia="Times New Roman" w:hAnsi="Times New Roman" w:cs="Times New Roman"/>
          <w:bCs/>
          <w:kern w:val="0"/>
          <w:sz w:val="24"/>
          <w:szCs w:val="24"/>
          <w:lang w:eastAsia="pl-PL"/>
          <w14:ligatures w14:val="none"/>
        </w:rPr>
        <w:t>.</w:t>
      </w:r>
    </w:p>
    <w:p w14:paraId="65B77AF7" w14:textId="66B79F25" w:rsidR="00E76F0B" w:rsidRPr="00551080" w:rsidRDefault="00551080" w:rsidP="00551080">
      <w:pPr>
        <w:tabs>
          <w:tab w:val="left" w:pos="284"/>
        </w:tabs>
        <w:spacing w:after="0" w:line="24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2) </w:t>
      </w:r>
      <w:r w:rsidR="00E76F0B" w:rsidRPr="00551080">
        <w:rPr>
          <w:rFonts w:ascii="Times New Roman" w:eastAsia="Times New Roman" w:hAnsi="Times New Roman"/>
          <w:bCs/>
          <w:sz w:val="24"/>
          <w:szCs w:val="24"/>
          <w:lang w:eastAsia="pl-PL"/>
        </w:rPr>
        <w:t xml:space="preserve">Wykonawca składając ofertę akceptuje wzór umowy na wykonanie przedmiotu zamówienia, stanowiący załącznik do niniejszej SWZ. Wzór umowy stanowiący </w:t>
      </w:r>
      <w:r w:rsidR="00E76F0B" w:rsidRPr="00551080">
        <w:rPr>
          <w:rFonts w:ascii="Times New Roman" w:eastAsia="Times New Roman" w:hAnsi="Times New Roman"/>
          <w:sz w:val="24"/>
          <w:szCs w:val="24"/>
          <w:lang w:eastAsia="pl-PL"/>
        </w:rPr>
        <w:t>Załącznik nr 7 do SWZ</w:t>
      </w:r>
      <w:r w:rsidR="00E76F0B" w:rsidRPr="00551080">
        <w:rPr>
          <w:rFonts w:ascii="Times New Roman" w:eastAsia="Times New Roman" w:hAnsi="Times New Roman"/>
          <w:bCs/>
          <w:sz w:val="24"/>
          <w:szCs w:val="24"/>
          <w:lang w:eastAsia="pl-PL"/>
        </w:rPr>
        <w:t xml:space="preserve"> nie podlega zmianie przez Wykonawcę. Przyjęcie przez Wykonawcę wzoru umowy stanowi jeden z warunków ważności oferty. </w:t>
      </w:r>
    </w:p>
    <w:p w14:paraId="4AF53E8E" w14:textId="77777777" w:rsidR="00E76F0B" w:rsidRPr="00E76F0B" w:rsidRDefault="00E76F0B">
      <w:pPr>
        <w:numPr>
          <w:ilvl w:val="0"/>
          <w:numId w:val="18"/>
        </w:numPr>
        <w:tabs>
          <w:tab w:val="left" w:pos="284"/>
        </w:tabs>
        <w:spacing w:after="0" w:line="240" w:lineRule="auto"/>
        <w:ind w:left="0" w:firstLine="0"/>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Wykonawca, który przedstawił najkorzystniejszą ofertę, będzie zobowiązany do zawarcia umowy zgodnie z ww. wzorem umowy.</w:t>
      </w:r>
    </w:p>
    <w:p w14:paraId="33666AA4" w14:textId="77777777" w:rsidR="00E76F0B" w:rsidRPr="00E76F0B" w:rsidRDefault="00E76F0B" w:rsidP="00E76F0B">
      <w:pPr>
        <w:spacing w:after="0" w:line="240" w:lineRule="auto"/>
        <w:ind w:left="284" w:hanging="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25. Zmiany umowy.</w:t>
      </w:r>
    </w:p>
    <w:p w14:paraId="7B15E200" w14:textId="77777777" w:rsidR="00E76F0B" w:rsidRPr="00E76F0B" w:rsidRDefault="00E76F0B" w:rsidP="00E76F0B">
      <w:pPr>
        <w:spacing w:after="0" w:line="240" w:lineRule="auto"/>
        <w:contextualSpacing/>
        <w:jc w:val="both"/>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 xml:space="preserve">W odniesieniu do art. 455 ust. 1 ustawy Prawo zamówień publicznych - Zamawiający zastrzega sobie możliwość zmiany postanowień umowy na etapie jej realizacji w przypadkach określonych we wzorze umowy stanowiącym </w:t>
      </w:r>
      <w:r w:rsidRPr="00E76F0B">
        <w:rPr>
          <w:rFonts w:ascii="Times New Roman" w:eastAsia="Times New Roman" w:hAnsi="Times New Roman" w:cs="Times New Roman"/>
          <w:b/>
          <w:bCs/>
          <w:kern w:val="0"/>
          <w:sz w:val="24"/>
          <w:szCs w:val="24"/>
          <w:lang w:eastAsia="pl-PL"/>
          <w14:ligatures w14:val="none"/>
        </w:rPr>
        <w:t>Załącznik nr 7</w:t>
      </w:r>
      <w:r w:rsidRPr="00E76F0B">
        <w:rPr>
          <w:rFonts w:ascii="Times New Roman" w:eastAsia="Times New Roman" w:hAnsi="Times New Roman" w:cs="Times New Roman"/>
          <w:bCs/>
          <w:kern w:val="0"/>
          <w:sz w:val="24"/>
          <w:szCs w:val="24"/>
          <w:lang w:eastAsia="pl-PL"/>
          <w14:ligatures w14:val="none"/>
        </w:rPr>
        <w:t xml:space="preserve"> </w:t>
      </w:r>
      <w:r w:rsidRPr="00E76F0B">
        <w:rPr>
          <w:rFonts w:ascii="Times New Roman" w:eastAsia="Times New Roman" w:hAnsi="Times New Roman" w:cs="Times New Roman"/>
          <w:b/>
          <w:bCs/>
          <w:kern w:val="0"/>
          <w:sz w:val="24"/>
          <w:szCs w:val="24"/>
          <w:lang w:eastAsia="pl-PL"/>
          <w14:ligatures w14:val="none"/>
        </w:rPr>
        <w:t>do SWZ.</w:t>
      </w:r>
      <w:r w:rsidRPr="00E76F0B">
        <w:rPr>
          <w:rFonts w:ascii="Times New Roman" w:eastAsia="Times New Roman" w:hAnsi="Times New Roman" w:cs="Times New Roman"/>
          <w:bCs/>
          <w:kern w:val="0"/>
          <w:sz w:val="24"/>
          <w:szCs w:val="24"/>
          <w:lang w:eastAsia="pl-PL"/>
          <w14:ligatures w14:val="none"/>
        </w:rPr>
        <w:t xml:space="preserve"> </w:t>
      </w:r>
    </w:p>
    <w:p w14:paraId="118C24B2"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48687C88" w14:textId="77777777" w:rsid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26. Zabezpieczenie należytego wykonania umowy.</w:t>
      </w:r>
    </w:p>
    <w:p w14:paraId="37908F1F" w14:textId="77777777" w:rsidR="00EE33B2" w:rsidRPr="00EE33B2" w:rsidRDefault="00EE33B2">
      <w:pPr>
        <w:pStyle w:val="Akapitzlist"/>
        <w:numPr>
          <w:ilvl w:val="0"/>
          <w:numId w:val="44"/>
        </w:numPr>
        <w:tabs>
          <w:tab w:val="left" w:pos="0"/>
          <w:tab w:val="left" w:pos="284"/>
        </w:tabs>
        <w:suppressAutoHyphens/>
        <w:spacing w:after="0"/>
        <w:ind w:left="0" w:firstLine="0"/>
        <w:jc w:val="both"/>
        <w:rPr>
          <w:rFonts w:ascii="Times New Roman" w:hAnsi="Times New Roman"/>
          <w:sz w:val="24"/>
          <w:szCs w:val="24"/>
        </w:rPr>
      </w:pPr>
      <w:r w:rsidRPr="00EE33B2">
        <w:rPr>
          <w:rFonts w:ascii="Times New Roman" w:hAnsi="Times New Roman"/>
          <w:sz w:val="24"/>
          <w:szCs w:val="24"/>
        </w:rPr>
        <w:t>Zamawiający wymaga wniesienia przez Wykonawcę, zabezpieczenia należytego wykonania umowy. Zabezpieczenie służy pokryciu roszczeń z tytułu niewykonania lub nienależytego wykonania umowy.</w:t>
      </w:r>
    </w:p>
    <w:p w14:paraId="3FCF7672" w14:textId="77777777" w:rsidR="00EE33B2" w:rsidRPr="00EE33B2" w:rsidRDefault="00EE33B2">
      <w:pPr>
        <w:pStyle w:val="Akapitzlist"/>
        <w:numPr>
          <w:ilvl w:val="0"/>
          <w:numId w:val="44"/>
        </w:numPr>
        <w:tabs>
          <w:tab w:val="left" w:pos="284"/>
        </w:tabs>
        <w:suppressAutoHyphens/>
        <w:spacing w:after="0"/>
        <w:ind w:left="0" w:firstLine="0"/>
        <w:jc w:val="both"/>
        <w:rPr>
          <w:rFonts w:ascii="Times New Roman" w:hAnsi="Times New Roman"/>
          <w:sz w:val="24"/>
          <w:szCs w:val="24"/>
        </w:rPr>
      </w:pPr>
      <w:r w:rsidRPr="00EE33B2">
        <w:rPr>
          <w:rFonts w:ascii="Times New Roman" w:hAnsi="Times New Roman"/>
          <w:sz w:val="24"/>
          <w:szCs w:val="24"/>
        </w:rPr>
        <w:t xml:space="preserve">Wykonawca, którego oferta zostanie </w:t>
      </w:r>
      <w:r w:rsidRPr="00EE33B2">
        <w:rPr>
          <w:rFonts w:ascii="Times New Roman" w:hAnsi="Times New Roman"/>
          <w:b/>
          <w:sz w:val="24"/>
          <w:szCs w:val="24"/>
        </w:rPr>
        <w:t>wybrana zobowiązany będzie wnieść zabezpieczenie należytego wykonania umowy w wysokości 5 % ceny całkowitej podanej w ofercie.</w:t>
      </w:r>
    </w:p>
    <w:p w14:paraId="14FFD99F" w14:textId="6F9CED00" w:rsidR="00EE33B2" w:rsidRPr="00EE33B2" w:rsidRDefault="00EE33B2">
      <w:pPr>
        <w:numPr>
          <w:ilvl w:val="0"/>
          <w:numId w:val="44"/>
        </w:numPr>
        <w:tabs>
          <w:tab w:val="left" w:pos="284"/>
        </w:tabs>
        <w:suppressAutoHyphens/>
        <w:spacing w:after="0" w:line="276" w:lineRule="auto"/>
        <w:ind w:left="0" w:firstLine="0"/>
        <w:contextualSpacing/>
        <w:jc w:val="both"/>
        <w:rPr>
          <w:rFonts w:ascii="Times New Roman" w:hAnsi="Times New Roman" w:cs="Times New Roman"/>
          <w:sz w:val="24"/>
          <w:szCs w:val="24"/>
        </w:rPr>
      </w:pPr>
      <w:r w:rsidRPr="00EE33B2">
        <w:rPr>
          <w:rFonts w:ascii="Times New Roman" w:hAnsi="Times New Roman" w:cs="Times New Roman"/>
          <w:sz w:val="24"/>
          <w:szCs w:val="24"/>
        </w:rPr>
        <w:t>Zabezpieczenie należytego wykonania umowy może być wnoszone, według wyboru wykonawcy, w jednej lub kilku formach wymienionych w art. 450 ust. 1 ustawy Pzp.</w:t>
      </w:r>
    </w:p>
    <w:p w14:paraId="364C52F3" w14:textId="77777777" w:rsidR="00EE33B2" w:rsidRPr="00EE33B2" w:rsidRDefault="00EE33B2">
      <w:pPr>
        <w:numPr>
          <w:ilvl w:val="0"/>
          <w:numId w:val="44"/>
        </w:numPr>
        <w:tabs>
          <w:tab w:val="left" w:pos="284"/>
        </w:tabs>
        <w:suppressAutoHyphens/>
        <w:spacing w:after="0" w:line="276" w:lineRule="auto"/>
        <w:ind w:left="0" w:firstLine="0"/>
        <w:contextualSpacing/>
        <w:jc w:val="both"/>
        <w:rPr>
          <w:rFonts w:ascii="Times New Roman" w:hAnsi="Times New Roman" w:cs="Times New Roman"/>
          <w:sz w:val="24"/>
          <w:szCs w:val="24"/>
        </w:rPr>
      </w:pPr>
      <w:r w:rsidRPr="00EE33B2">
        <w:rPr>
          <w:rFonts w:ascii="Times New Roman" w:hAnsi="Times New Roman" w:cs="Times New Roman"/>
          <w:sz w:val="24"/>
          <w:szCs w:val="24"/>
        </w:rPr>
        <w:t xml:space="preserve">Zamawiający nie wyraża zgody na wniesienie zabezpieczenia należytego wykonania umowy </w:t>
      </w:r>
      <w:r w:rsidRPr="00EE33B2">
        <w:rPr>
          <w:rFonts w:ascii="Times New Roman" w:hAnsi="Times New Roman" w:cs="Times New Roman"/>
          <w:sz w:val="24"/>
          <w:szCs w:val="24"/>
        </w:rPr>
        <w:br/>
        <w:t>w formach wymienionych w art. 450  ust. 2 ustawy Pzp.</w:t>
      </w:r>
    </w:p>
    <w:p w14:paraId="2916F1DF" w14:textId="77777777" w:rsidR="00EE33B2" w:rsidRPr="00EE33B2" w:rsidRDefault="00EE33B2">
      <w:pPr>
        <w:numPr>
          <w:ilvl w:val="0"/>
          <w:numId w:val="44"/>
        </w:numPr>
        <w:tabs>
          <w:tab w:val="left" w:pos="284"/>
        </w:tabs>
        <w:suppressAutoHyphens/>
        <w:spacing w:after="0" w:line="276" w:lineRule="auto"/>
        <w:ind w:left="0" w:firstLine="0"/>
        <w:contextualSpacing/>
        <w:jc w:val="both"/>
        <w:rPr>
          <w:rFonts w:ascii="Times New Roman" w:hAnsi="Times New Roman" w:cs="Times New Roman"/>
          <w:sz w:val="24"/>
          <w:szCs w:val="24"/>
        </w:rPr>
      </w:pPr>
      <w:r w:rsidRPr="00EE33B2">
        <w:rPr>
          <w:rFonts w:ascii="Times New Roman" w:hAnsi="Times New Roman" w:cs="Times New Roman"/>
          <w:sz w:val="24"/>
          <w:szCs w:val="24"/>
        </w:rPr>
        <w:lastRenderedPageBreak/>
        <w:t xml:space="preserve">Oryginał dokumentu potwierdzającego wniesienie zabezpieczenia należytego wykonania umowy musi być dostarczony do Zamawiającego przed podpisaniem umowy. </w:t>
      </w:r>
    </w:p>
    <w:p w14:paraId="7049B753" w14:textId="77777777" w:rsidR="00EE33B2" w:rsidRPr="00EE33B2" w:rsidRDefault="00EE33B2">
      <w:pPr>
        <w:numPr>
          <w:ilvl w:val="0"/>
          <w:numId w:val="44"/>
        </w:numPr>
        <w:tabs>
          <w:tab w:val="left" w:pos="284"/>
        </w:tabs>
        <w:suppressAutoHyphens/>
        <w:spacing w:after="0" w:line="276" w:lineRule="auto"/>
        <w:ind w:left="0" w:firstLine="0"/>
        <w:contextualSpacing/>
        <w:jc w:val="both"/>
        <w:rPr>
          <w:rFonts w:ascii="Times New Roman" w:hAnsi="Times New Roman" w:cs="Times New Roman"/>
          <w:sz w:val="24"/>
          <w:szCs w:val="24"/>
        </w:rPr>
      </w:pPr>
      <w:r w:rsidRPr="00EE33B2">
        <w:rPr>
          <w:rFonts w:ascii="Times New Roman" w:hAnsi="Times New Roman" w:cs="Times New Roman"/>
          <w:sz w:val="24"/>
          <w:szCs w:val="24"/>
        </w:rPr>
        <w:t xml:space="preserve">Zabezpieczenie wnoszone w pieniądzu Wykonawca wpłaca przelewem na rachunek bankowy wskazany przez Zamawiającego: </w:t>
      </w:r>
    </w:p>
    <w:p w14:paraId="570AD7A6" w14:textId="77777777" w:rsidR="00EE33B2" w:rsidRPr="00EE33B2" w:rsidRDefault="00EE33B2" w:rsidP="00EE33B2">
      <w:pPr>
        <w:tabs>
          <w:tab w:val="left" w:pos="284"/>
        </w:tabs>
        <w:spacing w:after="0"/>
        <w:contextualSpacing/>
        <w:jc w:val="both"/>
        <w:rPr>
          <w:rFonts w:ascii="Times New Roman" w:hAnsi="Times New Roman" w:cs="Times New Roman"/>
          <w:sz w:val="24"/>
          <w:szCs w:val="24"/>
        </w:rPr>
      </w:pPr>
      <w:r w:rsidRPr="00EE33B2">
        <w:rPr>
          <w:rFonts w:ascii="Times New Roman" w:hAnsi="Times New Roman" w:cs="Times New Roman"/>
          <w:b/>
          <w:sz w:val="24"/>
          <w:szCs w:val="24"/>
        </w:rPr>
        <w:t>Bank Spółdzielczy Białobrzegi O/Radzanów nr konta  82 9117 0000 0300 4532 2000 0060</w:t>
      </w:r>
    </w:p>
    <w:p w14:paraId="55FFD5BE" w14:textId="77777777" w:rsidR="00EE33B2" w:rsidRPr="00EE33B2" w:rsidRDefault="00EE33B2" w:rsidP="00EE33B2">
      <w:pPr>
        <w:tabs>
          <w:tab w:val="left" w:pos="284"/>
        </w:tabs>
        <w:spacing w:after="0"/>
        <w:contextualSpacing/>
        <w:jc w:val="both"/>
        <w:rPr>
          <w:rFonts w:ascii="Times New Roman" w:hAnsi="Times New Roman" w:cs="Times New Roman"/>
          <w:sz w:val="24"/>
          <w:szCs w:val="24"/>
        </w:rPr>
      </w:pPr>
      <w:r w:rsidRPr="00EE33B2">
        <w:rPr>
          <w:rFonts w:ascii="Times New Roman" w:hAnsi="Times New Roman" w:cs="Times New Roman"/>
          <w:sz w:val="24"/>
          <w:szCs w:val="24"/>
          <w:u w:val="single"/>
        </w:rPr>
        <w:t>z podaniem tytułu</w:t>
      </w:r>
      <w:r w:rsidRPr="00EE33B2">
        <w:rPr>
          <w:rFonts w:ascii="Times New Roman" w:hAnsi="Times New Roman" w:cs="Times New Roman"/>
          <w:sz w:val="24"/>
          <w:szCs w:val="24"/>
        </w:rPr>
        <w:t xml:space="preserve">: zabezpieczenie należytego wykonania umowy na: </w:t>
      </w:r>
    </w:p>
    <w:p w14:paraId="52B7BD14" w14:textId="77777777" w:rsidR="00EE33B2" w:rsidRPr="00EE33B2" w:rsidRDefault="00EE33B2" w:rsidP="00EE33B2">
      <w:pPr>
        <w:tabs>
          <w:tab w:val="left" w:pos="284"/>
        </w:tabs>
        <w:spacing w:after="0"/>
        <w:contextualSpacing/>
        <w:rPr>
          <w:rFonts w:ascii="Times New Roman" w:hAnsi="Times New Roman" w:cs="Times New Roman"/>
          <w:i/>
          <w:sz w:val="24"/>
          <w:szCs w:val="24"/>
        </w:rPr>
      </w:pPr>
      <w:r w:rsidRPr="00EE33B2">
        <w:rPr>
          <w:rFonts w:ascii="Times New Roman" w:hAnsi="Times New Roman" w:cs="Times New Roman"/>
          <w:b/>
          <w:bCs/>
          <w:sz w:val="24"/>
          <w:szCs w:val="24"/>
        </w:rPr>
        <w:t xml:space="preserve">„Przebudowa dróg na terenie gminy Radzanów” </w:t>
      </w:r>
      <w:r w:rsidRPr="00EE33B2">
        <w:rPr>
          <w:rFonts w:ascii="Times New Roman" w:hAnsi="Times New Roman" w:cs="Times New Roman"/>
          <w:i/>
          <w:sz w:val="24"/>
          <w:szCs w:val="24"/>
        </w:rPr>
        <w:t>nazwa zadania zgodnie z zapisami S.W.Z.</w:t>
      </w:r>
    </w:p>
    <w:p w14:paraId="6DDD870C" w14:textId="77777777" w:rsidR="00EE33B2" w:rsidRPr="00EE33B2" w:rsidRDefault="00EE33B2" w:rsidP="00EE33B2">
      <w:pPr>
        <w:tabs>
          <w:tab w:val="left" w:pos="284"/>
          <w:tab w:val="left" w:pos="1418"/>
        </w:tabs>
        <w:spacing w:after="0"/>
        <w:contextualSpacing/>
        <w:jc w:val="both"/>
        <w:rPr>
          <w:rFonts w:ascii="Times New Roman" w:hAnsi="Times New Roman" w:cs="Times New Roman"/>
          <w:i/>
          <w:color w:val="FF0000"/>
          <w:sz w:val="24"/>
          <w:szCs w:val="24"/>
        </w:rPr>
      </w:pPr>
      <w:r w:rsidRPr="00EE33B2">
        <w:rPr>
          <w:rFonts w:ascii="Times New Roman" w:hAnsi="Times New Roman" w:cs="Times New Roman"/>
          <w:b/>
          <w:sz w:val="24"/>
          <w:szCs w:val="24"/>
        </w:rPr>
        <w:t>Do zmiany formy zabezpieczenia umowy w trakcie realizacji umowy stosuje się zapisy art. 451 ustawy.</w:t>
      </w:r>
    </w:p>
    <w:p w14:paraId="6692CEF1" w14:textId="77777777" w:rsidR="00EE33B2" w:rsidRPr="00EE33B2" w:rsidRDefault="00EE33B2">
      <w:pPr>
        <w:pStyle w:val="Akapitzlist"/>
        <w:numPr>
          <w:ilvl w:val="0"/>
          <w:numId w:val="44"/>
        </w:numPr>
        <w:tabs>
          <w:tab w:val="left" w:pos="284"/>
        </w:tabs>
        <w:spacing w:after="0"/>
        <w:ind w:left="0" w:firstLine="0"/>
        <w:jc w:val="both"/>
        <w:rPr>
          <w:rFonts w:ascii="Times New Roman" w:hAnsi="Times New Roman"/>
          <w:sz w:val="24"/>
          <w:szCs w:val="24"/>
        </w:rPr>
      </w:pPr>
      <w:r w:rsidRPr="00EE33B2">
        <w:rPr>
          <w:rFonts w:ascii="Times New Roman" w:hAnsi="Times New Roman"/>
          <w:sz w:val="24"/>
          <w:szCs w:val="24"/>
        </w:rPr>
        <w:t>Zabezpieczenie należytego wykonania umowy zostanie zwrócone Wykonawcy w następujących terminach:</w:t>
      </w:r>
    </w:p>
    <w:p w14:paraId="2919EFDC" w14:textId="77777777" w:rsidR="00EE33B2" w:rsidRPr="00EE33B2" w:rsidRDefault="00EE33B2" w:rsidP="00EE33B2">
      <w:pPr>
        <w:tabs>
          <w:tab w:val="left" w:pos="284"/>
          <w:tab w:val="left" w:pos="709"/>
        </w:tabs>
        <w:spacing w:after="0"/>
        <w:contextualSpacing/>
        <w:jc w:val="both"/>
        <w:rPr>
          <w:rFonts w:ascii="Times New Roman" w:hAnsi="Times New Roman" w:cs="Times New Roman"/>
          <w:sz w:val="24"/>
          <w:szCs w:val="24"/>
        </w:rPr>
      </w:pPr>
      <w:r w:rsidRPr="00EE33B2">
        <w:rPr>
          <w:rFonts w:ascii="Times New Roman" w:hAnsi="Times New Roman" w:cs="Times New Roman"/>
          <w:b/>
          <w:sz w:val="24"/>
          <w:szCs w:val="24"/>
        </w:rPr>
        <w:t>1)</w:t>
      </w:r>
      <w:r w:rsidRPr="00EE33B2">
        <w:rPr>
          <w:rFonts w:ascii="Times New Roman" w:hAnsi="Times New Roman" w:cs="Times New Roman"/>
          <w:sz w:val="24"/>
          <w:szCs w:val="24"/>
        </w:rPr>
        <w:tab/>
        <w:t xml:space="preserve">70% wysokości zabezpieczenia – w ciągu 30 dni od dnia podpisania protokołu odbioru końcowego (wykonania zamówienia) i uznania przez Zamawiającego za należycie wykonane; </w:t>
      </w:r>
    </w:p>
    <w:p w14:paraId="63138B82" w14:textId="77777777" w:rsidR="00EE33B2" w:rsidRPr="00EE33B2" w:rsidRDefault="00EE33B2" w:rsidP="00EE33B2">
      <w:pPr>
        <w:tabs>
          <w:tab w:val="left" w:pos="284"/>
          <w:tab w:val="left" w:pos="709"/>
        </w:tabs>
        <w:spacing w:after="0"/>
        <w:contextualSpacing/>
        <w:jc w:val="both"/>
        <w:rPr>
          <w:rFonts w:ascii="Times New Roman" w:hAnsi="Times New Roman" w:cs="Times New Roman"/>
          <w:sz w:val="24"/>
          <w:szCs w:val="24"/>
        </w:rPr>
      </w:pPr>
      <w:r w:rsidRPr="00EE33B2">
        <w:rPr>
          <w:rFonts w:ascii="Times New Roman" w:hAnsi="Times New Roman" w:cs="Times New Roman"/>
          <w:b/>
          <w:sz w:val="24"/>
          <w:szCs w:val="24"/>
        </w:rPr>
        <w:t>2)</w:t>
      </w:r>
      <w:r w:rsidRPr="00EE33B2">
        <w:rPr>
          <w:rFonts w:ascii="Times New Roman" w:hAnsi="Times New Roman" w:cs="Times New Roman"/>
          <w:sz w:val="24"/>
          <w:szCs w:val="24"/>
        </w:rPr>
        <w:tab/>
        <w:t xml:space="preserve">30% wysokości zabezpieczenia – najpóźniej w 15 dniu od upływu okresu rękojmi za wady </w:t>
      </w:r>
      <w:r w:rsidRPr="00EE33B2">
        <w:rPr>
          <w:rFonts w:ascii="Times New Roman" w:hAnsi="Times New Roman" w:cs="Times New Roman"/>
          <w:sz w:val="24"/>
          <w:szCs w:val="24"/>
        </w:rPr>
        <w:br/>
        <w:t xml:space="preserve">i gwarancji. </w:t>
      </w:r>
    </w:p>
    <w:p w14:paraId="7FDBEA17" w14:textId="77777777" w:rsidR="00EE33B2" w:rsidRPr="00EE33B2" w:rsidRDefault="00EE33B2" w:rsidP="00EE33B2">
      <w:pPr>
        <w:tabs>
          <w:tab w:val="left" w:pos="284"/>
        </w:tabs>
        <w:spacing w:after="0"/>
        <w:contextualSpacing/>
        <w:jc w:val="both"/>
        <w:rPr>
          <w:rFonts w:ascii="Times New Roman" w:hAnsi="Times New Roman" w:cs="Times New Roman"/>
          <w:bCs/>
          <w:spacing w:val="-1"/>
          <w:sz w:val="24"/>
          <w:szCs w:val="24"/>
        </w:rPr>
      </w:pPr>
      <w:r w:rsidRPr="00EE33B2">
        <w:rPr>
          <w:rFonts w:ascii="Times New Roman" w:hAnsi="Times New Roman" w:cs="Times New Roman"/>
          <w:b/>
          <w:bCs/>
          <w:spacing w:val="-1"/>
          <w:sz w:val="24"/>
          <w:szCs w:val="24"/>
        </w:rPr>
        <w:t>8.</w:t>
      </w:r>
      <w:r w:rsidRPr="00EE33B2">
        <w:rPr>
          <w:rFonts w:ascii="Times New Roman" w:hAnsi="Times New Roman" w:cs="Times New Roman"/>
          <w:bCs/>
          <w:spacing w:val="-1"/>
          <w:sz w:val="24"/>
          <w:szCs w:val="24"/>
        </w:rPr>
        <w:t xml:space="preserve"> Z treści gwarancji (poręczenia) musi wynikać </w:t>
      </w:r>
      <w:r w:rsidRPr="00EE33B2">
        <w:rPr>
          <w:rFonts w:ascii="Times New Roman" w:hAnsi="Times New Roman" w:cs="Times New Roman"/>
          <w:b/>
          <w:bCs/>
          <w:spacing w:val="-1"/>
          <w:sz w:val="24"/>
          <w:szCs w:val="24"/>
        </w:rPr>
        <w:t>nieodwołalne i bezwarunkowe</w:t>
      </w:r>
      <w:r w:rsidRPr="00EE33B2">
        <w:rPr>
          <w:rFonts w:ascii="Times New Roman" w:hAnsi="Times New Roman" w:cs="Times New Roman"/>
          <w:bCs/>
          <w:spacing w:val="-1"/>
          <w:sz w:val="24"/>
          <w:szCs w:val="24"/>
        </w:rPr>
        <w:t xml:space="preserve"> zobowiązanie Gwaranta lub Poręczyciela na pierwsze pisemne wezwanie Zamawiającego do zapłaty kwoty pieniężnej, w wysokości odpowiadającej kwocie zabezpieczenia należytego wykonania umowy z tytułu niewykonania lub nienależytego wykonania umowy oraz rękojmi za wady (w tym gwarancji jakości).</w:t>
      </w:r>
    </w:p>
    <w:p w14:paraId="32B07BD4" w14:textId="77777777" w:rsidR="00EE33B2" w:rsidRPr="00EE33B2" w:rsidRDefault="00EE33B2" w:rsidP="00EE33B2">
      <w:pPr>
        <w:tabs>
          <w:tab w:val="left" w:pos="284"/>
        </w:tabs>
        <w:spacing w:after="0"/>
        <w:contextualSpacing/>
        <w:jc w:val="both"/>
        <w:rPr>
          <w:rFonts w:ascii="Times New Roman" w:hAnsi="Times New Roman" w:cs="Times New Roman"/>
          <w:bCs/>
          <w:spacing w:val="-1"/>
          <w:sz w:val="24"/>
          <w:szCs w:val="24"/>
        </w:rPr>
      </w:pPr>
      <w:r w:rsidRPr="00EE33B2">
        <w:rPr>
          <w:rFonts w:ascii="Times New Roman" w:hAnsi="Times New Roman" w:cs="Times New Roman"/>
          <w:b/>
          <w:bCs/>
          <w:spacing w:val="-1"/>
          <w:sz w:val="24"/>
          <w:szCs w:val="24"/>
        </w:rPr>
        <w:t>9.</w:t>
      </w:r>
      <w:r w:rsidRPr="00EE33B2">
        <w:rPr>
          <w:rFonts w:ascii="Times New Roman" w:hAnsi="Times New Roman" w:cs="Times New Roman"/>
          <w:bCs/>
          <w:spacing w:val="-1"/>
          <w:sz w:val="24"/>
          <w:szCs w:val="24"/>
        </w:rPr>
        <w:t xml:space="preserve"> W przypadku złożenia zabezpieczenia w formie gwarancji (poręczenia) podlega ona pierwotnej akceptacji przez Zamawiającego. Gwarancja (poręczenie) nie może zawierać żadnych ograniczeń </w:t>
      </w:r>
      <w:r w:rsidRPr="00EE33B2">
        <w:rPr>
          <w:rFonts w:ascii="Times New Roman" w:hAnsi="Times New Roman" w:cs="Times New Roman"/>
          <w:bCs/>
          <w:spacing w:val="-1"/>
          <w:sz w:val="24"/>
          <w:szCs w:val="24"/>
        </w:rPr>
        <w:br/>
        <w:t xml:space="preserve">do wykonywania uprawnień z niej wynikających dla Zamawiającego. Wykonawca zobowiązany jest </w:t>
      </w:r>
      <w:r w:rsidRPr="00EE33B2">
        <w:rPr>
          <w:rFonts w:ascii="Times New Roman" w:hAnsi="Times New Roman" w:cs="Times New Roman"/>
          <w:bCs/>
          <w:spacing w:val="-1"/>
          <w:sz w:val="24"/>
          <w:szCs w:val="24"/>
        </w:rPr>
        <w:br/>
        <w:t xml:space="preserve">do dostarczenia tekstu gwarancji (poręczenia) celem jej weryfikacji przez Zamawiającego. </w:t>
      </w:r>
    </w:p>
    <w:p w14:paraId="378B3714" w14:textId="77777777" w:rsidR="00EE33B2" w:rsidRPr="00E25408" w:rsidRDefault="00EE33B2" w:rsidP="00EE33B2">
      <w:pPr>
        <w:tabs>
          <w:tab w:val="left" w:pos="284"/>
        </w:tabs>
        <w:suppressAutoHyphens/>
        <w:spacing w:after="0"/>
        <w:contextualSpacing/>
        <w:jc w:val="both"/>
        <w:rPr>
          <w:rFonts w:cstheme="minorHAnsi"/>
        </w:rPr>
      </w:pPr>
      <w:r w:rsidRPr="00EE33B2">
        <w:rPr>
          <w:rFonts w:ascii="Times New Roman" w:hAnsi="Times New Roman" w:cs="Times New Roman"/>
          <w:b/>
          <w:sz w:val="24"/>
          <w:szCs w:val="24"/>
        </w:rPr>
        <w:t>10.</w:t>
      </w:r>
      <w:r w:rsidRPr="00EE33B2">
        <w:rPr>
          <w:rFonts w:ascii="Times New Roman" w:hAnsi="Times New Roman" w:cs="Times New Roman"/>
          <w:sz w:val="24"/>
          <w:szCs w:val="24"/>
        </w:rPr>
        <w:t xml:space="preserve"> Zabezpieczenie musi zostać wniesione przez wykonawcę jednocześnie na okres realizacji umowy wraz 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z wybranym wykonawcą, a w ślad za tym dokonania wyboru następnej w kolejności najkorzystniejszej oferty.</w:t>
      </w:r>
    </w:p>
    <w:p w14:paraId="7705E0DE" w14:textId="77777777" w:rsidR="00EE33B2" w:rsidRPr="00E76F0B" w:rsidRDefault="00EE33B2"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3602B717"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27. Informacje o formalnościach, jakie powinny zostać dopełnione po wyborze oferty w celu zawarcia umowy w sprawie zamówienia publicznego.</w:t>
      </w:r>
    </w:p>
    <w:p w14:paraId="2136B54A" w14:textId="77777777" w:rsidR="00E76F0B" w:rsidRPr="00E76F0B" w:rsidRDefault="00E76F0B" w:rsidP="00E76F0B">
      <w:pPr>
        <w:widowControl w:val="0"/>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1) Zamawiający zawiera umowę w sprawie zamówienia publicznego w terminie określonym                   w informacji o wyborze najkorzystniejszej oferty, zgodnie z ustawą Pzp.</w:t>
      </w:r>
    </w:p>
    <w:p w14:paraId="4AD599BF" w14:textId="77777777" w:rsidR="00E76F0B" w:rsidRPr="00E76F0B" w:rsidRDefault="00E76F0B" w:rsidP="00E76F0B">
      <w:pPr>
        <w:widowControl w:val="0"/>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2) W przypadku wyboru jako oferty najkorzystniejszej, oferty Wykonawców wspólnie ubiegających się o udzielenie zamówienia, należy przed podpisaniem umowy o zamówienie publiczne</w:t>
      </w:r>
      <w:r w:rsidRPr="00E76F0B">
        <w:rPr>
          <w:rFonts w:ascii="Times New Roman" w:eastAsia="Times New Roman" w:hAnsi="Times New Roman" w:cs="Times New Roman"/>
          <w:kern w:val="0"/>
          <w:sz w:val="24"/>
          <w:szCs w:val="24"/>
          <w:lang w:eastAsia="pl-PL"/>
          <w14:ligatures w14:val="none"/>
        </w:rPr>
        <w:t xml:space="preserve"> przedłożyć Zamawiającemu umowę regulującą współpracę tych Wykonawców.</w:t>
      </w:r>
    </w:p>
    <w:p w14:paraId="7F780142" w14:textId="583E14F0" w:rsidR="00E76F0B" w:rsidRPr="00E76F0B" w:rsidRDefault="00E76F0B" w:rsidP="00E76F0B">
      <w:pPr>
        <w:widowControl w:val="0"/>
        <w:tabs>
          <w:tab w:val="left" w:pos="851"/>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3) Zaleca się, aby umowa konsorcjum regulująca współpracę Wykonawców wspólnie ubiegających się o udzielenie zamówienia w szczególności zawierała postanowienia wynikające  z charakteru konsorcjum:</w:t>
      </w:r>
    </w:p>
    <w:p w14:paraId="39D54F1E"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a) określenie stron umowy z oznaczeniem lidera konsorcjum,</w:t>
      </w:r>
    </w:p>
    <w:p w14:paraId="4748FB67"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b) cel zawarcia umowy,</w:t>
      </w:r>
    </w:p>
    <w:p w14:paraId="55E17F86"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c) czas trwania konsorcjum (obejmujący okres realizacji przedmiotu zamówienia, gwarancji                   i rękojmi),</w:t>
      </w:r>
    </w:p>
    <w:p w14:paraId="46E6211B" w14:textId="77777777" w:rsidR="00E76F0B" w:rsidRPr="00E76F0B" w:rsidRDefault="00E76F0B" w:rsidP="00E76F0B">
      <w:pPr>
        <w:widowControl w:val="0"/>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d) zapis o solidarnej odpowiedzialności każdego członka konsorcjum wobec Zamawiającego za wykonanie umowy,</w:t>
      </w:r>
    </w:p>
    <w:p w14:paraId="0590D218" w14:textId="77777777" w:rsidR="00E76F0B" w:rsidRPr="00E76F0B" w:rsidRDefault="00E76F0B" w:rsidP="00E76F0B">
      <w:pPr>
        <w:widowControl w:val="0"/>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e) wyłączenie możliwości wypowiedzenia umowy konsorcjum przez któregokolwiek z jego członków do czasu wykonania przedmiotu zamówienia.</w:t>
      </w:r>
    </w:p>
    <w:p w14:paraId="1FD8888F" w14:textId="77777777" w:rsidR="00E76F0B" w:rsidRPr="001A040A"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lastRenderedPageBreak/>
        <w:t xml:space="preserve">4) </w:t>
      </w:r>
      <w:r w:rsidRPr="001A040A">
        <w:rPr>
          <w:rFonts w:ascii="Times New Roman" w:eastAsia="Times New Roman" w:hAnsi="Times New Roman" w:cs="Times New Roman"/>
          <w:b/>
          <w:bCs/>
          <w:kern w:val="0"/>
          <w:sz w:val="24"/>
          <w:szCs w:val="24"/>
          <w:lang w:eastAsia="pl-PL"/>
          <w14:ligatures w14:val="none"/>
        </w:rPr>
        <w:t xml:space="preserve">Wykonawca najpóźniej w dniu zawarcia umowy zobowiązany jest przedłożyć: </w:t>
      </w:r>
    </w:p>
    <w:p w14:paraId="50FBA55F" w14:textId="40F4BAA6" w:rsidR="00E76F0B" w:rsidRPr="001A040A"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1A040A">
        <w:rPr>
          <w:rFonts w:ascii="Times New Roman" w:eastAsia="Times New Roman" w:hAnsi="Times New Roman" w:cs="Times New Roman"/>
          <w:b/>
          <w:bCs/>
          <w:kern w:val="0"/>
          <w:sz w:val="24"/>
          <w:szCs w:val="24"/>
          <w:lang w:eastAsia="pl-PL"/>
          <w14:ligatures w14:val="none"/>
        </w:rPr>
        <w:t xml:space="preserve">wykaz osób skierowanych do realizacji umowy (z podaniem ich funkcji) wraz z oświadczeniem, że są one zatrudnione na podstawie umowy o pracę, w pełnym wymiarze czasu pracy. </w:t>
      </w:r>
    </w:p>
    <w:p w14:paraId="01AA9DD9" w14:textId="08EF900B" w:rsidR="004C2CCD" w:rsidRPr="00DF1E7B" w:rsidRDefault="004C2CCD" w:rsidP="00E76F0B">
      <w:pPr>
        <w:spacing w:after="0" w:line="240" w:lineRule="auto"/>
        <w:jc w:val="both"/>
        <w:rPr>
          <w:rFonts w:ascii="Times New Roman" w:eastAsia="Times New Roman" w:hAnsi="Times New Roman" w:cs="Times New Roman"/>
          <w:b/>
          <w:bCs/>
          <w:color w:val="FF0000"/>
          <w:kern w:val="0"/>
          <w:sz w:val="24"/>
          <w:szCs w:val="24"/>
          <w:lang w:eastAsia="pl-PL"/>
          <w14:ligatures w14:val="none"/>
        </w:rPr>
      </w:pPr>
      <w:r w:rsidRPr="001A040A">
        <w:rPr>
          <w:rFonts w:ascii="Times New Roman" w:eastAsia="Times New Roman" w:hAnsi="Times New Roman" w:cs="Times New Roman"/>
          <w:b/>
          <w:bCs/>
          <w:kern w:val="0"/>
          <w:sz w:val="24"/>
          <w:szCs w:val="24"/>
          <w:lang w:eastAsia="pl-PL"/>
          <w14:ligatures w14:val="none"/>
        </w:rPr>
        <w:t>Przed zawarciem umowy, wybrany Wykonawca zobowiązany jest również przedłożyć Zamawiającemu kosztorys ofertowy. Suma wartości podanych w w/w dokumencie 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 Kosztorys ofertowy sporządzony wg. systematyki przyjętej w przedmiarze robót</w:t>
      </w:r>
      <w:r w:rsidRPr="004C2CCD">
        <w:rPr>
          <w:rFonts w:ascii="Times New Roman" w:eastAsia="Times New Roman" w:hAnsi="Times New Roman" w:cs="Times New Roman"/>
          <w:b/>
          <w:bCs/>
          <w:color w:val="FF0000"/>
          <w:kern w:val="0"/>
          <w:sz w:val="24"/>
          <w:szCs w:val="24"/>
          <w:lang w:eastAsia="pl-PL"/>
          <w14:ligatures w14:val="none"/>
        </w:rPr>
        <w:t>.</w:t>
      </w:r>
    </w:p>
    <w:p w14:paraId="61041C07"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5) W przypadku niedopełnienia przez Wykonawcę formalności, o których mowa w pkt 27 ppkt 1) – 4) będzie uznane przez Zamawiającego za tożsame z uchylaniem się od zawarcia umowy.</w:t>
      </w:r>
    </w:p>
    <w:p w14:paraId="75B435AC"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p>
    <w:p w14:paraId="1D7BEE5D"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ROZDZIAŁ VIII</w:t>
      </w:r>
    </w:p>
    <w:p w14:paraId="36742866"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Środki ochrony prawnej przysługujące Wykonawcy.</w:t>
      </w:r>
    </w:p>
    <w:p w14:paraId="213E96E4" w14:textId="77777777" w:rsidR="00E76F0B" w:rsidRPr="00E76F0B" w:rsidRDefault="00E76F0B" w:rsidP="00E76F0B">
      <w:pPr>
        <w:tabs>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1) Środki ochrony prawnej przysługują Wykonawcy, a także innemu podmiotowi, jeżeli ma lub miał interes w uzyskaniu niniejszego zamówienia oraz poniósł lub może ponieść szkodę w wyniku naruszenia przez Zamawiającego przepisów ustawy Pzp.</w:t>
      </w:r>
    </w:p>
    <w:p w14:paraId="792F6764" w14:textId="77777777" w:rsidR="00E76F0B" w:rsidRPr="00E76F0B" w:rsidRDefault="00E76F0B" w:rsidP="00E76F0B">
      <w:pPr>
        <w:tabs>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2) Odwołanie przysługuje wyłącznie od niezgodnej z przepisami ustawy czynności Zamawiającego podjętej w postępowaniu o udzielenie zamówienia lub zaniechania czynności, </w:t>
      </w:r>
    </w:p>
    <w:p w14:paraId="2A9E5ADF" w14:textId="77777777" w:rsidR="00E76F0B" w:rsidRPr="00E76F0B" w:rsidRDefault="00E76F0B" w:rsidP="00E76F0B">
      <w:pPr>
        <w:tabs>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do której Zamawiający jest zobowiązany na podstawie ustawy. Szczegółowo zasady i terminy wnoszenia odwołań uregulowane zostały w art. 513-515 ustawy Pzp.</w:t>
      </w:r>
    </w:p>
    <w:p w14:paraId="1810D416" w14:textId="77777777" w:rsidR="00E76F0B" w:rsidRPr="00E76F0B" w:rsidRDefault="00E76F0B" w:rsidP="00E76F0B">
      <w:pPr>
        <w:tabs>
          <w:tab w:val="left" w:pos="993"/>
        </w:tabs>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3) Skarga do sądu przysługuje Stronom oraz uczestnikom postępowania odwoławczego na orzeczenie Krajowej Izby Odwoławczej. Szczegółowo zasady i terminy wnoszenia skargi do sądu uregulowane zostały w art. 579 i następne ustawy Pzp.</w:t>
      </w:r>
    </w:p>
    <w:p w14:paraId="58A516E0" w14:textId="77777777" w:rsidR="00E76F0B" w:rsidRPr="00E76F0B" w:rsidRDefault="00E76F0B" w:rsidP="00E76F0B">
      <w:pPr>
        <w:tabs>
          <w:tab w:val="left" w:pos="993"/>
        </w:tabs>
        <w:spacing w:after="0" w:line="240" w:lineRule="auto"/>
        <w:jc w:val="both"/>
        <w:rPr>
          <w:rFonts w:ascii="Calibri" w:eastAsia="Times New Roman" w:hAnsi="Calibri" w:cs="Calibri"/>
          <w:kern w:val="0"/>
          <w:lang w:eastAsia="pl-PL"/>
          <w14:ligatures w14:val="none"/>
        </w:rPr>
      </w:pPr>
    </w:p>
    <w:p w14:paraId="506B62C5" w14:textId="77777777" w:rsidR="00E76F0B" w:rsidRPr="008B1EAC" w:rsidRDefault="00E76F0B" w:rsidP="00E76F0B">
      <w:pPr>
        <w:tabs>
          <w:tab w:val="left" w:pos="851"/>
        </w:tabs>
        <w:spacing w:after="0" w:line="240" w:lineRule="auto"/>
        <w:jc w:val="both"/>
        <w:rPr>
          <w:rFonts w:ascii="Times New Roman" w:eastAsia="Times New Roman" w:hAnsi="Times New Roman" w:cs="Times New Roman"/>
          <w:b/>
          <w:kern w:val="0"/>
          <w:sz w:val="24"/>
          <w:szCs w:val="24"/>
          <w:lang w:eastAsia="pl-PL"/>
          <w14:ligatures w14:val="none"/>
        </w:rPr>
      </w:pPr>
      <w:r w:rsidRPr="008B1EAC">
        <w:rPr>
          <w:rFonts w:ascii="Times New Roman" w:eastAsia="Times New Roman" w:hAnsi="Times New Roman" w:cs="Times New Roman"/>
          <w:b/>
          <w:kern w:val="0"/>
          <w:sz w:val="24"/>
          <w:szCs w:val="24"/>
          <w:lang w:eastAsia="pl-PL"/>
          <w14:ligatures w14:val="none"/>
        </w:rPr>
        <w:t>ROZDZIAŁ IX</w:t>
      </w:r>
    </w:p>
    <w:p w14:paraId="42B8FFC6" w14:textId="77777777" w:rsidR="00E76F0B" w:rsidRPr="008B1EAC" w:rsidRDefault="00E76F0B" w:rsidP="00E76F0B">
      <w:pPr>
        <w:tabs>
          <w:tab w:val="left" w:pos="851"/>
        </w:tabs>
        <w:spacing w:after="0" w:line="240" w:lineRule="auto"/>
        <w:jc w:val="both"/>
        <w:rPr>
          <w:rFonts w:ascii="Times New Roman" w:eastAsia="Times New Roman" w:hAnsi="Times New Roman" w:cs="Times New Roman"/>
          <w:b/>
          <w:kern w:val="0"/>
          <w:sz w:val="24"/>
          <w:szCs w:val="24"/>
          <w:lang w:eastAsia="pl-PL"/>
          <w14:ligatures w14:val="none"/>
        </w:rPr>
      </w:pPr>
      <w:r w:rsidRPr="008B1EAC">
        <w:rPr>
          <w:rFonts w:ascii="Times New Roman" w:eastAsia="Times New Roman" w:hAnsi="Times New Roman" w:cs="Times New Roman"/>
          <w:b/>
          <w:kern w:val="0"/>
          <w:sz w:val="24"/>
          <w:szCs w:val="24"/>
          <w:lang w:eastAsia="pl-PL"/>
          <w14:ligatures w14:val="none"/>
        </w:rPr>
        <w:t>Klauzula informacyjna dotycząca RODO.</w:t>
      </w:r>
    </w:p>
    <w:p w14:paraId="7F5D4BB9" w14:textId="77777777" w:rsidR="00410AA6" w:rsidRPr="008B1EAC" w:rsidRDefault="00410AA6" w:rsidP="00410AA6">
      <w:pPr>
        <w:tabs>
          <w:tab w:val="left" w:pos="284"/>
        </w:tabs>
        <w:spacing w:after="0"/>
        <w:contextualSpacing/>
        <w:jc w:val="both"/>
        <w:rPr>
          <w:rStyle w:val="Pogrubienie"/>
          <w:rFonts w:ascii="Times New Roman" w:hAnsi="Times New Roman" w:cs="Times New Roman"/>
          <w:b w:val="0"/>
          <w:bCs w:val="0"/>
          <w:sz w:val="24"/>
          <w:szCs w:val="24"/>
        </w:rPr>
      </w:pPr>
      <w:r w:rsidRPr="008B1EAC">
        <w:rPr>
          <w:rFonts w:ascii="Times New Roman" w:hAnsi="Times New Roman" w:cs="Times New Roman"/>
          <w:sz w:val="24"/>
          <w:szCs w:val="24"/>
        </w:rPr>
        <w:t xml:space="preserve">W związku z przetwarzaniem przez Zamawiającego danych osobowych w celu związanym </w:t>
      </w:r>
      <w:r w:rsidRPr="008B1EAC">
        <w:rPr>
          <w:rFonts w:ascii="Times New Roman" w:hAnsi="Times New Roman" w:cs="Times New Roman"/>
          <w:sz w:val="24"/>
          <w:szCs w:val="24"/>
        </w:rPr>
        <w:br/>
        <w:t>z postępowaniem o udzielenie niniejszego zamówienia publicznego, informujemy – zgodnie z art. 13 ust. 1-3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ze. zm), zwanego dalej w skrócie „RODO”, iż:</w:t>
      </w:r>
    </w:p>
    <w:p w14:paraId="392EEDFF" w14:textId="77777777" w:rsidR="00410AA6" w:rsidRPr="008B1EAC" w:rsidRDefault="00410AA6">
      <w:pPr>
        <w:numPr>
          <w:ilvl w:val="0"/>
          <w:numId w:val="43"/>
        </w:numPr>
        <w:tabs>
          <w:tab w:val="left" w:pos="284"/>
        </w:tabs>
        <w:spacing w:after="0" w:line="276" w:lineRule="auto"/>
        <w:ind w:left="0" w:firstLine="0"/>
        <w:contextualSpacing/>
        <w:jc w:val="both"/>
        <w:rPr>
          <w:rFonts w:ascii="Times New Roman" w:hAnsi="Times New Roman" w:cs="Times New Roman"/>
          <w:b/>
          <w:sz w:val="24"/>
          <w:szCs w:val="24"/>
        </w:rPr>
      </w:pPr>
      <w:r w:rsidRPr="008B1EAC">
        <w:rPr>
          <w:rFonts w:ascii="Times New Roman" w:hAnsi="Times New Roman" w:cs="Times New Roman"/>
          <w:b/>
          <w:sz w:val="24"/>
          <w:szCs w:val="24"/>
        </w:rPr>
        <w:t>ADMINISTRATOR DANYCH</w:t>
      </w:r>
    </w:p>
    <w:p w14:paraId="586D17CB" w14:textId="77777777" w:rsidR="00410AA6" w:rsidRPr="008B1EAC" w:rsidRDefault="00410AA6" w:rsidP="00410AA6">
      <w:pPr>
        <w:tabs>
          <w:tab w:val="left" w:pos="284"/>
        </w:tabs>
        <w:spacing w:after="0"/>
        <w:contextualSpacing/>
        <w:jc w:val="both"/>
        <w:rPr>
          <w:rFonts w:ascii="Times New Roman" w:hAnsi="Times New Roman" w:cs="Times New Roman"/>
          <w:sz w:val="24"/>
          <w:szCs w:val="24"/>
        </w:rPr>
      </w:pPr>
      <w:r w:rsidRPr="008B1EAC">
        <w:rPr>
          <w:rFonts w:ascii="Times New Roman" w:hAnsi="Times New Roman" w:cs="Times New Roman"/>
          <w:sz w:val="24"/>
          <w:szCs w:val="24"/>
        </w:rPr>
        <w:t xml:space="preserve">Administratorem Państwa danych osobowych jest </w:t>
      </w:r>
      <w:r w:rsidRPr="008B1EAC">
        <w:rPr>
          <w:rFonts w:ascii="Times New Roman" w:hAnsi="Times New Roman" w:cs="Times New Roman"/>
          <w:b/>
          <w:bCs/>
          <w:sz w:val="24"/>
          <w:szCs w:val="24"/>
        </w:rPr>
        <w:t>Gmina Radzanów</w:t>
      </w:r>
      <w:r w:rsidRPr="008B1EAC">
        <w:rPr>
          <w:rFonts w:ascii="Times New Roman" w:hAnsi="Times New Roman" w:cs="Times New Roman"/>
          <w:sz w:val="24"/>
          <w:szCs w:val="24"/>
        </w:rPr>
        <w:t xml:space="preserve"> reprezentowana przez Wójta Gminy Radzanów z siedzibą w Radzanowie  92A, 26-807 Radzanów. </w:t>
      </w:r>
    </w:p>
    <w:p w14:paraId="6C369D83" w14:textId="77777777" w:rsidR="00410AA6" w:rsidRPr="008B1EAC" w:rsidRDefault="00410AA6">
      <w:pPr>
        <w:numPr>
          <w:ilvl w:val="0"/>
          <w:numId w:val="43"/>
        </w:numPr>
        <w:tabs>
          <w:tab w:val="left" w:pos="284"/>
        </w:tabs>
        <w:spacing w:after="0" w:line="276" w:lineRule="auto"/>
        <w:ind w:left="0" w:firstLine="0"/>
        <w:contextualSpacing/>
        <w:jc w:val="both"/>
        <w:rPr>
          <w:rFonts w:ascii="Times New Roman" w:hAnsi="Times New Roman" w:cs="Times New Roman"/>
          <w:b/>
          <w:sz w:val="24"/>
          <w:szCs w:val="24"/>
        </w:rPr>
      </w:pPr>
      <w:r w:rsidRPr="008B1EAC">
        <w:rPr>
          <w:rFonts w:ascii="Times New Roman" w:hAnsi="Times New Roman" w:cs="Times New Roman"/>
          <w:b/>
          <w:sz w:val="24"/>
          <w:szCs w:val="24"/>
        </w:rPr>
        <w:t>INSPEKTOROCHRONY DANYCH</w:t>
      </w:r>
    </w:p>
    <w:p w14:paraId="06459178" w14:textId="77777777" w:rsidR="00410AA6" w:rsidRPr="008B1EAC" w:rsidRDefault="00410AA6" w:rsidP="00410AA6">
      <w:pPr>
        <w:tabs>
          <w:tab w:val="left" w:pos="284"/>
        </w:tabs>
        <w:spacing w:after="0"/>
        <w:contextualSpacing/>
        <w:jc w:val="both"/>
        <w:rPr>
          <w:rFonts w:ascii="Times New Roman" w:hAnsi="Times New Roman" w:cs="Times New Roman"/>
          <w:sz w:val="24"/>
          <w:szCs w:val="24"/>
        </w:rPr>
      </w:pPr>
      <w:r w:rsidRPr="008B1EAC">
        <w:rPr>
          <w:rFonts w:ascii="Times New Roman" w:hAnsi="Times New Roman" w:cs="Times New Roman"/>
          <w:sz w:val="24"/>
          <w:szCs w:val="24"/>
        </w:rPr>
        <w:t xml:space="preserve">Administrator wyznaczył Inspektora Ochrony Danych, kontakt z Inspektorem ochrony danych osobowych: </w:t>
      </w:r>
      <w:hyperlink r:id="rId15" w:history="1">
        <w:r w:rsidRPr="008B1EAC">
          <w:rPr>
            <w:rStyle w:val="Hipercze"/>
            <w:rFonts w:ascii="Times New Roman" w:hAnsi="Times New Roman" w:cs="Times New Roman"/>
            <w:sz w:val="24"/>
            <w:szCs w:val="24"/>
          </w:rPr>
          <w:t>iod@radzanow.pl</w:t>
        </w:r>
      </w:hyperlink>
      <w:r w:rsidRPr="008B1EAC">
        <w:rPr>
          <w:rFonts w:ascii="Times New Roman" w:hAnsi="Times New Roman" w:cs="Times New Roman"/>
          <w:sz w:val="24"/>
          <w:szCs w:val="24"/>
        </w:rPr>
        <w:t xml:space="preserve"> lub pisemnie na adres Urzędu Gminy Radzanów.</w:t>
      </w:r>
    </w:p>
    <w:p w14:paraId="35EA6B35" w14:textId="77777777" w:rsidR="00410AA6" w:rsidRPr="008B1EAC" w:rsidRDefault="00410AA6">
      <w:pPr>
        <w:numPr>
          <w:ilvl w:val="0"/>
          <w:numId w:val="43"/>
        </w:numPr>
        <w:tabs>
          <w:tab w:val="left" w:pos="284"/>
        </w:tabs>
        <w:spacing w:after="0" w:line="276" w:lineRule="auto"/>
        <w:ind w:left="0" w:firstLine="0"/>
        <w:contextualSpacing/>
        <w:jc w:val="both"/>
        <w:rPr>
          <w:rFonts w:ascii="Times New Roman" w:hAnsi="Times New Roman" w:cs="Times New Roman"/>
          <w:b/>
          <w:sz w:val="24"/>
          <w:szCs w:val="24"/>
        </w:rPr>
      </w:pPr>
      <w:r w:rsidRPr="008B1EAC">
        <w:rPr>
          <w:rFonts w:ascii="Times New Roman" w:eastAsia="Times New Roman" w:hAnsi="Times New Roman" w:cs="Times New Roman"/>
          <w:b/>
          <w:sz w:val="24"/>
          <w:szCs w:val="24"/>
          <w:lang w:eastAsia="pl-PL"/>
        </w:rPr>
        <w:t>PODSTAWA PRAWNA I CEL PRZETWARZANIA DANYCH OSOBOWYCH</w:t>
      </w:r>
    </w:p>
    <w:p w14:paraId="7D1F9615" w14:textId="77777777" w:rsidR="00410AA6" w:rsidRPr="008B1EAC" w:rsidRDefault="00410AA6" w:rsidP="00410AA6">
      <w:pPr>
        <w:tabs>
          <w:tab w:val="left" w:pos="284"/>
        </w:tabs>
        <w:spacing w:after="0"/>
        <w:contextualSpacing/>
        <w:jc w:val="both"/>
        <w:rPr>
          <w:rFonts w:ascii="Times New Roman" w:hAnsi="Times New Roman" w:cs="Times New Roman"/>
          <w:sz w:val="24"/>
          <w:szCs w:val="24"/>
        </w:rPr>
      </w:pPr>
      <w:r w:rsidRPr="008B1EAC">
        <w:rPr>
          <w:rFonts w:ascii="Times New Roman" w:eastAsia="Times New Roman" w:hAnsi="Times New Roman" w:cs="Times New Roman"/>
          <w:sz w:val="24"/>
          <w:szCs w:val="24"/>
          <w:lang w:eastAsia="pl-PL"/>
        </w:rPr>
        <w:t>Państwa dane będą przetwarzane na podstawie art. 6 ust. 1 lit. c RODO w celu związanym z prowadzonym postępowaniem o udzielenie zamówienia publicznego. Podstawą prawną ich przetwarzania jest Państwa zgoda wyrażona poprzez fakt uczestnictwa w postępowaniu oraz poniższe przepisy prawa:</w:t>
      </w:r>
    </w:p>
    <w:p w14:paraId="3FCDAEEC" w14:textId="69759BAF" w:rsidR="00410AA6" w:rsidRPr="008B1EAC" w:rsidRDefault="00410AA6">
      <w:pPr>
        <w:numPr>
          <w:ilvl w:val="0"/>
          <w:numId w:val="42"/>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ustawa z dnia 11 września 2019 roku Prawo Zamówień Publicznych (t.j. Dz. U. z 2019 r. poz. 2019 ze zm.),</w:t>
      </w:r>
    </w:p>
    <w:p w14:paraId="50BC60FC" w14:textId="77777777" w:rsidR="00410AA6" w:rsidRPr="008B1EAC" w:rsidRDefault="00410AA6">
      <w:pPr>
        <w:numPr>
          <w:ilvl w:val="0"/>
          <w:numId w:val="42"/>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lastRenderedPageBreak/>
        <w:t>rozporządzenia Ministra Rozwoju z dnia 26 lipca 2016 r. w sprawie rodzajów dokumentów, jakie może żądać zamawiający od wykonawcy w postępowaniu o udzielenie zamówienia (t.j. Dz. U. 2020r. poz. 1282)</w:t>
      </w:r>
    </w:p>
    <w:p w14:paraId="65E187CD" w14:textId="77777777" w:rsidR="00410AA6" w:rsidRPr="008B1EAC" w:rsidRDefault="00410AA6">
      <w:pPr>
        <w:numPr>
          <w:ilvl w:val="0"/>
          <w:numId w:val="42"/>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ustawa o narodowym zasobie archiwalnym i archiwach (tj. Dz. U. 2020r. poz. 164 ze zm.).</w:t>
      </w:r>
    </w:p>
    <w:p w14:paraId="18239EAA"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b/>
          <w:sz w:val="24"/>
          <w:szCs w:val="24"/>
          <w:lang w:eastAsia="pl-PL"/>
        </w:rPr>
      </w:pPr>
      <w:r w:rsidRPr="008B1EAC">
        <w:rPr>
          <w:rFonts w:ascii="Times New Roman" w:hAnsi="Times New Roman"/>
          <w:b/>
          <w:sz w:val="24"/>
          <w:szCs w:val="24"/>
          <w:lang w:eastAsia="pl-PL"/>
        </w:rPr>
        <w:t>ODBIORCY DANYCH OSOBOWYCH</w:t>
      </w:r>
    </w:p>
    <w:p w14:paraId="298A9568"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Odbiorcami Pani/Pana danych osobowych będą osoby lub podmioty, którym udostępniona zostanie dokumentacja postępowania w oparciu o art. 8 oraz art. 96 ust. 3 ustawy z dnia 29 stycznia 2004 r. Prawo zamówień publicznych (Dz. U. 2019r. poz. 1843 ze zm.), dalej „ustawa Pzp”;</w:t>
      </w:r>
    </w:p>
    <w:p w14:paraId="449292B8"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b/>
          <w:sz w:val="24"/>
          <w:szCs w:val="24"/>
          <w:lang w:eastAsia="pl-PL"/>
        </w:rPr>
      </w:pPr>
      <w:r w:rsidRPr="008B1EAC">
        <w:rPr>
          <w:rFonts w:ascii="Times New Roman" w:hAnsi="Times New Roman"/>
          <w:b/>
          <w:sz w:val="24"/>
          <w:szCs w:val="24"/>
          <w:lang w:eastAsia="pl-PL"/>
        </w:rPr>
        <w:t>OKRES PRZECHOWYWANIA DANYCH OSOBOWYCH</w:t>
      </w:r>
    </w:p>
    <w:p w14:paraId="461371D0"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730211A6"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b/>
          <w:sz w:val="24"/>
          <w:szCs w:val="24"/>
          <w:lang w:eastAsia="pl-PL"/>
        </w:rPr>
      </w:pPr>
      <w:r w:rsidRPr="008B1EAC">
        <w:rPr>
          <w:rFonts w:ascii="Times New Roman" w:hAnsi="Times New Roman"/>
          <w:b/>
          <w:sz w:val="24"/>
          <w:szCs w:val="24"/>
        </w:rPr>
        <w:t>WYMÓG DOTYCZĄCY PODANIA DANYCH OSOBOWYCH</w:t>
      </w:r>
      <w:r w:rsidRPr="008B1EAC">
        <w:rPr>
          <w:rFonts w:ascii="Times New Roman" w:hAnsi="Times New Roman"/>
          <w:b/>
          <w:sz w:val="24"/>
          <w:szCs w:val="24"/>
          <w:lang w:eastAsia="pl-PL"/>
        </w:rPr>
        <w:t xml:space="preserve"> </w:t>
      </w:r>
    </w:p>
    <w:p w14:paraId="316C0C62"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 xml:space="preserve">Obowiązek podania przez Panią/Pana danych osobowych bezpośrednio Pani/Pana dotyczących jest wymogiem ustawowym określonym w przepisach ustawy Pzp, związanym z udziałem </w:t>
      </w:r>
      <w:r w:rsidRPr="008B1EAC">
        <w:rPr>
          <w:rFonts w:ascii="Times New Roman" w:hAnsi="Times New Roman"/>
          <w:sz w:val="24"/>
          <w:szCs w:val="24"/>
          <w:lang w:eastAsia="pl-PL"/>
        </w:rPr>
        <w:br/>
        <w:t>w postępowaniu o udzielenie zamówienia publicznego; konsekwencje niepodania określonych danych wynikają z ustawy Pzp;</w:t>
      </w:r>
    </w:p>
    <w:p w14:paraId="1923E7D7"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b/>
          <w:sz w:val="24"/>
          <w:szCs w:val="24"/>
          <w:lang w:eastAsia="pl-PL"/>
        </w:rPr>
      </w:pPr>
      <w:r w:rsidRPr="008B1EAC">
        <w:rPr>
          <w:rFonts w:ascii="Times New Roman" w:hAnsi="Times New Roman"/>
          <w:b/>
          <w:sz w:val="24"/>
          <w:szCs w:val="24"/>
          <w:lang w:eastAsia="pl-PL"/>
        </w:rPr>
        <w:t>ZAUTOMATYZOWANE PRZETWARZANIE DANYCH</w:t>
      </w:r>
    </w:p>
    <w:p w14:paraId="1181ED96"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Pani/Pana dane osobowe nie będą przetwarzane w sposób zautomatyzowany, stosowanie do</w:t>
      </w:r>
      <w:r w:rsidRPr="008B1EAC">
        <w:rPr>
          <w:rFonts w:ascii="Times New Roman" w:hAnsi="Times New Roman"/>
          <w:b/>
          <w:sz w:val="24"/>
          <w:szCs w:val="24"/>
          <w:lang w:eastAsia="pl-PL"/>
        </w:rPr>
        <w:t xml:space="preserve"> </w:t>
      </w:r>
      <w:r w:rsidRPr="008B1EAC">
        <w:rPr>
          <w:rFonts w:ascii="Times New Roman" w:hAnsi="Times New Roman"/>
          <w:sz w:val="24"/>
          <w:szCs w:val="24"/>
          <w:lang w:eastAsia="pl-PL"/>
        </w:rPr>
        <w:t>art. 22 RODO;</w:t>
      </w:r>
    </w:p>
    <w:p w14:paraId="40845C19"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sz w:val="24"/>
          <w:szCs w:val="24"/>
          <w:lang w:eastAsia="pl-PL"/>
        </w:rPr>
      </w:pPr>
      <w:r w:rsidRPr="008B1EAC">
        <w:rPr>
          <w:rFonts w:ascii="Times New Roman" w:hAnsi="Times New Roman"/>
          <w:b/>
          <w:sz w:val="24"/>
          <w:szCs w:val="24"/>
        </w:rPr>
        <w:t>PRAWA OSÓB, KTÓRYCH DANE DOTYCZĄ</w:t>
      </w:r>
    </w:p>
    <w:p w14:paraId="30CE054C"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 xml:space="preserve"> Posiada Pani/Pan:</w:t>
      </w:r>
    </w:p>
    <w:p w14:paraId="6AAE02C2" w14:textId="77777777" w:rsidR="00410AA6" w:rsidRPr="008B1EAC" w:rsidRDefault="00410AA6">
      <w:pPr>
        <w:numPr>
          <w:ilvl w:val="0"/>
          <w:numId w:val="40"/>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prawo dostępu do danych osobowych Pani/Pana dotyczących (art. 15 RODO);</w:t>
      </w:r>
    </w:p>
    <w:p w14:paraId="30ACB7A0" w14:textId="77777777" w:rsidR="00410AA6" w:rsidRPr="008B1EAC" w:rsidRDefault="00410AA6">
      <w:pPr>
        <w:numPr>
          <w:ilvl w:val="0"/>
          <w:numId w:val="40"/>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prawo do sprostowania Pani/Pana danych osobowych (art. 16 RODO);</w:t>
      </w:r>
    </w:p>
    <w:p w14:paraId="6D0D4539" w14:textId="77777777" w:rsidR="00410AA6" w:rsidRPr="008B1EAC" w:rsidRDefault="00410AA6">
      <w:pPr>
        <w:numPr>
          <w:ilvl w:val="0"/>
          <w:numId w:val="40"/>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 xml:space="preserve">prawo żądania od administratora ograniczenia przetwarzania danych osobowych (art. 18 RODO) </w:t>
      </w:r>
      <w:r w:rsidRPr="008B1EAC">
        <w:rPr>
          <w:rFonts w:ascii="Times New Roman" w:eastAsia="Times New Roman" w:hAnsi="Times New Roman" w:cs="Times New Roman"/>
          <w:sz w:val="24"/>
          <w:szCs w:val="24"/>
          <w:lang w:eastAsia="pl-PL"/>
        </w:rPr>
        <w:br/>
        <w:t>z zastrzeżeniem przypadków, o których mowa w art. 18 ust. 2 RODO;</w:t>
      </w:r>
    </w:p>
    <w:p w14:paraId="31257C37"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Nie przysługuje Pani/Panu:</w:t>
      </w:r>
    </w:p>
    <w:p w14:paraId="061B2206" w14:textId="77777777" w:rsidR="00410AA6" w:rsidRPr="008B1EAC" w:rsidRDefault="00410AA6">
      <w:pPr>
        <w:numPr>
          <w:ilvl w:val="0"/>
          <w:numId w:val="41"/>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w związku z art. 17 ust. 3 lit. b, d lub e RODO prawo do usunięcia danych osobowych;</w:t>
      </w:r>
    </w:p>
    <w:p w14:paraId="59F50410" w14:textId="77777777" w:rsidR="00410AA6" w:rsidRPr="008B1EAC" w:rsidRDefault="00410AA6">
      <w:pPr>
        <w:numPr>
          <w:ilvl w:val="0"/>
          <w:numId w:val="41"/>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prawo do przenoszenia danych osobowych, o którym mowa w art. 20 RODO;</w:t>
      </w:r>
    </w:p>
    <w:p w14:paraId="27A9C962" w14:textId="77777777" w:rsidR="00410AA6" w:rsidRPr="008B1EAC" w:rsidRDefault="00410AA6">
      <w:pPr>
        <w:numPr>
          <w:ilvl w:val="0"/>
          <w:numId w:val="41"/>
        </w:numPr>
        <w:tabs>
          <w:tab w:val="left" w:pos="284"/>
        </w:tabs>
        <w:spacing w:after="0" w:line="276" w:lineRule="auto"/>
        <w:ind w:left="0" w:firstLine="0"/>
        <w:contextualSpacing/>
        <w:jc w:val="both"/>
        <w:rPr>
          <w:rFonts w:ascii="Times New Roman" w:eastAsia="Times New Roman" w:hAnsi="Times New Roman" w:cs="Times New Roman"/>
          <w:sz w:val="24"/>
          <w:szCs w:val="24"/>
          <w:lang w:eastAsia="pl-PL"/>
        </w:rPr>
      </w:pPr>
      <w:r w:rsidRPr="008B1EAC">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379F79D6" w14:textId="77777777" w:rsidR="00410AA6" w:rsidRPr="008B1EAC" w:rsidRDefault="00410AA6">
      <w:pPr>
        <w:pStyle w:val="Akapitzlist"/>
        <w:numPr>
          <w:ilvl w:val="0"/>
          <w:numId w:val="43"/>
        </w:numPr>
        <w:tabs>
          <w:tab w:val="left" w:pos="284"/>
        </w:tabs>
        <w:spacing w:after="0"/>
        <w:ind w:left="0" w:firstLine="0"/>
        <w:jc w:val="both"/>
        <w:rPr>
          <w:rFonts w:ascii="Times New Roman" w:hAnsi="Times New Roman"/>
          <w:sz w:val="24"/>
          <w:szCs w:val="24"/>
          <w:lang w:eastAsia="pl-PL"/>
        </w:rPr>
      </w:pPr>
      <w:r w:rsidRPr="008B1EAC">
        <w:rPr>
          <w:rFonts w:ascii="Times New Roman" w:hAnsi="Times New Roman"/>
          <w:b/>
          <w:sz w:val="24"/>
          <w:szCs w:val="24"/>
        </w:rPr>
        <w:t>PRAWO WNIESIENIA SKARGI DO ORGANU NADZORCZEGO</w:t>
      </w:r>
      <w:r w:rsidRPr="008B1EAC">
        <w:rPr>
          <w:rFonts w:ascii="Times New Roman" w:hAnsi="Times New Roman"/>
          <w:sz w:val="24"/>
          <w:szCs w:val="24"/>
          <w:lang w:eastAsia="pl-PL"/>
        </w:rPr>
        <w:t xml:space="preserve"> </w:t>
      </w:r>
    </w:p>
    <w:p w14:paraId="7C11DA49" w14:textId="77777777" w:rsidR="00410AA6" w:rsidRPr="008B1EAC" w:rsidRDefault="00410AA6" w:rsidP="00410AA6">
      <w:pPr>
        <w:pStyle w:val="Akapitzlist"/>
        <w:tabs>
          <w:tab w:val="left" w:pos="284"/>
        </w:tabs>
        <w:spacing w:after="0"/>
        <w:ind w:left="0"/>
        <w:jc w:val="both"/>
        <w:rPr>
          <w:rFonts w:ascii="Times New Roman" w:hAnsi="Times New Roman"/>
          <w:sz w:val="24"/>
          <w:szCs w:val="24"/>
          <w:lang w:eastAsia="pl-PL"/>
        </w:rPr>
      </w:pPr>
      <w:r w:rsidRPr="008B1EAC">
        <w:rPr>
          <w:rFonts w:ascii="Times New Roman" w:hAnsi="Times New Roman"/>
          <w:sz w:val="24"/>
          <w:szCs w:val="24"/>
          <w:lang w:eastAsia="pl-PL"/>
        </w:rPr>
        <w:t xml:space="preserve">W sytuacji gdy przetwarzanie danych osobowych Pani/Pana dotyczących narusza przepisy ustawy </w:t>
      </w:r>
      <w:r w:rsidRPr="008B1EAC">
        <w:rPr>
          <w:rFonts w:ascii="Times New Roman" w:hAnsi="Times New Roman"/>
          <w:sz w:val="24"/>
          <w:szCs w:val="24"/>
          <w:lang w:eastAsia="pl-PL"/>
        </w:rPr>
        <w:br/>
        <w:t>o ochronie danych osobowych przysługuje Pani/Panu prawo do wniesienia skargi do Prezesa Urzędu Ochrony Danych Osobowych</w:t>
      </w:r>
    </w:p>
    <w:p w14:paraId="12EFCD25" w14:textId="77777777" w:rsidR="00E76F0B" w:rsidRPr="008B1EAC" w:rsidRDefault="00E76F0B" w:rsidP="00E76F0B">
      <w:pPr>
        <w:widowControl w:val="0"/>
        <w:suppressAutoHyphens/>
        <w:spacing w:after="0" w:line="240" w:lineRule="auto"/>
        <w:jc w:val="both"/>
        <w:rPr>
          <w:rFonts w:ascii="Times New Roman" w:eastAsia="Times New Roman" w:hAnsi="Times New Roman" w:cs="Times New Roman"/>
          <w:kern w:val="0"/>
          <w:sz w:val="24"/>
          <w:szCs w:val="24"/>
          <w:lang w:eastAsia="pl-PL"/>
          <w14:ligatures w14:val="none"/>
        </w:rPr>
      </w:pPr>
    </w:p>
    <w:p w14:paraId="149DAE7B" w14:textId="77777777" w:rsidR="00E76F0B" w:rsidRPr="00E76F0B" w:rsidRDefault="00E76F0B" w:rsidP="00E76F0B">
      <w:pPr>
        <w:tabs>
          <w:tab w:val="left" w:pos="851"/>
        </w:tabs>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ROZDZIAŁ X</w:t>
      </w:r>
    </w:p>
    <w:p w14:paraId="003B5458" w14:textId="77777777" w:rsidR="00E76F0B" w:rsidRPr="00935621" w:rsidRDefault="00E76F0B" w:rsidP="00E76F0B">
      <w:pPr>
        <w:widowControl w:val="0"/>
        <w:suppressAutoHyphens/>
        <w:spacing w:after="0" w:line="240" w:lineRule="auto"/>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Załączniki.</w:t>
      </w:r>
    </w:p>
    <w:p w14:paraId="082BEEEE" w14:textId="4A0E3632" w:rsidR="0079768B" w:rsidRPr="00935621" w:rsidRDefault="0079768B" w:rsidP="00E76F0B">
      <w:pPr>
        <w:widowControl w:val="0"/>
        <w:suppressAutoHyphens/>
        <w:spacing w:after="0" w:line="240" w:lineRule="auto"/>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Oferta</w:t>
      </w:r>
      <w:r w:rsidR="00935621" w:rsidRPr="00935621">
        <w:rPr>
          <w:rFonts w:ascii="Times New Roman" w:eastAsia="Times New Roman" w:hAnsi="Times New Roman" w:cs="Times New Roman"/>
          <w:kern w:val="0"/>
          <w:sz w:val="24"/>
          <w:szCs w:val="24"/>
          <w:lang w:eastAsia="pl-PL"/>
          <w14:ligatures w14:val="none"/>
        </w:rPr>
        <w:t xml:space="preserve">                      – Formularz ofertowy. </w:t>
      </w:r>
    </w:p>
    <w:p w14:paraId="7F1F5529" w14:textId="6484E151" w:rsidR="00E76F0B" w:rsidRPr="00935621" w:rsidRDefault="00E76F0B" w:rsidP="00E76F0B">
      <w:pPr>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1 </w:t>
      </w:r>
      <w:r w:rsidRPr="00935621">
        <w:rPr>
          <w:rFonts w:ascii="Times New Roman" w:eastAsia="Times New Roman" w:hAnsi="Times New Roman" w:cs="Times New Roman"/>
          <w:kern w:val="0"/>
          <w:sz w:val="24"/>
          <w:szCs w:val="24"/>
          <w:lang w:eastAsia="pl-PL"/>
          <w14:ligatures w14:val="none"/>
        </w:rPr>
        <w:tab/>
        <w:t xml:space="preserve">- Oświadczenie Wykonawcy dotyczące spełniania warunków udziału          </w:t>
      </w:r>
      <w:r w:rsidR="00935621">
        <w:rPr>
          <w:rFonts w:ascii="Times New Roman" w:eastAsia="Times New Roman" w:hAnsi="Times New Roman" w:cs="Times New Roman"/>
          <w:kern w:val="0"/>
          <w:sz w:val="24"/>
          <w:szCs w:val="24"/>
          <w:lang w:eastAsia="pl-PL"/>
          <w14:ligatures w14:val="none"/>
        </w:rPr>
        <w:t xml:space="preserve">                   </w:t>
      </w:r>
      <w:r w:rsidRPr="00935621">
        <w:rPr>
          <w:rFonts w:ascii="Times New Roman" w:eastAsia="Times New Roman" w:hAnsi="Times New Roman" w:cs="Times New Roman"/>
          <w:kern w:val="0"/>
          <w:sz w:val="24"/>
          <w:szCs w:val="24"/>
          <w:lang w:eastAsia="pl-PL"/>
          <w14:ligatures w14:val="none"/>
        </w:rPr>
        <w:t xml:space="preserve"> w postępowaniu oraz przesłanek wykluczenia z postępowania.</w:t>
      </w:r>
    </w:p>
    <w:p w14:paraId="7012F1A4" w14:textId="1CA1A3CA" w:rsidR="00E76F0B" w:rsidRPr="00935621" w:rsidRDefault="00E76F0B" w:rsidP="00E76F0B">
      <w:pPr>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2 </w:t>
      </w:r>
      <w:r w:rsidRPr="00935621">
        <w:rPr>
          <w:rFonts w:ascii="Times New Roman" w:eastAsia="Times New Roman" w:hAnsi="Times New Roman" w:cs="Times New Roman"/>
          <w:kern w:val="0"/>
          <w:sz w:val="24"/>
          <w:szCs w:val="24"/>
          <w:lang w:eastAsia="pl-PL"/>
          <w14:ligatures w14:val="none"/>
        </w:rPr>
        <w:tab/>
        <w:t xml:space="preserve">- Oświadczenie Wykonawcy o </w:t>
      </w:r>
      <w:r w:rsidRPr="00935621">
        <w:rPr>
          <w:rFonts w:ascii="Times New Roman" w:eastAsia="Times New Roman" w:hAnsi="Times New Roman" w:cs="Calibri"/>
          <w:kern w:val="0"/>
          <w:sz w:val="24"/>
          <w:szCs w:val="24"/>
          <w:lang w:eastAsia="pl-PL"/>
          <w14:ligatures w14:val="none"/>
        </w:rPr>
        <w:t xml:space="preserve">aktualność informacji zawartych                     </w:t>
      </w:r>
      <w:r w:rsidR="00935621">
        <w:rPr>
          <w:rFonts w:ascii="Times New Roman" w:eastAsia="Times New Roman" w:hAnsi="Times New Roman" w:cs="Calibri"/>
          <w:kern w:val="0"/>
          <w:sz w:val="24"/>
          <w:szCs w:val="24"/>
          <w:lang w:eastAsia="pl-PL"/>
          <w14:ligatures w14:val="none"/>
        </w:rPr>
        <w:t xml:space="preserve">                    </w:t>
      </w:r>
      <w:r w:rsidRPr="00935621">
        <w:rPr>
          <w:rFonts w:ascii="Times New Roman" w:eastAsia="Times New Roman" w:hAnsi="Times New Roman" w:cs="Calibri"/>
          <w:kern w:val="0"/>
          <w:sz w:val="24"/>
          <w:szCs w:val="24"/>
          <w:lang w:eastAsia="pl-PL"/>
          <w14:ligatures w14:val="none"/>
        </w:rPr>
        <w:t>w oświadczeniu</w:t>
      </w:r>
      <w:r w:rsidRPr="00935621">
        <w:rPr>
          <w:rFonts w:ascii="Times New Roman" w:eastAsia="Times New Roman" w:hAnsi="Times New Roman" w:cs="Times New Roman"/>
          <w:kern w:val="0"/>
          <w:sz w:val="24"/>
          <w:szCs w:val="24"/>
          <w:lang w:eastAsia="pl-PL"/>
          <w14:ligatures w14:val="none"/>
        </w:rPr>
        <w:t xml:space="preserve"> Wykonawcy dotyczącym spełniania warunków udziału                w postępowaniu oraz przesłanek wykluczenia z postępowania.</w:t>
      </w:r>
    </w:p>
    <w:p w14:paraId="21CD1073" w14:textId="77777777" w:rsidR="00E76F0B" w:rsidRPr="00935621" w:rsidRDefault="00E76F0B" w:rsidP="00E76F0B">
      <w:pPr>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3 </w:t>
      </w:r>
      <w:r w:rsidRPr="00935621">
        <w:rPr>
          <w:rFonts w:ascii="Times New Roman" w:eastAsia="Times New Roman" w:hAnsi="Times New Roman" w:cs="Times New Roman"/>
          <w:kern w:val="0"/>
          <w:sz w:val="24"/>
          <w:szCs w:val="24"/>
          <w:lang w:eastAsia="pl-PL"/>
          <w14:ligatures w14:val="none"/>
        </w:rPr>
        <w:tab/>
        <w:t>- Oświadczenie Wykonawców wspólnie ubiegających się o udzielenie zamówienia.</w:t>
      </w:r>
    </w:p>
    <w:p w14:paraId="52FCC698" w14:textId="77777777" w:rsidR="00E76F0B" w:rsidRPr="00935621" w:rsidRDefault="00E76F0B" w:rsidP="00E76F0B">
      <w:pPr>
        <w:widowControl w:val="0"/>
        <w:suppressAutoHyphens/>
        <w:spacing w:after="0" w:line="240" w:lineRule="auto"/>
        <w:ind w:left="1985" w:hanging="1985"/>
        <w:jc w:val="both"/>
        <w:rPr>
          <w:rFonts w:ascii="Times New Roman" w:eastAsia="Times New Roman" w:hAnsi="Times New Roman" w:cs="Times New Roman"/>
          <w:sz w:val="24"/>
          <w:szCs w:val="24"/>
          <w:lang w:eastAsia="ar-SA"/>
          <w14:ligatures w14:val="none"/>
        </w:rPr>
      </w:pPr>
      <w:r w:rsidRPr="00935621">
        <w:rPr>
          <w:rFonts w:ascii="Times New Roman" w:eastAsia="Times New Roman" w:hAnsi="Times New Roman" w:cs="Times New Roman"/>
          <w:kern w:val="0"/>
          <w:sz w:val="24"/>
          <w:szCs w:val="20"/>
          <w:lang w:eastAsia="pl-PL"/>
          <w14:ligatures w14:val="none"/>
        </w:rPr>
        <w:t xml:space="preserve">Załącznik nr 4 </w:t>
      </w:r>
      <w:r w:rsidRPr="00935621">
        <w:rPr>
          <w:rFonts w:ascii="Times New Roman" w:eastAsia="Times New Roman" w:hAnsi="Times New Roman" w:cs="Times New Roman"/>
          <w:kern w:val="0"/>
          <w:sz w:val="24"/>
          <w:szCs w:val="20"/>
          <w:lang w:eastAsia="pl-PL"/>
          <w14:ligatures w14:val="none"/>
        </w:rPr>
        <w:tab/>
        <w:t xml:space="preserve">- Zobowiązanie podmiotu </w:t>
      </w:r>
      <w:r w:rsidRPr="00935621">
        <w:rPr>
          <w:rFonts w:ascii="Times New Roman" w:eastAsia="Times New Roman" w:hAnsi="Times New Roman" w:cs="Times New Roman"/>
          <w:sz w:val="24"/>
          <w:szCs w:val="24"/>
          <w:lang w:eastAsia="ar-SA"/>
          <w14:ligatures w14:val="none"/>
        </w:rPr>
        <w:t>do oddania Wykonawcy do dyspozycji niezbędnych zasobów na potrzeby wykonania zamówienia.</w:t>
      </w:r>
    </w:p>
    <w:p w14:paraId="465BA59C" w14:textId="77777777" w:rsidR="00E76F0B" w:rsidRPr="00935621" w:rsidRDefault="00E76F0B" w:rsidP="00E76F0B">
      <w:pPr>
        <w:widowControl w:val="0"/>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lastRenderedPageBreak/>
        <w:t xml:space="preserve">Załącznik nr 5 </w:t>
      </w:r>
      <w:r w:rsidRPr="00935621">
        <w:rPr>
          <w:rFonts w:ascii="Times New Roman" w:eastAsia="Times New Roman" w:hAnsi="Times New Roman" w:cs="Times New Roman"/>
          <w:kern w:val="0"/>
          <w:sz w:val="24"/>
          <w:szCs w:val="24"/>
          <w:lang w:eastAsia="pl-PL"/>
          <w14:ligatures w14:val="none"/>
        </w:rPr>
        <w:tab/>
        <w:t>- Wykaz osób skierowanych przez wykonawcę do realizacji zamówienia publicznego.</w:t>
      </w:r>
    </w:p>
    <w:p w14:paraId="44ED3D32" w14:textId="77777777" w:rsidR="00E76F0B" w:rsidRPr="00935621" w:rsidRDefault="00E76F0B" w:rsidP="00E76F0B">
      <w:pPr>
        <w:widowControl w:val="0"/>
        <w:tabs>
          <w:tab w:val="left" w:pos="1985"/>
        </w:tabs>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6 </w:t>
      </w:r>
      <w:r w:rsidRPr="00935621">
        <w:rPr>
          <w:rFonts w:ascii="Times New Roman" w:eastAsia="Times New Roman" w:hAnsi="Times New Roman" w:cs="Times New Roman"/>
          <w:kern w:val="0"/>
          <w:sz w:val="24"/>
          <w:szCs w:val="24"/>
          <w:lang w:eastAsia="pl-PL"/>
          <w14:ligatures w14:val="none"/>
        </w:rPr>
        <w:tab/>
        <w:t>- Wykaz wykonanych robót budowlanych.</w:t>
      </w:r>
    </w:p>
    <w:p w14:paraId="5C5173BD" w14:textId="77777777" w:rsidR="00E76F0B" w:rsidRPr="00935621" w:rsidRDefault="00E76F0B" w:rsidP="00E76F0B">
      <w:pPr>
        <w:spacing w:after="0" w:line="240" w:lineRule="auto"/>
        <w:ind w:left="1985" w:hanging="1985"/>
        <w:jc w:val="both"/>
        <w:rPr>
          <w:rFonts w:ascii="Times New Roman" w:eastAsia="Times New Roman" w:hAnsi="Times New Roman" w:cs="Times New Roman"/>
          <w:kern w:val="0"/>
          <w:sz w:val="24"/>
          <w:szCs w:val="24"/>
          <w:lang w:eastAsia="pl-PL"/>
          <w14:ligatures w14:val="none"/>
        </w:rPr>
      </w:pPr>
      <w:r w:rsidRPr="00935621">
        <w:rPr>
          <w:rFonts w:ascii="Times New Roman" w:eastAsia="Times New Roman" w:hAnsi="Times New Roman" w:cs="Times New Roman"/>
          <w:kern w:val="0"/>
          <w:sz w:val="24"/>
          <w:szCs w:val="24"/>
          <w:lang w:eastAsia="pl-PL"/>
          <w14:ligatures w14:val="none"/>
        </w:rPr>
        <w:t xml:space="preserve">Załącznik nr 7 </w:t>
      </w:r>
      <w:r w:rsidRPr="00935621">
        <w:rPr>
          <w:rFonts w:ascii="Times New Roman" w:eastAsia="Times New Roman" w:hAnsi="Times New Roman" w:cs="Times New Roman"/>
          <w:kern w:val="0"/>
          <w:sz w:val="24"/>
          <w:szCs w:val="24"/>
          <w:lang w:eastAsia="pl-PL"/>
          <w14:ligatures w14:val="none"/>
        </w:rPr>
        <w:tab/>
        <w:t>- Wzór umowy.</w:t>
      </w:r>
    </w:p>
    <w:p w14:paraId="3BD20BED" w14:textId="77777777" w:rsidR="00E76F0B" w:rsidRPr="00935621" w:rsidRDefault="00E76F0B" w:rsidP="00E76F0B">
      <w:pPr>
        <w:tabs>
          <w:tab w:val="left" w:pos="1985"/>
        </w:tabs>
        <w:spacing w:after="0" w:line="240" w:lineRule="auto"/>
        <w:ind w:left="1985" w:hanging="1985"/>
        <w:jc w:val="both"/>
        <w:rPr>
          <w:rFonts w:ascii="Times New Roman" w:eastAsia="Calibri" w:hAnsi="Times New Roman" w:cs="Times New Roman"/>
          <w:kern w:val="0"/>
          <w:sz w:val="24"/>
          <w:szCs w:val="24"/>
          <w14:ligatures w14:val="none"/>
        </w:rPr>
      </w:pPr>
      <w:r w:rsidRPr="00935621">
        <w:rPr>
          <w:rFonts w:ascii="Times New Roman" w:eastAsia="Times New Roman" w:hAnsi="Times New Roman" w:cs="Times New Roman"/>
          <w:kern w:val="0"/>
          <w:sz w:val="24"/>
          <w:szCs w:val="24"/>
          <w:lang w:eastAsia="pl-PL"/>
          <w14:ligatures w14:val="none"/>
        </w:rPr>
        <w:t xml:space="preserve">Załącznik nr 8 </w:t>
      </w:r>
      <w:r w:rsidRPr="00935621">
        <w:rPr>
          <w:rFonts w:ascii="Times New Roman" w:eastAsia="Times New Roman" w:hAnsi="Times New Roman" w:cs="Times New Roman"/>
          <w:kern w:val="0"/>
          <w:sz w:val="24"/>
          <w:szCs w:val="24"/>
          <w:lang w:eastAsia="pl-PL"/>
          <w14:ligatures w14:val="none"/>
        </w:rPr>
        <w:tab/>
        <w:t xml:space="preserve">- </w:t>
      </w:r>
      <w:r w:rsidRPr="00935621">
        <w:rPr>
          <w:rFonts w:ascii="Times New Roman" w:eastAsia="Calibri" w:hAnsi="Times New Roman" w:cs="Times New Roman"/>
          <w:kern w:val="0"/>
          <w:sz w:val="24"/>
          <w:szCs w:val="24"/>
          <w14:ligatures w14:val="none"/>
        </w:rPr>
        <w:t>Projekt</w:t>
      </w:r>
      <w:r w:rsidRPr="00935621">
        <w:rPr>
          <w:rFonts w:ascii="Times New Roman" w:eastAsia="Times New Roman" w:hAnsi="Times New Roman" w:cs="Times New Roman"/>
          <w:kern w:val="0"/>
          <w:sz w:val="24"/>
          <w:szCs w:val="24"/>
          <w:lang w:eastAsia="pl-PL"/>
          <w14:ligatures w14:val="none"/>
        </w:rPr>
        <w:t xml:space="preserve"> budowlany</w:t>
      </w:r>
      <w:r w:rsidRPr="00935621">
        <w:rPr>
          <w:rFonts w:ascii="Times New Roman" w:eastAsia="Calibri" w:hAnsi="Times New Roman" w:cs="Times New Roman"/>
          <w:kern w:val="0"/>
          <w:sz w:val="24"/>
          <w:szCs w:val="24"/>
          <w14:ligatures w14:val="none"/>
        </w:rPr>
        <w:t>.</w:t>
      </w:r>
    </w:p>
    <w:p w14:paraId="04205D04" w14:textId="77777777" w:rsidR="00E76F0B" w:rsidRPr="00935621" w:rsidRDefault="00E76F0B" w:rsidP="00E76F0B">
      <w:pPr>
        <w:tabs>
          <w:tab w:val="left" w:pos="1985"/>
        </w:tabs>
        <w:spacing w:after="0" w:line="240" w:lineRule="auto"/>
        <w:ind w:left="1985" w:hanging="1985"/>
        <w:jc w:val="both"/>
        <w:rPr>
          <w:rFonts w:ascii="Times New Roman" w:eastAsia="Calibri" w:hAnsi="Times New Roman" w:cs="Times New Roman"/>
          <w:kern w:val="0"/>
          <w:sz w:val="24"/>
          <w:szCs w:val="24"/>
          <w14:ligatures w14:val="none"/>
        </w:rPr>
      </w:pPr>
      <w:r w:rsidRPr="00935621">
        <w:rPr>
          <w:rFonts w:ascii="Times New Roman" w:eastAsia="Times New Roman" w:hAnsi="Times New Roman" w:cs="Times New Roman"/>
          <w:kern w:val="0"/>
          <w:sz w:val="24"/>
          <w:szCs w:val="24"/>
          <w:lang w:eastAsia="pl-PL"/>
          <w14:ligatures w14:val="none"/>
        </w:rPr>
        <w:t>Załącznik nr 9</w:t>
      </w:r>
      <w:r w:rsidRPr="00935621">
        <w:rPr>
          <w:rFonts w:ascii="Times New Roman" w:eastAsia="Calibri" w:hAnsi="Times New Roman" w:cs="Times New Roman"/>
          <w:kern w:val="0"/>
          <w:sz w:val="24"/>
          <w:szCs w:val="24"/>
          <w14:ligatures w14:val="none"/>
        </w:rPr>
        <w:t xml:space="preserve"> </w:t>
      </w:r>
      <w:r w:rsidRPr="00935621">
        <w:rPr>
          <w:rFonts w:ascii="Times New Roman" w:eastAsia="Calibri" w:hAnsi="Times New Roman" w:cs="Times New Roman"/>
          <w:kern w:val="0"/>
          <w:sz w:val="24"/>
          <w:szCs w:val="24"/>
          <w14:ligatures w14:val="none"/>
        </w:rPr>
        <w:tab/>
        <w:t>- Przedmiar robót.</w:t>
      </w:r>
    </w:p>
    <w:p w14:paraId="689D14BA" w14:textId="77777777" w:rsidR="00E76F0B" w:rsidRPr="00E76F0B" w:rsidRDefault="00E76F0B" w:rsidP="00E76F0B">
      <w:pPr>
        <w:tabs>
          <w:tab w:val="left" w:pos="1985"/>
        </w:tabs>
        <w:spacing w:after="0" w:line="240" w:lineRule="auto"/>
        <w:ind w:left="1985" w:hanging="1985"/>
        <w:jc w:val="both"/>
        <w:rPr>
          <w:rFonts w:ascii="Times New Roman" w:eastAsia="Calibri" w:hAnsi="Times New Roman" w:cs="Times New Roman"/>
          <w:b/>
          <w:bCs/>
          <w:kern w:val="0"/>
          <w:sz w:val="24"/>
          <w:szCs w:val="24"/>
          <w14:ligatures w14:val="none"/>
        </w:rPr>
      </w:pPr>
      <w:r w:rsidRPr="00935621">
        <w:rPr>
          <w:rFonts w:ascii="Times New Roman" w:eastAsia="Times New Roman" w:hAnsi="Times New Roman" w:cs="Times New Roman"/>
          <w:kern w:val="0"/>
          <w:sz w:val="24"/>
          <w:szCs w:val="24"/>
          <w:lang w:eastAsia="pl-PL"/>
          <w14:ligatures w14:val="none"/>
        </w:rPr>
        <w:t xml:space="preserve">Załącznik nr 10 </w:t>
      </w:r>
      <w:r w:rsidRPr="00935621">
        <w:rPr>
          <w:rFonts w:ascii="Times New Roman" w:eastAsia="Times New Roman" w:hAnsi="Times New Roman" w:cs="Times New Roman"/>
          <w:kern w:val="0"/>
          <w:sz w:val="24"/>
          <w:szCs w:val="24"/>
          <w:lang w:eastAsia="pl-PL"/>
          <w14:ligatures w14:val="none"/>
        </w:rPr>
        <w:tab/>
        <w:t xml:space="preserve">- </w:t>
      </w:r>
      <w:r w:rsidRPr="00935621">
        <w:rPr>
          <w:rFonts w:ascii="Times New Roman" w:eastAsia="Calibri" w:hAnsi="Times New Roman" w:cs="Times New Roman"/>
          <w:kern w:val="0"/>
          <w:sz w:val="24"/>
          <w:szCs w:val="24"/>
          <w14:ligatures w14:val="none"/>
        </w:rPr>
        <w:t>Specyfikacja Techniczna Wykonania i Odbioru Robót Budowlanych</w:t>
      </w:r>
      <w:r w:rsidRPr="00E76F0B">
        <w:rPr>
          <w:rFonts w:ascii="Times New Roman" w:eastAsia="Calibri" w:hAnsi="Times New Roman" w:cs="Times New Roman"/>
          <w:b/>
          <w:bCs/>
          <w:kern w:val="0"/>
          <w:sz w:val="24"/>
          <w:szCs w:val="24"/>
          <w14:ligatures w14:val="none"/>
        </w:rPr>
        <w:t>.</w:t>
      </w:r>
    </w:p>
    <w:p w14:paraId="6D311F33" w14:textId="77777777" w:rsidR="00E76F0B" w:rsidRPr="00E76F0B" w:rsidRDefault="00E76F0B" w:rsidP="00E76F0B">
      <w:pPr>
        <w:tabs>
          <w:tab w:val="left" w:pos="1985"/>
        </w:tabs>
        <w:spacing w:after="0" w:line="240" w:lineRule="auto"/>
        <w:ind w:left="1985" w:hanging="1985"/>
        <w:jc w:val="both"/>
        <w:rPr>
          <w:rFonts w:ascii="Times New Roman" w:eastAsia="Calibri" w:hAnsi="Times New Roman" w:cs="Times New Roman"/>
          <w:b/>
          <w:bCs/>
          <w:kern w:val="0"/>
          <w:sz w:val="24"/>
          <w:szCs w:val="24"/>
          <w14:ligatures w14:val="none"/>
        </w:rPr>
      </w:pPr>
    </w:p>
    <w:p w14:paraId="20C59615"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71B61F8"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08A45BA"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3A1DA38"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33D7487" w14:textId="77777777" w:rsid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7656BD5"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F5156E4"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4B45A34"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23ABC84"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0FAFCC98"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08C75EFB"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DA60743"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B24F07E"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5C51C7F"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2DE1E84"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F710626"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9EF804C"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0C4BE205"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99246E2"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69817B0"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9AFEEB1"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0E0550F2"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1213E19"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A616A77"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28A399B"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FF31450"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02AAA4C2"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C544FB0"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41591A1"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03F059F"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915BD0C" w14:textId="77777777" w:rsidR="00FB04A3" w:rsidRDefault="00FB04A3"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353A50B" w14:textId="77777777" w:rsidR="00FB04A3" w:rsidRDefault="00FB04A3"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B16DDF7" w14:textId="77777777" w:rsidR="00FB04A3" w:rsidRDefault="00FB04A3"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8508D11" w14:textId="77777777" w:rsidR="00FB04A3" w:rsidRDefault="00FB04A3"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FEC970D" w14:textId="77777777" w:rsidR="00FB04A3" w:rsidRDefault="00FB04A3"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9CE110A" w14:textId="77777777" w:rsidR="00FB04A3" w:rsidRDefault="00FB04A3"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781637F" w14:textId="77777777" w:rsidR="00FB04A3" w:rsidRDefault="00FB04A3"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89E6EAC" w14:textId="77777777" w:rsidR="00FB04A3" w:rsidRDefault="00FB04A3"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1AF7D7F" w14:textId="77777777" w:rsidR="00FB04A3" w:rsidRDefault="00FB04A3"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68FB257" w14:textId="77777777" w:rsidR="00FB04A3" w:rsidRDefault="00FB04A3"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163F13C"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2ED0A26" w14:textId="77777777" w:rsidR="008B1EAC" w:rsidRDefault="008B1EAC"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42D9DFD" w14:textId="77777777" w:rsidR="00C914FD" w:rsidRDefault="00C914FD"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791751F" w14:textId="77777777" w:rsidR="00C914FD" w:rsidRDefault="00C914FD"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6521458" w14:textId="77777777" w:rsidR="00C914FD" w:rsidRDefault="00C914FD"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6E95270"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lastRenderedPageBreak/>
        <w:t>ZAŁĄCZNIK NR 1 DO SWZ</w:t>
      </w:r>
    </w:p>
    <w:p w14:paraId="600C505A" w14:textId="77777777" w:rsidR="00E76F0B" w:rsidRPr="00E76F0B" w:rsidRDefault="00E76F0B" w:rsidP="00E76F0B">
      <w:pPr>
        <w:spacing w:after="0" w:line="360" w:lineRule="auto"/>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Wykonawca:</w:t>
      </w:r>
    </w:p>
    <w:p w14:paraId="53737957" w14:textId="77777777" w:rsidR="00E76F0B" w:rsidRPr="00E76F0B" w:rsidRDefault="00E76F0B" w:rsidP="00E76F0B">
      <w:pPr>
        <w:spacing w:after="0" w:line="360" w:lineRule="auto"/>
        <w:ind w:right="5954"/>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1002E6FC" w14:textId="77777777" w:rsidR="00E76F0B" w:rsidRPr="00E76F0B" w:rsidRDefault="00E76F0B" w:rsidP="00E76F0B">
      <w:pPr>
        <w:spacing w:after="0" w:line="360" w:lineRule="auto"/>
        <w:ind w:right="5954"/>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(pełna nazwa/firma, adres, w zależności od podmiotu: NIP/PESEL, KRS/CEiDG)</w:t>
      </w:r>
    </w:p>
    <w:p w14:paraId="5A6405FF" w14:textId="77777777" w:rsidR="00E76F0B" w:rsidRPr="00E76F0B" w:rsidRDefault="00E76F0B" w:rsidP="00E76F0B">
      <w:pPr>
        <w:spacing w:after="0" w:line="360" w:lineRule="auto"/>
        <w:rPr>
          <w:rFonts w:ascii="Times New Roman" w:eastAsia="Times New Roman" w:hAnsi="Times New Roman" w:cs="Calibri"/>
          <w:b/>
          <w:kern w:val="0"/>
          <w:sz w:val="24"/>
          <w:szCs w:val="24"/>
          <w:u w:val="single"/>
          <w:lang w:eastAsia="pl-PL"/>
          <w14:ligatures w14:val="none"/>
        </w:rPr>
      </w:pPr>
      <w:r w:rsidRPr="00E76F0B">
        <w:rPr>
          <w:rFonts w:ascii="Times New Roman" w:eastAsia="Times New Roman" w:hAnsi="Times New Roman" w:cs="Calibri"/>
          <w:b/>
          <w:kern w:val="0"/>
          <w:sz w:val="24"/>
          <w:szCs w:val="24"/>
          <w:u w:val="single"/>
          <w:lang w:eastAsia="pl-PL"/>
          <w14:ligatures w14:val="none"/>
        </w:rPr>
        <w:t>reprezentowany przez:</w:t>
      </w:r>
    </w:p>
    <w:p w14:paraId="4A46E72C" w14:textId="77777777" w:rsidR="00E76F0B" w:rsidRPr="00E76F0B" w:rsidRDefault="00E76F0B" w:rsidP="00E76F0B">
      <w:pPr>
        <w:spacing w:after="0" w:line="360" w:lineRule="auto"/>
        <w:ind w:right="5954"/>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1D1F4D2A" w14:textId="77777777" w:rsidR="00E76F0B" w:rsidRPr="00E76F0B" w:rsidRDefault="00E76F0B" w:rsidP="00E76F0B">
      <w:pPr>
        <w:spacing w:after="0" w:line="360" w:lineRule="auto"/>
        <w:ind w:right="5954"/>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(imię, nazwisko, stanowisko/podstawa do reprezentacji)</w:t>
      </w:r>
    </w:p>
    <w:p w14:paraId="54E0175A" w14:textId="77777777" w:rsidR="00E76F0B" w:rsidRPr="00E76F0B" w:rsidRDefault="00E76F0B" w:rsidP="00E76F0B">
      <w:pPr>
        <w:spacing w:after="0" w:line="240" w:lineRule="auto"/>
        <w:jc w:val="center"/>
        <w:rPr>
          <w:rFonts w:ascii="Times New Roman" w:eastAsia="Times New Roman" w:hAnsi="Times New Roman" w:cs="Calibri"/>
          <w:b/>
          <w:bCs/>
          <w:kern w:val="0"/>
          <w:sz w:val="28"/>
          <w:szCs w:val="28"/>
          <w:u w:val="single"/>
          <w:lang w:eastAsia="pl-PL"/>
          <w14:ligatures w14:val="none"/>
        </w:rPr>
      </w:pPr>
      <w:r w:rsidRPr="00E76F0B">
        <w:rPr>
          <w:rFonts w:ascii="Times New Roman" w:eastAsia="Times New Roman" w:hAnsi="Times New Roman" w:cs="Calibri"/>
          <w:b/>
          <w:bCs/>
          <w:kern w:val="0"/>
          <w:sz w:val="28"/>
          <w:szCs w:val="28"/>
          <w:u w:val="single"/>
          <w:lang w:eastAsia="pl-PL"/>
          <w14:ligatures w14:val="none"/>
        </w:rPr>
        <w:t>OŚWIADCZENIE WYKONAWCY</w:t>
      </w:r>
    </w:p>
    <w:p w14:paraId="33ECC265" w14:textId="77777777" w:rsidR="00E76F0B" w:rsidRPr="00E76F0B" w:rsidRDefault="00E76F0B" w:rsidP="00E76F0B">
      <w:pPr>
        <w:spacing w:after="0" w:line="240" w:lineRule="auto"/>
        <w:jc w:val="center"/>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 xml:space="preserve">składane na podstawie art. 125 ust. 1 ustawy z dnia 11 września 2019 r. </w:t>
      </w:r>
    </w:p>
    <w:p w14:paraId="1CEA6958" w14:textId="77777777" w:rsidR="00E76F0B" w:rsidRPr="00E76F0B" w:rsidRDefault="00E76F0B" w:rsidP="00E76F0B">
      <w:pPr>
        <w:spacing w:after="0" w:line="240" w:lineRule="auto"/>
        <w:jc w:val="center"/>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 xml:space="preserve"> Prawo zamówień publicznych (dalej jako: ustawa Pzp), </w:t>
      </w:r>
    </w:p>
    <w:p w14:paraId="67D827D6" w14:textId="77777777" w:rsidR="00E76F0B" w:rsidRPr="00E76F0B" w:rsidRDefault="00E76F0B" w:rsidP="00E76F0B">
      <w:pPr>
        <w:spacing w:after="0" w:line="240" w:lineRule="auto"/>
        <w:jc w:val="center"/>
        <w:rPr>
          <w:rFonts w:ascii="Times New Roman" w:eastAsia="Times New Roman" w:hAnsi="Times New Roman" w:cs="Calibri"/>
          <w:b/>
          <w:kern w:val="0"/>
          <w:sz w:val="24"/>
          <w:szCs w:val="24"/>
          <w:u w:val="single"/>
          <w:lang w:eastAsia="pl-PL"/>
          <w14:ligatures w14:val="none"/>
        </w:rPr>
      </w:pPr>
      <w:r w:rsidRPr="00E76F0B">
        <w:rPr>
          <w:rFonts w:ascii="Times New Roman" w:eastAsia="Times New Roman" w:hAnsi="Times New Roman" w:cs="Calibri"/>
          <w:b/>
          <w:kern w:val="0"/>
          <w:sz w:val="24"/>
          <w:szCs w:val="24"/>
          <w:u w:val="single"/>
          <w:lang w:eastAsia="pl-PL"/>
          <w14:ligatures w14:val="none"/>
        </w:rPr>
        <w:t>DOTYCZĄCE SPEŁNIANIA WARUNKÓW UDZIAŁU W POSTĘPOWANIU</w:t>
      </w:r>
    </w:p>
    <w:p w14:paraId="6A7D38E5" w14:textId="77777777" w:rsidR="00E76F0B" w:rsidRPr="00E76F0B" w:rsidRDefault="00E76F0B" w:rsidP="00E76F0B">
      <w:pPr>
        <w:spacing w:after="0" w:line="240" w:lineRule="auto"/>
        <w:jc w:val="center"/>
        <w:rPr>
          <w:rFonts w:ascii="Times New Roman" w:eastAsia="Times New Roman" w:hAnsi="Times New Roman" w:cs="Calibri"/>
          <w:b/>
          <w:kern w:val="0"/>
          <w:sz w:val="24"/>
          <w:szCs w:val="24"/>
          <w:u w:val="single"/>
          <w:lang w:eastAsia="pl-PL"/>
          <w14:ligatures w14:val="none"/>
        </w:rPr>
      </w:pPr>
      <w:r w:rsidRPr="00E76F0B">
        <w:rPr>
          <w:rFonts w:ascii="Times New Roman" w:eastAsia="Times New Roman" w:hAnsi="Times New Roman" w:cs="Calibri"/>
          <w:b/>
          <w:kern w:val="0"/>
          <w:sz w:val="24"/>
          <w:szCs w:val="24"/>
          <w:u w:val="single"/>
          <w:lang w:eastAsia="pl-PL"/>
          <w14:ligatures w14:val="none"/>
        </w:rPr>
        <w:t>ORAZ PRZESŁANEK WYKLUCZENIA Z POSTĘPOWANIA</w:t>
      </w:r>
    </w:p>
    <w:p w14:paraId="60FCA891"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57DBBAC9"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Na potrzeby postępowania o udzielenie zamówienia publicznego pn.:</w:t>
      </w:r>
    </w:p>
    <w:p w14:paraId="23999161"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66936DEC" w14:textId="77777777" w:rsidR="00FB04A3" w:rsidRPr="00E76F0B" w:rsidRDefault="00FB04A3" w:rsidP="00FB04A3">
      <w:pPr>
        <w:spacing w:after="0" w:line="240" w:lineRule="auto"/>
        <w:jc w:val="center"/>
        <w:rPr>
          <w:rFonts w:ascii="Times New Roman" w:eastAsia="Calibri" w:hAnsi="Times New Roman" w:cs="Times New Roman"/>
          <w:kern w:val="0"/>
          <w:sz w:val="28"/>
          <w:szCs w:val="28"/>
          <w14:ligatures w14:val="none"/>
        </w:rPr>
      </w:pPr>
      <w:r w:rsidRPr="00E76F0B">
        <w:rPr>
          <w:rFonts w:ascii="Times New Roman" w:eastAsia="Calibri" w:hAnsi="Times New Roman" w:cs="Times New Roman"/>
          <w:b/>
          <w:bCs/>
          <w:color w:val="000000"/>
          <w:kern w:val="0"/>
          <w:sz w:val="28"/>
          <w:szCs w:val="28"/>
          <w14:ligatures w14:val="none"/>
        </w:rPr>
        <w:t xml:space="preserve">„Przebudowa </w:t>
      </w:r>
      <w:r>
        <w:rPr>
          <w:rFonts w:ascii="Times New Roman" w:eastAsia="Calibri" w:hAnsi="Times New Roman" w:cs="Times New Roman"/>
          <w:b/>
          <w:bCs/>
          <w:color w:val="000000"/>
          <w:kern w:val="0"/>
          <w:sz w:val="28"/>
          <w:szCs w:val="28"/>
          <w14:ligatures w14:val="none"/>
        </w:rPr>
        <w:t>drogi wewnętrznej w miejscowości Branica</w:t>
      </w:r>
      <w:r w:rsidRPr="00E76F0B">
        <w:rPr>
          <w:rFonts w:ascii="Times New Roman" w:eastAsia="Calibri" w:hAnsi="Times New Roman" w:cs="Times New Roman"/>
          <w:b/>
          <w:bCs/>
          <w:color w:val="000000"/>
          <w:kern w:val="0"/>
          <w:sz w:val="28"/>
          <w:szCs w:val="28"/>
          <w14:ligatures w14:val="none"/>
        </w:rPr>
        <w:t>”.</w:t>
      </w:r>
    </w:p>
    <w:p w14:paraId="6CC3CF89"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oświadczam co następuje:</w:t>
      </w:r>
    </w:p>
    <w:p w14:paraId="2EFDA52B"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u w:val="single"/>
          <w:lang w:eastAsia="pl-PL"/>
          <w14:ligatures w14:val="none"/>
        </w:rPr>
      </w:pPr>
    </w:p>
    <w:p w14:paraId="53B639C3" w14:textId="77777777" w:rsidR="00E76F0B" w:rsidRPr="00E76F0B" w:rsidRDefault="00E76F0B" w:rsidP="00E76F0B">
      <w:pPr>
        <w:shd w:val="clear" w:color="auto" w:fill="D0CECE"/>
        <w:spacing w:after="0" w:line="360" w:lineRule="auto"/>
        <w:jc w:val="center"/>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 xml:space="preserve"> W ZAKRESIE PRZESŁANEK WYKLUCZENIA Z POSTĘPOWANIA</w:t>
      </w:r>
    </w:p>
    <w:p w14:paraId="10D2D133" w14:textId="77777777" w:rsidR="00E76F0B" w:rsidRPr="00E76F0B" w:rsidRDefault="00E76F0B" w:rsidP="00E76F0B">
      <w:pPr>
        <w:spacing w:after="0" w:line="240" w:lineRule="auto"/>
        <w:ind w:left="426" w:hanging="426"/>
        <w:jc w:val="both"/>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 xml:space="preserve">1. Oświadczam, że nie podlegam wykluczeniu z postępowania na podstawie </w:t>
      </w:r>
      <w:r w:rsidRPr="00E76F0B">
        <w:rPr>
          <w:rFonts w:ascii="Times New Roman" w:eastAsia="Times New Roman" w:hAnsi="Times New Roman" w:cs="Calibri"/>
          <w:b/>
          <w:bCs/>
          <w:kern w:val="0"/>
          <w:sz w:val="24"/>
          <w:szCs w:val="24"/>
          <w:lang w:eastAsia="pl-PL"/>
          <w14:ligatures w14:val="none"/>
        </w:rPr>
        <w:br/>
        <w:t>art. 108 ust. 1 ustawy Pzp oraz art. 7 ust. 1 ustawy z dnia 13.04.2022 r. o szczególnych rozwiązaniach w zakresie przeciwdziałania wspieraniu agresji na Ukrainę oraz służących ochronie bezpieczeństwa narodowego (t.j. Dz. U. z 2023 r. poz. 129 ze zm.).</w:t>
      </w:r>
    </w:p>
    <w:p w14:paraId="02B03F76" w14:textId="77777777" w:rsidR="00E76F0B" w:rsidRPr="00E76F0B" w:rsidRDefault="00E76F0B" w:rsidP="00E76F0B">
      <w:pPr>
        <w:spacing w:after="0" w:line="240" w:lineRule="auto"/>
        <w:ind w:left="426" w:hanging="426"/>
        <w:jc w:val="both"/>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 xml:space="preserve">2. Oświadczam, że nie podlegam wykluczeniu z postępowania na podstawie </w:t>
      </w:r>
      <w:r w:rsidRPr="00E76F0B">
        <w:rPr>
          <w:rFonts w:ascii="Times New Roman" w:eastAsia="Times New Roman" w:hAnsi="Times New Roman" w:cs="Calibri"/>
          <w:b/>
          <w:bCs/>
          <w:kern w:val="0"/>
          <w:sz w:val="24"/>
          <w:szCs w:val="24"/>
          <w:lang w:eastAsia="pl-PL"/>
          <w14:ligatures w14:val="none"/>
        </w:rPr>
        <w:br/>
        <w:t>art. 109 ust. 1 pkt 4 ustawy Pzp.</w:t>
      </w:r>
    </w:p>
    <w:p w14:paraId="3E7F529B"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p>
    <w:p w14:paraId="3590DBC1"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 xml:space="preserve">Oświadczam, że zachodzą w stosunku do mnie podstawy wykluczenia z postępowania na podstawie </w:t>
      </w:r>
      <w:r w:rsidRPr="00E76F0B">
        <w:rPr>
          <w:rFonts w:ascii="Times New Roman" w:eastAsia="Times New Roman" w:hAnsi="Times New Roman" w:cs="Calibri"/>
          <w:b/>
          <w:bCs/>
          <w:kern w:val="0"/>
          <w:sz w:val="24"/>
          <w:szCs w:val="24"/>
          <w:lang w:eastAsia="pl-PL"/>
          <w14:ligatures w14:val="none"/>
        </w:rPr>
        <w:t>art. …………. ustawy Pzp</w:t>
      </w:r>
      <w:r w:rsidRPr="00E76F0B">
        <w:rPr>
          <w:rFonts w:ascii="Times New Roman" w:eastAsia="Times New Roman" w:hAnsi="Times New Roman" w:cs="Calibri"/>
          <w:kern w:val="0"/>
          <w:sz w:val="24"/>
          <w:szCs w:val="24"/>
          <w:lang w:eastAsia="pl-PL"/>
          <w14:ligatures w14:val="none"/>
        </w:rPr>
        <w:t xml:space="preserve"> </w:t>
      </w:r>
      <w:r w:rsidRPr="00E76F0B">
        <w:rPr>
          <w:rFonts w:ascii="Times New Roman" w:eastAsia="Times New Roman" w:hAnsi="Times New Roman" w:cs="Calibri"/>
          <w:i/>
          <w:kern w:val="0"/>
          <w:sz w:val="24"/>
          <w:szCs w:val="24"/>
          <w:lang w:eastAsia="pl-PL"/>
          <w14:ligatures w14:val="none"/>
        </w:rPr>
        <w:t>(podać mającą zastosowanie podstawę wykluczenia spośród wymienionych w art. 108 ust. 1 pkt 1, 2, lub 5).</w:t>
      </w:r>
      <w:r w:rsidRPr="00E76F0B">
        <w:rPr>
          <w:rFonts w:ascii="Times New Roman" w:eastAsia="Times New Roman" w:hAnsi="Times New Roman" w:cs="Calibri"/>
          <w:kern w:val="0"/>
          <w:sz w:val="24"/>
          <w:szCs w:val="24"/>
          <w:lang w:eastAsia="pl-PL"/>
          <w14:ligatures w14:val="none"/>
        </w:rPr>
        <w:t xml:space="preserve"> </w:t>
      </w:r>
    </w:p>
    <w:p w14:paraId="114B449F"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 xml:space="preserve">Jednocześnie oświadczam, że w związku z ww. okolicznością, na podstawie art. 110 ust. 2 ustawy Pzp podjąłem następujące czynności (środki naprawcze): </w:t>
      </w:r>
    </w:p>
    <w:p w14:paraId="0F944282"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45C8384A"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p>
    <w:p w14:paraId="2D24382A" w14:textId="77777777" w:rsidR="00E76F0B" w:rsidRPr="00E76F0B" w:rsidRDefault="00E76F0B" w:rsidP="00E76F0B">
      <w:pPr>
        <w:shd w:val="clear" w:color="auto" w:fill="D0CECE"/>
        <w:spacing w:after="0" w:line="240" w:lineRule="auto"/>
        <w:jc w:val="center"/>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W ZAKRESIE SPEŁNIANIA WARUNKÓW UDZIAŁU W POSTĘPOWANIU</w:t>
      </w:r>
    </w:p>
    <w:p w14:paraId="618B6F75" w14:textId="77777777" w:rsidR="00E76F0B" w:rsidRPr="00E76F0B" w:rsidRDefault="00E76F0B" w:rsidP="00E76F0B">
      <w:pPr>
        <w:spacing w:after="0" w:line="240" w:lineRule="auto"/>
        <w:jc w:val="both"/>
        <w:rPr>
          <w:rFonts w:ascii="Times New Roman" w:eastAsia="Times New Roman" w:hAnsi="Times New Roman" w:cs="Calibri"/>
          <w:i/>
          <w:kern w:val="0"/>
          <w:sz w:val="24"/>
          <w:szCs w:val="24"/>
          <w:lang w:eastAsia="pl-PL"/>
          <w14:ligatures w14:val="none"/>
        </w:rPr>
      </w:pPr>
    </w:p>
    <w:p w14:paraId="3D3FD14B" w14:textId="77777777" w:rsidR="00E76F0B" w:rsidRPr="00E76F0B" w:rsidRDefault="00E76F0B" w:rsidP="00E76F0B">
      <w:pPr>
        <w:spacing w:after="0" w:line="240" w:lineRule="auto"/>
        <w:jc w:val="both"/>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Oświadczam, że na dzień składania ofert spełniam warunki udziału w postępowaniu określone przez Zamawiającego w Rozdziale III pkt 9.2. SWZ.</w:t>
      </w:r>
    </w:p>
    <w:p w14:paraId="544CF267" w14:textId="77777777" w:rsidR="00E76F0B" w:rsidRPr="00E76F0B" w:rsidRDefault="00E76F0B" w:rsidP="00E76F0B">
      <w:pPr>
        <w:spacing w:after="0" w:line="360" w:lineRule="auto"/>
        <w:jc w:val="both"/>
        <w:rPr>
          <w:rFonts w:ascii="Times New Roman" w:eastAsia="Times New Roman" w:hAnsi="Times New Roman" w:cs="Calibri"/>
          <w:kern w:val="0"/>
          <w:sz w:val="24"/>
          <w:szCs w:val="24"/>
          <w:lang w:eastAsia="pl-PL"/>
          <w14:ligatures w14:val="none"/>
        </w:rPr>
      </w:pPr>
    </w:p>
    <w:p w14:paraId="26FC3030" w14:textId="77777777" w:rsidR="00E76F0B" w:rsidRPr="00E76F0B" w:rsidRDefault="00E76F0B" w:rsidP="00E76F0B">
      <w:pPr>
        <w:shd w:val="clear" w:color="auto" w:fill="E7E6E6"/>
        <w:spacing w:after="0" w:line="360" w:lineRule="auto"/>
        <w:jc w:val="center"/>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lastRenderedPageBreak/>
        <w:t xml:space="preserve">INFORMACJA W ZWIĄZKU Z POLEGANIEM NA ZASOBACH </w:t>
      </w:r>
      <w:r w:rsidRPr="00E76F0B">
        <w:rPr>
          <w:rFonts w:ascii="Times New Roman" w:eastAsia="Times New Roman" w:hAnsi="Times New Roman" w:cs="Calibri"/>
          <w:b/>
          <w:kern w:val="0"/>
          <w:sz w:val="24"/>
          <w:szCs w:val="24"/>
          <w:lang w:eastAsia="pl-PL"/>
          <w14:ligatures w14:val="none"/>
        </w:rPr>
        <w:br/>
        <w:t>INNYCH PODMIOTÓW</w:t>
      </w:r>
    </w:p>
    <w:p w14:paraId="33D161F4" w14:textId="77777777" w:rsidR="00E76F0B" w:rsidRPr="00E76F0B" w:rsidRDefault="00E76F0B" w:rsidP="00E76F0B">
      <w:pPr>
        <w:shd w:val="clear" w:color="auto" w:fill="E7E6E6"/>
        <w:spacing w:after="0" w:line="360" w:lineRule="auto"/>
        <w:jc w:val="center"/>
        <w:rPr>
          <w:rFonts w:ascii="Times New Roman" w:eastAsia="Times New Roman" w:hAnsi="Times New Roman" w:cs="Calibri"/>
          <w:b/>
          <w:bCs/>
          <w:i/>
          <w:color w:val="0070C0"/>
          <w:kern w:val="0"/>
          <w:sz w:val="24"/>
          <w:szCs w:val="24"/>
          <w:lang w:eastAsia="pl-PL"/>
          <w14:ligatures w14:val="none"/>
        </w:rPr>
      </w:pPr>
      <w:r w:rsidRPr="00E76F0B">
        <w:rPr>
          <w:rFonts w:ascii="Times New Roman" w:eastAsia="Times New Roman" w:hAnsi="Times New Roman" w:cs="Calibri"/>
          <w:b/>
          <w:bCs/>
          <w:i/>
          <w:color w:val="0070C0"/>
          <w:kern w:val="0"/>
          <w:sz w:val="24"/>
          <w:szCs w:val="24"/>
          <w:lang w:eastAsia="pl-PL"/>
          <w14:ligatures w14:val="none"/>
        </w:rPr>
        <w:t>Wypełnia/ją tylko Wykonawca/Wykonawcy wspólnie ubiegający się o udzielenie zamówienia (jeżeli dotyczy tj. jeżeli polega/-ją na zasobach podmiotu trzeciego)</w:t>
      </w:r>
    </w:p>
    <w:p w14:paraId="02A7902E" w14:textId="77777777" w:rsidR="00E76F0B" w:rsidRPr="00E76F0B" w:rsidRDefault="00E76F0B" w:rsidP="00E76F0B">
      <w:pPr>
        <w:spacing w:after="0" w:line="360" w:lineRule="auto"/>
        <w:jc w:val="both"/>
        <w:rPr>
          <w:rFonts w:ascii="Times New Roman" w:eastAsia="Times New Roman" w:hAnsi="Times New Roman" w:cs="Calibri"/>
          <w:kern w:val="0"/>
          <w:sz w:val="24"/>
          <w:szCs w:val="24"/>
          <w:lang w:eastAsia="pl-PL"/>
          <w14:ligatures w14:val="none"/>
        </w:rPr>
      </w:pPr>
    </w:p>
    <w:p w14:paraId="7152F393" w14:textId="77777777" w:rsidR="00E76F0B" w:rsidRPr="00E76F0B" w:rsidRDefault="00E76F0B" w:rsidP="00E76F0B">
      <w:pPr>
        <w:spacing w:after="0" w:line="36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Oświadczam, że w celu wykazania spełniania warunków udziału w postępowaniu, określonych przez Zamawiającego w SWZ</w:t>
      </w:r>
      <w:r w:rsidRPr="00E76F0B">
        <w:rPr>
          <w:rFonts w:ascii="Times New Roman" w:eastAsia="Times New Roman" w:hAnsi="Times New Roman" w:cs="Calibri"/>
          <w:i/>
          <w:kern w:val="0"/>
          <w:sz w:val="24"/>
          <w:szCs w:val="24"/>
          <w:lang w:eastAsia="pl-PL"/>
          <w14:ligatures w14:val="none"/>
        </w:rPr>
        <w:t>,</w:t>
      </w:r>
      <w:r w:rsidRPr="00E76F0B">
        <w:rPr>
          <w:rFonts w:ascii="Times New Roman" w:eastAsia="Times New Roman" w:hAnsi="Times New Roman" w:cs="Calibri"/>
          <w:kern w:val="0"/>
          <w:sz w:val="24"/>
          <w:szCs w:val="24"/>
          <w:lang w:eastAsia="pl-PL"/>
          <w14:ligatures w14:val="none"/>
        </w:rPr>
        <w:t xml:space="preserve"> polegam na zasobach następującego/ych podmiotu/ów: </w:t>
      </w:r>
    </w:p>
    <w:p w14:paraId="16573775" w14:textId="77777777" w:rsidR="00E76F0B" w:rsidRPr="00E76F0B" w:rsidRDefault="00E76F0B" w:rsidP="00E76F0B">
      <w:pPr>
        <w:spacing w:after="0" w:line="36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2AF74106" w14:textId="77777777" w:rsidR="00E76F0B" w:rsidRPr="00E76F0B" w:rsidRDefault="00E76F0B" w:rsidP="00E76F0B">
      <w:pPr>
        <w:spacing w:after="0" w:line="36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 xml:space="preserve">w następującym zakresie*: </w:t>
      </w:r>
    </w:p>
    <w:p w14:paraId="6A863B86" w14:textId="77777777" w:rsidR="00E76F0B" w:rsidRPr="00E76F0B" w:rsidRDefault="00E76F0B" w:rsidP="00E76F0B">
      <w:pPr>
        <w:spacing w:after="0" w:line="360" w:lineRule="auto"/>
        <w:ind w:left="426"/>
        <w:jc w:val="both"/>
        <w:rPr>
          <w:rFonts w:ascii="Times New Roman" w:eastAsia="Times New Roman" w:hAnsi="Times New Roman" w:cs="Calibri"/>
          <w:b/>
          <w:bCs/>
          <w:kern w:val="0"/>
          <w:sz w:val="24"/>
          <w:szCs w:val="24"/>
          <w:lang w:eastAsia="pl-PL"/>
          <w14:ligatures w14:val="none"/>
        </w:rPr>
      </w:pPr>
      <w:r w:rsidRPr="00E76F0B">
        <w:rPr>
          <w:rFonts w:ascii="Segoe UI Symbol" w:eastAsia="Times New Roman" w:hAnsi="Segoe UI Symbol" w:cs="Times New Roman"/>
          <w:kern w:val="0"/>
          <w:sz w:val="24"/>
          <w:szCs w:val="24"/>
          <w:lang w:eastAsia="pl-PL"/>
          <w14:ligatures w14:val="none"/>
        </w:rPr>
        <w:t>☐</w:t>
      </w:r>
      <w:r w:rsidRPr="00E76F0B">
        <w:rPr>
          <w:rFonts w:ascii="Times New Roman" w:eastAsia="Times New Roman" w:hAnsi="Times New Roman" w:cs="Calibri"/>
          <w:kern w:val="0"/>
          <w:sz w:val="24"/>
          <w:szCs w:val="24"/>
          <w:lang w:eastAsia="pl-PL"/>
          <w14:ligatures w14:val="none"/>
        </w:rPr>
        <w:t xml:space="preserve">  </w:t>
      </w:r>
      <w:r w:rsidRPr="00E76F0B">
        <w:rPr>
          <w:rFonts w:ascii="Times New Roman" w:eastAsia="Times New Roman" w:hAnsi="Times New Roman" w:cs="Calibri"/>
          <w:b/>
          <w:bCs/>
          <w:kern w:val="0"/>
          <w:sz w:val="24"/>
          <w:szCs w:val="24"/>
          <w:lang w:eastAsia="pl-PL"/>
          <w14:ligatures w14:val="none"/>
        </w:rPr>
        <w:t>doświadczenie</w:t>
      </w:r>
    </w:p>
    <w:p w14:paraId="3AA6744C" w14:textId="77777777" w:rsidR="00E76F0B" w:rsidRPr="00E76F0B" w:rsidRDefault="00E76F0B" w:rsidP="00E76F0B">
      <w:pPr>
        <w:spacing w:after="0" w:line="360" w:lineRule="auto"/>
        <w:ind w:left="426"/>
        <w:jc w:val="both"/>
        <w:rPr>
          <w:rFonts w:ascii="Times New Roman" w:eastAsia="Times New Roman" w:hAnsi="Times New Roman" w:cs="Calibri"/>
          <w:b/>
          <w:bCs/>
          <w:kern w:val="0"/>
          <w:sz w:val="24"/>
          <w:szCs w:val="24"/>
          <w:lang w:eastAsia="pl-PL"/>
          <w14:ligatures w14:val="none"/>
        </w:rPr>
      </w:pPr>
      <w:r w:rsidRPr="00E76F0B">
        <w:rPr>
          <w:rFonts w:ascii="Segoe UI Symbol" w:eastAsia="Times New Roman" w:hAnsi="Segoe UI Symbol" w:cs="Times New Roman"/>
          <w:kern w:val="0"/>
          <w:sz w:val="24"/>
          <w:szCs w:val="24"/>
          <w:lang w:eastAsia="pl-PL"/>
          <w14:ligatures w14:val="none"/>
        </w:rPr>
        <w:t>☐</w:t>
      </w:r>
      <w:r w:rsidRPr="00E76F0B">
        <w:rPr>
          <w:rFonts w:ascii="Times New Roman" w:eastAsia="Times New Roman" w:hAnsi="Times New Roman" w:cs="Calibri"/>
          <w:kern w:val="0"/>
          <w:sz w:val="24"/>
          <w:szCs w:val="24"/>
          <w:lang w:eastAsia="pl-PL"/>
          <w14:ligatures w14:val="none"/>
        </w:rPr>
        <w:t xml:space="preserve">  </w:t>
      </w:r>
      <w:r w:rsidRPr="00E76F0B">
        <w:rPr>
          <w:rFonts w:ascii="Times New Roman" w:eastAsia="Times New Roman" w:hAnsi="Times New Roman" w:cs="Calibri"/>
          <w:b/>
          <w:bCs/>
          <w:kern w:val="0"/>
          <w:sz w:val="24"/>
          <w:szCs w:val="24"/>
          <w:lang w:eastAsia="pl-PL"/>
          <w14:ligatures w14:val="none"/>
        </w:rPr>
        <w:t>kwalifikacje zawodowe</w:t>
      </w:r>
    </w:p>
    <w:p w14:paraId="1EC861AD" w14:textId="77777777" w:rsidR="00E76F0B" w:rsidRPr="00E76F0B" w:rsidRDefault="00E76F0B" w:rsidP="00E76F0B">
      <w:pPr>
        <w:spacing w:after="0" w:line="360" w:lineRule="auto"/>
        <w:jc w:val="both"/>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 xml:space="preserve">(wskazać podmiot i zakreślić odpowiedni zakres dla wskazanego podmiotu). </w:t>
      </w:r>
    </w:p>
    <w:p w14:paraId="0857EA11" w14:textId="77777777" w:rsidR="00E76F0B" w:rsidRPr="00E76F0B" w:rsidRDefault="00E76F0B" w:rsidP="00E76F0B">
      <w:pPr>
        <w:spacing w:after="0" w:line="36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*zaznaczyć właściwe np. znakiem „x” , „v” etc.</w:t>
      </w:r>
    </w:p>
    <w:p w14:paraId="2FBB34D7" w14:textId="77777777" w:rsidR="00E76F0B" w:rsidRPr="00E76F0B" w:rsidRDefault="00E76F0B" w:rsidP="00E76F0B">
      <w:pPr>
        <w:spacing w:after="0" w:line="360" w:lineRule="auto"/>
        <w:jc w:val="both"/>
        <w:rPr>
          <w:rFonts w:ascii="Times New Roman" w:eastAsia="Times New Roman" w:hAnsi="Times New Roman" w:cs="Times New Roman"/>
          <w:b/>
          <w:kern w:val="0"/>
          <w:sz w:val="24"/>
          <w:szCs w:val="24"/>
          <w:lang w:eastAsia="pl-PL"/>
          <w14:ligatures w14:val="none"/>
        </w:rPr>
      </w:pPr>
    </w:p>
    <w:p w14:paraId="3BE6EB75" w14:textId="77777777" w:rsidR="00E76F0B" w:rsidRPr="00E76F0B" w:rsidRDefault="00E76F0B" w:rsidP="00E76F0B">
      <w:pPr>
        <w:spacing w:after="0" w:line="360" w:lineRule="auto"/>
        <w:jc w:val="both"/>
        <w:rPr>
          <w:rFonts w:ascii="Times New Roman" w:eastAsia="Times New Roman" w:hAnsi="Times New Roman" w:cs="Times New Roman"/>
          <w:b/>
          <w:kern w:val="0"/>
          <w:sz w:val="24"/>
          <w:szCs w:val="24"/>
          <w:lang w:eastAsia="pl-PL"/>
          <w14:ligatures w14:val="none"/>
        </w:rPr>
      </w:pPr>
    </w:p>
    <w:tbl>
      <w:tblPr>
        <w:tblW w:w="5000" w:type="pct"/>
        <w:jc w:val="center"/>
        <w:tblLook w:val="01E0" w:firstRow="1" w:lastRow="1" w:firstColumn="1" w:lastColumn="1" w:noHBand="0" w:noVBand="0"/>
      </w:tblPr>
      <w:tblGrid>
        <w:gridCol w:w="3446"/>
        <w:gridCol w:w="6051"/>
      </w:tblGrid>
      <w:tr w:rsidR="00E76F0B" w:rsidRPr="00E76F0B" w14:paraId="328F3CF1" w14:textId="77777777" w:rsidTr="00E537E9">
        <w:trPr>
          <w:trHeight w:val="20"/>
          <w:jc w:val="center"/>
        </w:trPr>
        <w:tc>
          <w:tcPr>
            <w:tcW w:w="1814" w:type="pct"/>
            <w:vAlign w:val="center"/>
            <w:hideMark/>
          </w:tcPr>
          <w:p w14:paraId="24E3A8B2"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4CCB693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7C969740" w14:textId="77777777" w:rsidTr="00E537E9">
        <w:trPr>
          <w:trHeight w:val="20"/>
          <w:jc w:val="center"/>
        </w:trPr>
        <w:tc>
          <w:tcPr>
            <w:tcW w:w="1814" w:type="pct"/>
            <w:vAlign w:val="center"/>
            <w:hideMark/>
          </w:tcPr>
          <w:p w14:paraId="3C21AF9C"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p w14:paraId="735AC724"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38357719"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t>
      </w:r>
    </w:p>
    <w:p w14:paraId="7626D5DE"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Podpis(y) elektroniczny kwalifikowany lub zaufany lub osobisty</w:t>
      </w:r>
    </w:p>
    <w:p w14:paraId="4AE7930B"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osoby(osób) upoważnionej(ych)</w:t>
      </w:r>
    </w:p>
    <w:p w14:paraId="3100EE54"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do podpisania oferty w imieniu Wykonawcy(ów)</w:t>
      </w:r>
    </w:p>
    <w:p w14:paraId="0BC3E47C" w14:textId="77777777" w:rsidR="00E76F0B" w:rsidRPr="00E76F0B" w:rsidRDefault="00E76F0B" w:rsidP="00E76F0B">
      <w:pPr>
        <w:spacing w:after="0" w:line="240" w:lineRule="auto"/>
        <w:ind w:right="12"/>
        <w:rPr>
          <w:rFonts w:ascii="Times New Roman" w:eastAsia="Times New Roman" w:hAnsi="Times New Roman" w:cs="Calibri"/>
          <w:b/>
          <w:bCs/>
          <w:kern w:val="0"/>
          <w:lang w:eastAsia="pl-PL"/>
          <w14:ligatures w14:val="none"/>
        </w:rPr>
      </w:pPr>
    </w:p>
    <w:p w14:paraId="752125F6" w14:textId="77777777" w:rsidR="00E76F0B" w:rsidRPr="00E76F0B" w:rsidRDefault="00E76F0B" w:rsidP="00E76F0B">
      <w:pPr>
        <w:spacing w:after="0" w:line="240" w:lineRule="auto"/>
        <w:jc w:val="both"/>
        <w:rPr>
          <w:rFonts w:ascii="Times New Roman" w:eastAsia="Times New Roman" w:hAnsi="Times New Roman" w:cs="Calibri"/>
          <w:b/>
          <w:bCs/>
          <w:i/>
          <w:kern w:val="0"/>
          <w:sz w:val="18"/>
          <w:szCs w:val="18"/>
          <w:u w:val="single"/>
          <w:lang w:eastAsia="pl-PL"/>
          <w14:ligatures w14:val="none"/>
        </w:rPr>
      </w:pPr>
      <w:r w:rsidRPr="00E76F0B">
        <w:rPr>
          <w:rFonts w:ascii="Times New Roman" w:eastAsia="Times New Roman" w:hAnsi="Times New Roman" w:cs="Calibri"/>
          <w:b/>
          <w:bCs/>
          <w:i/>
          <w:kern w:val="0"/>
          <w:sz w:val="18"/>
          <w:szCs w:val="18"/>
          <w:u w:val="single"/>
          <w:lang w:eastAsia="pl-PL"/>
          <w14:ligatures w14:val="none"/>
        </w:rPr>
        <w:t>UWAGA!</w:t>
      </w:r>
    </w:p>
    <w:p w14:paraId="13BA420F" w14:textId="68FBB360"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r w:rsidRPr="00E76F0B">
        <w:rPr>
          <w:rFonts w:ascii="Times New Roman" w:eastAsia="Times New Roman" w:hAnsi="Times New Roman" w:cs="Calibri"/>
          <w:i/>
          <w:color w:val="000000"/>
          <w:kern w:val="0"/>
          <w:sz w:val="18"/>
          <w:szCs w:val="18"/>
          <w:lang w:eastAsia="pl-PL"/>
          <w14:ligatures w14:val="none"/>
        </w:rPr>
        <w:t xml:space="preserve">1) W przypadku </w:t>
      </w:r>
      <w:r w:rsidRPr="00E76F0B">
        <w:rPr>
          <w:rFonts w:ascii="Times New Roman" w:eastAsia="Times New Roman" w:hAnsi="Times New Roman" w:cs="Calibri"/>
          <w:i/>
          <w:color w:val="000000"/>
          <w:kern w:val="0"/>
          <w:sz w:val="18"/>
          <w:szCs w:val="18"/>
          <w:u w:val="single"/>
          <w:lang w:eastAsia="pl-PL"/>
          <w14:ligatures w14:val="none"/>
        </w:rPr>
        <w:t>wspólnego ubiegania się o zamówienie przez wykonawców (Konsorcjum, Spółka Cywilna)</w:t>
      </w:r>
      <w:r w:rsidRPr="00E76F0B">
        <w:rPr>
          <w:rFonts w:ascii="Times New Roman" w:eastAsia="Times New Roman" w:hAnsi="Times New Roman" w:cs="Calibri"/>
          <w:i/>
          <w:color w:val="000000"/>
          <w:kern w:val="0"/>
          <w:sz w:val="18"/>
          <w:szCs w:val="18"/>
          <w:lang w:eastAsia="pl-PL"/>
          <w14:ligatures w14:val="none"/>
        </w:rPr>
        <w:t xml:space="preserve">, oświadczenie składa </w:t>
      </w:r>
      <w:r w:rsidRPr="00E76F0B">
        <w:rPr>
          <w:rFonts w:ascii="Times New Roman" w:eastAsia="Times New Roman" w:hAnsi="Times New Roman" w:cs="Calibri"/>
          <w:b/>
          <w:i/>
          <w:color w:val="000000"/>
          <w:kern w:val="0"/>
          <w:sz w:val="18"/>
          <w:szCs w:val="18"/>
          <w:lang w:eastAsia="pl-PL"/>
          <w14:ligatures w14:val="none"/>
        </w:rPr>
        <w:t xml:space="preserve">KAŻDY  </w:t>
      </w:r>
      <w:r w:rsidRPr="00E76F0B">
        <w:rPr>
          <w:rFonts w:ascii="Times New Roman" w:eastAsia="Times New Roman" w:hAnsi="Times New Roman" w:cs="Calibri"/>
          <w:i/>
          <w:color w:val="000000"/>
          <w:kern w:val="0"/>
          <w:sz w:val="18"/>
          <w:szCs w:val="18"/>
          <w:lang w:eastAsia="pl-PL"/>
          <w14:ligatures w14:val="none"/>
        </w:rPr>
        <w:t>z wykonawców. Oświadczenie to potwierdzać ma brak podstaw wykluczenia oraz spełnianie warunków udziału w postępowaniu w zakresie, w jakim każdy z wykonawców wykazuje spełnianie warunków udziału w postępowaniu.</w:t>
      </w:r>
    </w:p>
    <w:p w14:paraId="6B84FE4E"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681CF3C4" w14:textId="69A0D2CD"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r w:rsidRPr="00E76F0B">
        <w:rPr>
          <w:rFonts w:ascii="Times New Roman" w:eastAsia="Times New Roman" w:hAnsi="Times New Roman" w:cs="Calibri"/>
          <w:i/>
          <w:color w:val="000000"/>
          <w:kern w:val="0"/>
          <w:sz w:val="18"/>
          <w:szCs w:val="18"/>
          <w:lang w:eastAsia="pl-PL"/>
          <w14:ligatures w14:val="none"/>
        </w:rPr>
        <w:t xml:space="preserve">2) Wykonawca, w przypadku </w:t>
      </w:r>
      <w:r w:rsidRPr="00E76F0B">
        <w:rPr>
          <w:rFonts w:ascii="Times New Roman" w:eastAsia="Times New Roman" w:hAnsi="Times New Roman" w:cs="Calibri"/>
          <w:i/>
          <w:color w:val="000000"/>
          <w:kern w:val="0"/>
          <w:sz w:val="18"/>
          <w:szCs w:val="18"/>
          <w:u w:val="single"/>
          <w:lang w:eastAsia="pl-PL"/>
          <w14:ligatures w14:val="none"/>
        </w:rPr>
        <w:t>polegania na zdolnościach lub sytuacji podmiotów udostępniających zasoby</w:t>
      </w:r>
      <w:r w:rsidRPr="00E76F0B">
        <w:rPr>
          <w:rFonts w:ascii="Times New Roman" w:eastAsia="Times New Roman" w:hAnsi="Times New Roman" w:cs="Calibri"/>
          <w:i/>
          <w:color w:val="000000"/>
          <w:kern w:val="0"/>
          <w:sz w:val="18"/>
          <w:szCs w:val="18"/>
          <w:lang w:eastAsia="pl-PL"/>
          <w14:ligatures w14:val="none"/>
        </w:rPr>
        <w:t xml:space="preserve">, przedstawia, wraz                 z niniejszym oświadczeniem </w:t>
      </w:r>
      <w:r w:rsidRPr="00E76F0B">
        <w:rPr>
          <w:rFonts w:ascii="Times New Roman" w:eastAsia="Times New Roman" w:hAnsi="Times New Roman" w:cs="Calibri"/>
          <w:b/>
          <w:i/>
          <w:color w:val="000000"/>
          <w:kern w:val="0"/>
          <w:sz w:val="18"/>
          <w:szCs w:val="18"/>
          <w:lang w:eastAsia="pl-PL"/>
          <w14:ligatures w14:val="none"/>
        </w:rPr>
        <w:t>TAKŻE</w:t>
      </w:r>
      <w:r w:rsidRPr="00E76F0B">
        <w:rPr>
          <w:rFonts w:ascii="Times New Roman" w:eastAsia="Times New Roman" w:hAnsi="Times New Roman" w:cs="Calibri"/>
          <w:i/>
          <w:color w:val="000000"/>
          <w:kern w:val="0"/>
          <w:sz w:val="18"/>
          <w:szCs w:val="18"/>
          <w:lang w:eastAsia="pl-PL"/>
          <w14:ligatures w14:val="none"/>
        </w:rPr>
        <w:t xml:space="preserve"> </w:t>
      </w:r>
      <w:r w:rsidRPr="00E76F0B">
        <w:rPr>
          <w:rFonts w:ascii="Times New Roman" w:eastAsia="Times New Roman" w:hAnsi="Times New Roman" w:cs="Calibri"/>
          <w:i/>
          <w:color w:val="000000"/>
          <w:kern w:val="0"/>
          <w:sz w:val="18"/>
          <w:szCs w:val="18"/>
          <w:u w:val="single"/>
          <w:lang w:eastAsia="pl-PL"/>
          <w14:ligatures w14:val="none"/>
        </w:rPr>
        <w:t>oświadczenie podmiotu udostępniającego zasoby,</w:t>
      </w:r>
      <w:r w:rsidRPr="00E76F0B">
        <w:rPr>
          <w:rFonts w:ascii="Times New Roman" w:eastAsia="Times New Roman" w:hAnsi="Times New Roman" w:cs="Calibri"/>
          <w:i/>
          <w:color w:val="000000"/>
          <w:kern w:val="0"/>
          <w:sz w:val="18"/>
          <w:szCs w:val="18"/>
          <w:lang w:eastAsia="pl-PL"/>
          <w14:ligatures w14:val="none"/>
        </w:rPr>
        <w:t xml:space="preserve"> potwierdzające brak podstaw wykluczenia tego podmiotu oraz odpowiednio spełnianie warunków udziału w postępowaniu w zakresie, w jakim wykonawca powołuje się na jego zasoby.</w:t>
      </w:r>
      <w:bookmarkStart w:id="12" w:name="_Hlk507576730"/>
    </w:p>
    <w:p w14:paraId="39C082BE"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29647304"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0D9D1894"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5EC49B1D"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377F8DF7"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3375FBD2"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504A7EE1" w14:textId="77777777" w:rsidR="00E76F0B" w:rsidRP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54F2648A" w14:textId="77777777" w:rsid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008074F6"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1AEE7819"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1DB937AA"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43C84802"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2D74DF30"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45170F16"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4BB5F50D"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34779FC3" w14:textId="77777777" w:rsidR="00C75280"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594DDE32" w14:textId="77777777" w:rsidR="00C75280" w:rsidRPr="00E76F0B" w:rsidRDefault="00C75280"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7207E410" w14:textId="77777777" w:rsidR="00E76F0B" w:rsidRP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33C5232A" w14:textId="77777777" w:rsidR="00E76F0B" w:rsidRP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2CE2C4B8" w14:textId="77777777" w:rsidR="00E76F0B" w:rsidRP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12A1A51B" w14:textId="77777777" w:rsidR="00E76F0B" w:rsidRPr="00E76F0B" w:rsidRDefault="00E76F0B" w:rsidP="00E76F0B">
      <w:pPr>
        <w:spacing w:after="0" w:line="240" w:lineRule="auto"/>
        <w:jc w:val="both"/>
        <w:rPr>
          <w:rFonts w:ascii="Times New Roman" w:eastAsia="Times New Roman" w:hAnsi="Times New Roman" w:cs="Calibri"/>
          <w:iCs/>
          <w:color w:val="000000"/>
          <w:kern w:val="0"/>
          <w:sz w:val="18"/>
          <w:szCs w:val="18"/>
          <w:lang w:eastAsia="pl-PL"/>
          <w14:ligatures w14:val="none"/>
        </w:rPr>
      </w:pPr>
    </w:p>
    <w:p w14:paraId="5E47C39D"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022850D4"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p>
    <w:p w14:paraId="5FB192FB" w14:textId="77777777" w:rsidR="00E76F0B" w:rsidRPr="00E76F0B" w:rsidRDefault="00E76F0B" w:rsidP="00E76F0B">
      <w:pPr>
        <w:spacing w:after="0" w:line="240" w:lineRule="auto"/>
        <w:jc w:val="both"/>
        <w:rPr>
          <w:rFonts w:ascii="Times New Roman" w:eastAsia="Times New Roman" w:hAnsi="Times New Roman" w:cs="Calibri"/>
          <w:i/>
          <w:color w:val="000000"/>
          <w:kern w:val="0"/>
          <w:sz w:val="18"/>
          <w:szCs w:val="18"/>
          <w:lang w:eastAsia="pl-PL"/>
          <w14:ligatures w14:val="none"/>
        </w:rPr>
      </w:pPr>
      <w:bookmarkStart w:id="13" w:name="_Hlk156566688"/>
    </w:p>
    <w:p w14:paraId="3A608958" w14:textId="77777777" w:rsidR="00E76F0B" w:rsidRP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ZAŁĄCZNIK NR 2 DO SWZ</w:t>
      </w:r>
    </w:p>
    <w:p w14:paraId="2481BD80" w14:textId="77777777" w:rsidR="00E76F0B" w:rsidRP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204FAABF" w14:textId="77777777" w:rsidR="00E76F0B" w:rsidRPr="00E76F0B" w:rsidRDefault="00E76F0B" w:rsidP="00E76F0B">
      <w:pPr>
        <w:spacing w:after="0" w:line="240" w:lineRule="auto"/>
        <w:rPr>
          <w:rFonts w:ascii="Times New Roman" w:eastAsia="Times New Roman" w:hAnsi="Times New Roman" w:cs="Calibri"/>
          <w:b/>
          <w:kern w:val="0"/>
          <w:sz w:val="20"/>
          <w:szCs w:val="20"/>
          <w:lang w:eastAsia="pl-PL"/>
          <w14:ligatures w14:val="none"/>
        </w:rPr>
      </w:pPr>
    </w:p>
    <w:p w14:paraId="2B5633A9" w14:textId="77777777" w:rsidR="00E76F0B" w:rsidRPr="00E76F0B" w:rsidRDefault="00E76F0B" w:rsidP="00E76F0B">
      <w:pPr>
        <w:spacing w:after="0" w:line="360" w:lineRule="auto"/>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Wykonawca:</w:t>
      </w:r>
    </w:p>
    <w:p w14:paraId="25089ECE" w14:textId="77777777" w:rsidR="00E76F0B" w:rsidRPr="00E76F0B" w:rsidRDefault="00E76F0B" w:rsidP="00E76F0B">
      <w:pPr>
        <w:tabs>
          <w:tab w:val="left" w:pos="3261"/>
        </w:tabs>
        <w:spacing w:after="0" w:line="360" w:lineRule="auto"/>
        <w:ind w:right="4961"/>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56C11874" w14:textId="77777777" w:rsidR="00E76F0B" w:rsidRPr="00E76F0B" w:rsidRDefault="00E76F0B" w:rsidP="00E76F0B">
      <w:pPr>
        <w:spacing w:after="0" w:line="240" w:lineRule="auto"/>
        <w:ind w:right="5244"/>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(pełna nazwa/firma, adres, w zależności od podmiotu: NIP/PESEL, KRS/CEiDG)</w:t>
      </w:r>
    </w:p>
    <w:p w14:paraId="48D40F41" w14:textId="77777777" w:rsidR="00E76F0B" w:rsidRPr="00E76F0B" w:rsidRDefault="00E76F0B" w:rsidP="00E76F0B">
      <w:pPr>
        <w:spacing w:after="0" w:line="240" w:lineRule="auto"/>
        <w:rPr>
          <w:rFonts w:ascii="Times New Roman" w:eastAsia="Times New Roman" w:hAnsi="Times New Roman" w:cs="Calibri"/>
          <w:b/>
          <w:kern w:val="0"/>
          <w:sz w:val="24"/>
          <w:szCs w:val="24"/>
          <w:u w:val="single"/>
          <w:lang w:eastAsia="pl-PL"/>
          <w14:ligatures w14:val="none"/>
        </w:rPr>
      </w:pPr>
    </w:p>
    <w:p w14:paraId="0A5A06C9" w14:textId="77777777" w:rsidR="00E76F0B" w:rsidRPr="00E76F0B" w:rsidRDefault="00E76F0B" w:rsidP="00E76F0B">
      <w:pPr>
        <w:spacing w:after="0" w:line="240" w:lineRule="auto"/>
        <w:rPr>
          <w:rFonts w:ascii="Times New Roman" w:eastAsia="Times New Roman" w:hAnsi="Times New Roman" w:cs="Calibri"/>
          <w:b/>
          <w:kern w:val="0"/>
          <w:sz w:val="24"/>
          <w:szCs w:val="24"/>
          <w:u w:val="single"/>
          <w:lang w:eastAsia="pl-PL"/>
          <w14:ligatures w14:val="none"/>
        </w:rPr>
      </w:pPr>
      <w:r w:rsidRPr="00E76F0B">
        <w:rPr>
          <w:rFonts w:ascii="Times New Roman" w:eastAsia="Times New Roman" w:hAnsi="Times New Roman" w:cs="Calibri"/>
          <w:b/>
          <w:kern w:val="0"/>
          <w:sz w:val="24"/>
          <w:szCs w:val="24"/>
          <w:u w:val="single"/>
          <w:lang w:eastAsia="pl-PL"/>
          <w14:ligatures w14:val="none"/>
        </w:rPr>
        <w:t>reprezentowany przez:</w:t>
      </w:r>
    </w:p>
    <w:p w14:paraId="3AC2FC26" w14:textId="77777777" w:rsidR="00E76F0B" w:rsidRPr="00E76F0B" w:rsidRDefault="00E76F0B" w:rsidP="00E76F0B">
      <w:pPr>
        <w:spacing w:after="0" w:line="240" w:lineRule="auto"/>
        <w:ind w:right="5102"/>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6550214F" w14:textId="77777777" w:rsidR="00E76F0B" w:rsidRPr="00E76F0B" w:rsidRDefault="00E76F0B" w:rsidP="00E76F0B">
      <w:pPr>
        <w:spacing w:after="0" w:line="240" w:lineRule="auto"/>
        <w:ind w:right="3827"/>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(imię, nazwisko, stanowisko/podstawa do reprezentacji)</w:t>
      </w:r>
    </w:p>
    <w:p w14:paraId="4E1AB5EE" w14:textId="77777777" w:rsidR="00E76F0B" w:rsidRPr="00E76F0B" w:rsidRDefault="00E76F0B" w:rsidP="00E76F0B">
      <w:pPr>
        <w:spacing w:after="0" w:line="240" w:lineRule="auto"/>
        <w:rPr>
          <w:rFonts w:ascii="Times New Roman" w:eastAsia="Times New Roman" w:hAnsi="Times New Roman" w:cs="Times New Roman"/>
          <w:kern w:val="0"/>
          <w:sz w:val="28"/>
          <w:szCs w:val="28"/>
          <w:lang w:eastAsia="pl-PL"/>
          <w14:ligatures w14:val="none"/>
        </w:rPr>
      </w:pPr>
    </w:p>
    <w:p w14:paraId="71C24A51" w14:textId="77777777" w:rsidR="00E76F0B" w:rsidRPr="00E76F0B" w:rsidRDefault="00E76F0B" w:rsidP="00E76F0B">
      <w:pPr>
        <w:spacing w:after="0" w:line="360" w:lineRule="auto"/>
        <w:jc w:val="center"/>
        <w:rPr>
          <w:rFonts w:ascii="Times New Roman" w:eastAsia="Times New Roman" w:hAnsi="Times New Roman" w:cs="Times New Roman"/>
          <w:b/>
          <w:bCs/>
          <w:kern w:val="0"/>
          <w:sz w:val="28"/>
          <w:szCs w:val="28"/>
          <w:u w:val="single"/>
          <w:lang w:eastAsia="pl-PL"/>
          <w14:ligatures w14:val="none"/>
        </w:rPr>
      </w:pPr>
      <w:r w:rsidRPr="00E76F0B">
        <w:rPr>
          <w:rFonts w:ascii="Times New Roman" w:eastAsia="Times New Roman" w:hAnsi="Times New Roman" w:cs="Times New Roman"/>
          <w:b/>
          <w:bCs/>
          <w:kern w:val="0"/>
          <w:sz w:val="28"/>
          <w:szCs w:val="28"/>
          <w:u w:val="single"/>
          <w:lang w:eastAsia="pl-PL"/>
          <w14:ligatures w14:val="none"/>
        </w:rPr>
        <w:t>OŚWIADCZENIE WYKONAWCY</w:t>
      </w:r>
    </w:p>
    <w:p w14:paraId="45AA03FB" w14:textId="77777777" w:rsidR="00E76F0B" w:rsidRPr="00E76F0B" w:rsidRDefault="00E76F0B" w:rsidP="00E76F0B">
      <w:pPr>
        <w:spacing w:after="0" w:line="360" w:lineRule="auto"/>
        <w:jc w:val="both"/>
        <w:rPr>
          <w:rFonts w:ascii="Arial" w:eastAsia="Times New Roman" w:hAnsi="Arial" w:cs="Arial"/>
          <w:kern w:val="0"/>
          <w:sz w:val="20"/>
          <w:szCs w:val="20"/>
          <w:lang w:eastAsia="pl-PL"/>
          <w14:ligatures w14:val="none"/>
        </w:rPr>
      </w:pPr>
    </w:p>
    <w:p w14:paraId="26678615"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Na potrzeby postępowania o udzielenie zamówienia publicznego pn.:</w:t>
      </w:r>
    </w:p>
    <w:p w14:paraId="6C8F9B8F" w14:textId="77777777" w:rsidR="00E76F0B" w:rsidRPr="00E76F0B" w:rsidRDefault="00E76F0B" w:rsidP="00E76F0B">
      <w:pPr>
        <w:spacing w:after="0" w:line="240" w:lineRule="auto"/>
        <w:rPr>
          <w:rFonts w:ascii="Times New Roman" w:eastAsia="Calibri" w:hAnsi="Times New Roman" w:cs="Times New Roman"/>
          <w:b/>
          <w:bCs/>
          <w:kern w:val="0"/>
          <w:sz w:val="28"/>
          <w:szCs w:val="28"/>
          <w14:ligatures w14:val="none"/>
        </w:rPr>
      </w:pPr>
    </w:p>
    <w:p w14:paraId="21B95E51" w14:textId="77777777" w:rsidR="00FB04A3" w:rsidRPr="00E76F0B" w:rsidRDefault="00FB04A3" w:rsidP="00FB04A3">
      <w:pPr>
        <w:spacing w:after="0" w:line="240" w:lineRule="auto"/>
        <w:jc w:val="center"/>
        <w:rPr>
          <w:rFonts w:ascii="Times New Roman" w:eastAsia="Calibri" w:hAnsi="Times New Roman" w:cs="Times New Roman"/>
          <w:kern w:val="0"/>
          <w:sz w:val="28"/>
          <w:szCs w:val="28"/>
          <w14:ligatures w14:val="none"/>
        </w:rPr>
      </w:pPr>
      <w:r w:rsidRPr="00E76F0B">
        <w:rPr>
          <w:rFonts w:ascii="Times New Roman" w:eastAsia="Calibri" w:hAnsi="Times New Roman" w:cs="Times New Roman"/>
          <w:b/>
          <w:bCs/>
          <w:color w:val="000000"/>
          <w:kern w:val="0"/>
          <w:sz w:val="28"/>
          <w:szCs w:val="28"/>
          <w14:ligatures w14:val="none"/>
        </w:rPr>
        <w:t xml:space="preserve">„Przebudowa </w:t>
      </w:r>
      <w:r>
        <w:rPr>
          <w:rFonts w:ascii="Times New Roman" w:eastAsia="Calibri" w:hAnsi="Times New Roman" w:cs="Times New Roman"/>
          <w:b/>
          <w:bCs/>
          <w:color w:val="000000"/>
          <w:kern w:val="0"/>
          <w:sz w:val="28"/>
          <w:szCs w:val="28"/>
          <w14:ligatures w14:val="none"/>
        </w:rPr>
        <w:t>drogi wewnętrznej w miejscowości Branica</w:t>
      </w:r>
      <w:r w:rsidRPr="00E76F0B">
        <w:rPr>
          <w:rFonts w:ascii="Times New Roman" w:eastAsia="Calibri" w:hAnsi="Times New Roman" w:cs="Times New Roman"/>
          <w:b/>
          <w:bCs/>
          <w:color w:val="000000"/>
          <w:kern w:val="0"/>
          <w:sz w:val="28"/>
          <w:szCs w:val="28"/>
          <w14:ligatures w14:val="none"/>
        </w:rPr>
        <w:t>”.</w:t>
      </w:r>
    </w:p>
    <w:p w14:paraId="79898E84"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p>
    <w:p w14:paraId="2D2D4668" w14:textId="77777777" w:rsidR="00E76F0B" w:rsidRPr="00E76F0B" w:rsidRDefault="00E76F0B" w:rsidP="00E76F0B">
      <w:pPr>
        <w:spacing w:after="0" w:line="240" w:lineRule="auto"/>
        <w:jc w:val="both"/>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 xml:space="preserve">niniejszym oświadczam/-y, że potwierdzam/-y aktualność informacji zawartych                              w oświadczeniu, o którym mowa w Rozdziale III pkt 10.1. ppkt b) SWZ w zakresie podstaw wykluczenia z </w:t>
      </w:r>
      <w:r w:rsidRPr="00E76F0B">
        <w:rPr>
          <w:rFonts w:ascii="Times New Roman" w:eastAsia="Times New Roman" w:hAnsi="Times New Roman" w:cs="Times New Roman"/>
          <w:b/>
          <w:bCs/>
          <w:kern w:val="0"/>
          <w:sz w:val="24"/>
          <w:szCs w:val="24"/>
          <w:lang w:eastAsia="pl-PL"/>
          <w14:ligatures w14:val="none"/>
        </w:rPr>
        <w:t>postępowania określonych w art. 108 ust. 1 oraz 109 ust. 1 pkt 4 ustawy Pzp oraz w art. 7 ust 1 ustawy z dnia 13 kwietnia 2022 r. o szczególnych rozwiązaniach                        w zakresie przeciwdziałania wspieraniu agresji na Ukrainę oraz służących ochronie bezpieczeństwa narodowego.</w:t>
      </w:r>
    </w:p>
    <w:p w14:paraId="3CF2BF5A" w14:textId="77777777" w:rsidR="00E76F0B" w:rsidRPr="00E76F0B" w:rsidRDefault="00E76F0B" w:rsidP="00E76F0B">
      <w:pPr>
        <w:spacing w:after="0" w:line="360" w:lineRule="auto"/>
        <w:jc w:val="both"/>
        <w:rPr>
          <w:rFonts w:ascii="Times New Roman" w:eastAsia="Times New Roman" w:hAnsi="Times New Roman" w:cs="Times New Roman"/>
          <w:b/>
          <w:bCs/>
          <w:kern w:val="0"/>
          <w:sz w:val="24"/>
          <w:szCs w:val="24"/>
          <w:lang w:eastAsia="pl-PL"/>
          <w14:ligatures w14:val="none"/>
        </w:rPr>
      </w:pPr>
    </w:p>
    <w:p w14:paraId="47A3A2AE" w14:textId="77777777" w:rsidR="00E76F0B" w:rsidRPr="00E76F0B" w:rsidRDefault="00E76F0B" w:rsidP="00E76F0B">
      <w:pPr>
        <w:spacing w:after="0" w:line="360" w:lineRule="auto"/>
        <w:jc w:val="both"/>
        <w:rPr>
          <w:rFonts w:ascii="Times New Roman" w:eastAsia="Times New Roman" w:hAnsi="Times New Roman" w:cs="Times New Roman"/>
          <w:b/>
          <w:bCs/>
          <w:kern w:val="0"/>
          <w:sz w:val="24"/>
          <w:szCs w:val="24"/>
          <w:lang w:eastAsia="pl-PL"/>
          <w14:ligatures w14:val="none"/>
        </w:rPr>
      </w:pPr>
    </w:p>
    <w:tbl>
      <w:tblPr>
        <w:tblW w:w="5000" w:type="pct"/>
        <w:jc w:val="center"/>
        <w:tblLook w:val="01E0" w:firstRow="1" w:lastRow="1" w:firstColumn="1" w:lastColumn="1" w:noHBand="0" w:noVBand="0"/>
      </w:tblPr>
      <w:tblGrid>
        <w:gridCol w:w="3446"/>
        <w:gridCol w:w="6051"/>
      </w:tblGrid>
      <w:tr w:rsidR="00E76F0B" w:rsidRPr="00E76F0B" w14:paraId="0F52556F" w14:textId="77777777" w:rsidTr="00E537E9">
        <w:trPr>
          <w:trHeight w:val="20"/>
          <w:jc w:val="center"/>
        </w:trPr>
        <w:tc>
          <w:tcPr>
            <w:tcW w:w="1814" w:type="pct"/>
            <w:vAlign w:val="center"/>
            <w:hideMark/>
          </w:tcPr>
          <w:p w14:paraId="6BA4D5E2"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2DAE35CA"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1E038784" w14:textId="77777777" w:rsidTr="00E537E9">
        <w:trPr>
          <w:trHeight w:val="20"/>
          <w:jc w:val="center"/>
        </w:trPr>
        <w:tc>
          <w:tcPr>
            <w:tcW w:w="1814" w:type="pct"/>
            <w:vAlign w:val="center"/>
            <w:hideMark/>
          </w:tcPr>
          <w:p w14:paraId="64A44F0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p w14:paraId="0E779E6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0872A71A" w14:textId="77777777" w:rsidR="00E76F0B" w:rsidRPr="00E76F0B" w:rsidRDefault="00E76F0B" w:rsidP="00E76F0B">
      <w:pPr>
        <w:spacing w:after="0" w:line="240" w:lineRule="auto"/>
        <w:ind w:right="12"/>
        <w:rPr>
          <w:rFonts w:ascii="Times New Roman" w:eastAsia="Times New Roman" w:hAnsi="Times New Roman" w:cs="Calibri"/>
          <w:b/>
          <w:bCs/>
          <w:kern w:val="0"/>
          <w:lang w:eastAsia="pl-PL"/>
          <w14:ligatures w14:val="none"/>
        </w:rPr>
      </w:pPr>
    </w:p>
    <w:p w14:paraId="3181433F"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t>
      </w:r>
    </w:p>
    <w:p w14:paraId="46FDA792"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Podpis(y) elektroniczny kwalifikowany lub zaufany lub osobisty</w:t>
      </w:r>
    </w:p>
    <w:p w14:paraId="0C126429"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osoby(osób) upoważnionej(ych)</w:t>
      </w:r>
    </w:p>
    <w:p w14:paraId="38991D63"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do podpisania oferty w imieniu Wykonawcy(ów)</w:t>
      </w:r>
    </w:p>
    <w:p w14:paraId="6509240C" w14:textId="77777777" w:rsidR="00E76F0B" w:rsidRPr="00E76F0B" w:rsidRDefault="00E76F0B" w:rsidP="00E76F0B">
      <w:pPr>
        <w:spacing w:after="0" w:line="240" w:lineRule="auto"/>
        <w:ind w:right="12"/>
        <w:rPr>
          <w:rFonts w:ascii="Times New Roman" w:eastAsia="Times New Roman" w:hAnsi="Times New Roman" w:cs="Calibri"/>
          <w:b/>
          <w:bCs/>
          <w:kern w:val="0"/>
          <w:lang w:eastAsia="pl-PL"/>
          <w14:ligatures w14:val="none"/>
        </w:rPr>
      </w:pPr>
    </w:p>
    <w:p w14:paraId="2AB8CC55" w14:textId="77777777" w:rsidR="00E76F0B" w:rsidRPr="00E76F0B" w:rsidRDefault="00E76F0B" w:rsidP="00E76F0B">
      <w:pPr>
        <w:spacing w:after="0" w:line="240" w:lineRule="auto"/>
        <w:ind w:right="12"/>
        <w:rPr>
          <w:rFonts w:ascii="Times New Roman" w:eastAsia="Times New Roman" w:hAnsi="Times New Roman" w:cs="Times New Roman"/>
          <w:b/>
          <w:bCs/>
          <w:kern w:val="0"/>
          <w:sz w:val="24"/>
          <w:szCs w:val="24"/>
          <w:lang w:eastAsia="pl-PL"/>
          <w14:ligatures w14:val="none"/>
        </w:rPr>
      </w:pPr>
    </w:p>
    <w:p w14:paraId="0E83A8E8" w14:textId="77777777" w:rsidR="00E76F0B" w:rsidRPr="00E76F0B" w:rsidRDefault="00E76F0B" w:rsidP="00E76F0B">
      <w:pPr>
        <w:spacing w:after="0" w:line="240" w:lineRule="auto"/>
        <w:jc w:val="both"/>
        <w:rPr>
          <w:rFonts w:ascii="Times New Roman" w:eastAsia="Times New Roman" w:hAnsi="Times New Roman" w:cs="Calibri"/>
          <w:b/>
          <w:bCs/>
          <w:iCs/>
          <w:kern w:val="0"/>
          <w:u w:val="single"/>
          <w:lang w:eastAsia="pl-PL"/>
          <w14:ligatures w14:val="none"/>
        </w:rPr>
      </w:pPr>
      <w:r w:rsidRPr="00E76F0B">
        <w:rPr>
          <w:rFonts w:ascii="Times New Roman" w:eastAsia="Times New Roman" w:hAnsi="Times New Roman" w:cs="Calibri"/>
          <w:b/>
          <w:bCs/>
          <w:iCs/>
          <w:kern w:val="0"/>
          <w:u w:val="single"/>
          <w:lang w:eastAsia="pl-PL"/>
          <w14:ligatures w14:val="none"/>
        </w:rPr>
        <w:t>UWAGA:</w:t>
      </w:r>
    </w:p>
    <w:p w14:paraId="6BF37F74" w14:textId="77777777" w:rsidR="00E76F0B" w:rsidRPr="00E76F0B" w:rsidRDefault="00E76F0B" w:rsidP="00E76F0B">
      <w:pPr>
        <w:spacing w:after="0" w:line="240" w:lineRule="auto"/>
        <w:rPr>
          <w:rFonts w:ascii="Times New Roman" w:eastAsia="Times New Roman" w:hAnsi="Times New Roman" w:cs="Calibri"/>
          <w:b/>
          <w:bCs/>
          <w:kern w:val="0"/>
          <w:lang w:eastAsia="pl-PL"/>
          <w14:ligatures w14:val="none"/>
        </w:rPr>
      </w:pPr>
      <w:r w:rsidRPr="00E76F0B">
        <w:rPr>
          <w:rFonts w:ascii="Times New Roman" w:eastAsia="Times New Roman" w:hAnsi="Times New Roman" w:cs="Calibri"/>
          <w:b/>
          <w:bCs/>
          <w:i/>
          <w:color w:val="000000"/>
          <w:kern w:val="0"/>
          <w:lang w:eastAsia="pl-PL"/>
          <w14:ligatures w14:val="none"/>
        </w:rPr>
        <w:t xml:space="preserve">W przypadku </w:t>
      </w:r>
      <w:r w:rsidRPr="00E76F0B">
        <w:rPr>
          <w:rFonts w:ascii="Times New Roman" w:eastAsia="Times New Roman" w:hAnsi="Times New Roman" w:cs="Calibri"/>
          <w:b/>
          <w:bCs/>
          <w:i/>
          <w:color w:val="000000"/>
          <w:kern w:val="0"/>
          <w:u w:val="single"/>
          <w:lang w:eastAsia="pl-PL"/>
          <w14:ligatures w14:val="none"/>
        </w:rPr>
        <w:t>wspólnego ubiegania się o zamówienie przez wykonawców (Konsorcjum, Spółka Cywilna)</w:t>
      </w:r>
      <w:r w:rsidRPr="00E76F0B">
        <w:rPr>
          <w:rFonts w:ascii="Times New Roman" w:eastAsia="Times New Roman" w:hAnsi="Times New Roman" w:cs="Calibri"/>
          <w:b/>
          <w:bCs/>
          <w:i/>
          <w:color w:val="000000"/>
          <w:kern w:val="0"/>
          <w:lang w:eastAsia="pl-PL"/>
          <w14:ligatures w14:val="none"/>
        </w:rPr>
        <w:t xml:space="preserve">, oświadczenie składa KAŻDY z wykonawców. </w:t>
      </w:r>
    </w:p>
    <w:p w14:paraId="776D87AA" w14:textId="77777777" w:rsidR="00E76F0B" w:rsidRP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3FFA6EC8" w14:textId="77777777" w:rsidR="00E76F0B" w:rsidRP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0578C966" w14:textId="77777777" w:rsid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33E26E2A"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4067D7F0"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5F82B52B"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5B1E6784"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23851D0B"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5D724DE3" w14:textId="77777777" w:rsidR="00C75280"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bookmarkEnd w:id="13"/>
    <w:p w14:paraId="25D58F8F" w14:textId="77777777" w:rsidR="00C75280" w:rsidRPr="00E76F0B" w:rsidRDefault="00C75280" w:rsidP="00E76F0B">
      <w:pPr>
        <w:spacing w:after="0" w:line="240" w:lineRule="auto"/>
        <w:jc w:val="right"/>
        <w:rPr>
          <w:rFonts w:ascii="Times New Roman" w:eastAsia="Times New Roman" w:hAnsi="Times New Roman" w:cs="Times New Roman"/>
          <w:b/>
          <w:kern w:val="0"/>
          <w:sz w:val="24"/>
          <w:szCs w:val="24"/>
          <w:lang w:eastAsia="pl-PL"/>
          <w14:ligatures w14:val="none"/>
        </w:rPr>
      </w:pPr>
    </w:p>
    <w:p w14:paraId="05D30043" w14:textId="77777777" w:rsidR="00E76F0B" w:rsidRPr="00E76F0B" w:rsidRDefault="00E76F0B" w:rsidP="00E76F0B">
      <w:pPr>
        <w:spacing w:after="0" w:line="240" w:lineRule="auto"/>
        <w:jc w:val="right"/>
        <w:rPr>
          <w:rFonts w:ascii="Times New Roman" w:eastAsia="Times New Roman" w:hAnsi="Times New Roman" w:cs="Times New Roman"/>
          <w:b/>
          <w:kern w:val="0"/>
          <w:sz w:val="24"/>
          <w:szCs w:val="24"/>
          <w:lang w:eastAsia="pl-PL"/>
          <w14:ligatures w14:val="none"/>
        </w:rPr>
      </w:pPr>
      <w:bookmarkStart w:id="14" w:name="_Hlk156567077"/>
    </w:p>
    <w:bookmarkEnd w:id="12"/>
    <w:p w14:paraId="0ABDB248"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ZAŁĄCZNIK NR 3 DO SWZ</w:t>
      </w:r>
    </w:p>
    <w:p w14:paraId="2A6D2084" w14:textId="77777777" w:rsidR="00E76F0B" w:rsidRPr="00E76F0B" w:rsidRDefault="00E76F0B" w:rsidP="00E76F0B">
      <w:pPr>
        <w:spacing w:after="0" w:line="360" w:lineRule="auto"/>
        <w:rPr>
          <w:rFonts w:ascii="Times New Roman" w:eastAsia="Times New Roman" w:hAnsi="Times New Roman" w:cs="Calibri"/>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Wykonawca:</w:t>
      </w:r>
    </w:p>
    <w:p w14:paraId="37852FCF" w14:textId="77777777" w:rsidR="00E76F0B" w:rsidRPr="00E76F0B" w:rsidRDefault="00E76F0B" w:rsidP="00E76F0B">
      <w:pPr>
        <w:tabs>
          <w:tab w:val="left" w:pos="3261"/>
        </w:tabs>
        <w:spacing w:after="0" w:line="360" w:lineRule="auto"/>
        <w:ind w:right="4961"/>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0B87F976" w14:textId="77777777" w:rsidR="00E76F0B" w:rsidRPr="00E76F0B" w:rsidRDefault="00E76F0B" w:rsidP="00E76F0B">
      <w:pPr>
        <w:tabs>
          <w:tab w:val="left" w:pos="3261"/>
        </w:tabs>
        <w:spacing w:after="0" w:line="360" w:lineRule="auto"/>
        <w:ind w:right="4961"/>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(pełna nazwa/firma, adres, w zależności od podmiotu: NIP/PESEL, KRS/CEiDG)</w:t>
      </w:r>
    </w:p>
    <w:p w14:paraId="7A79CE80" w14:textId="77777777" w:rsidR="00E76F0B" w:rsidRPr="00E76F0B" w:rsidRDefault="00E76F0B" w:rsidP="00E76F0B">
      <w:pPr>
        <w:spacing w:after="0" w:line="240" w:lineRule="auto"/>
        <w:rPr>
          <w:rFonts w:ascii="Times New Roman" w:eastAsia="Times New Roman" w:hAnsi="Times New Roman" w:cs="Calibri"/>
          <w:b/>
          <w:kern w:val="0"/>
          <w:sz w:val="24"/>
          <w:szCs w:val="24"/>
          <w:u w:val="single"/>
          <w:lang w:eastAsia="pl-PL"/>
          <w14:ligatures w14:val="none"/>
        </w:rPr>
      </w:pPr>
    </w:p>
    <w:p w14:paraId="2DF3EBE7" w14:textId="77777777" w:rsidR="00E76F0B" w:rsidRPr="00E76F0B" w:rsidRDefault="00E76F0B" w:rsidP="00E76F0B">
      <w:pPr>
        <w:spacing w:after="0" w:line="240" w:lineRule="auto"/>
        <w:rPr>
          <w:rFonts w:ascii="Times New Roman" w:eastAsia="Times New Roman" w:hAnsi="Times New Roman" w:cs="Calibri"/>
          <w:b/>
          <w:kern w:val="0"/>
          <w:sz w:val="24"/>
          <w:szCs w:val="24"/>
          <w:u w:val="single"/>
          <w:lang w:eastAsia="pl-PL"/>
          <w14:ligatures w14:val="none"/>
        </w:rPr>
      </w:pPr>
      <w:r w:rsidRPr="00E76F0B">
        <w:rPr>
          <w:rFonts w:ascii="Times New Roman" w:eastAsia="Times New Roman" w:hAnsi="Times New Roman" w:cs="Calibri"/>
          <w:b/>
          <w:kern w:val="0"/>
          <w:sz w:val="24"/>
          <w:szCs w:val="24"/>
          <w:u w:val="single"/>
          <w:lang w:eastAsia="pl-PL"/>
          <w14:ligatures w14:val="none"/>
        </w:rPr>
        <w:t>reprezentowany przez:</w:t>
      </w:r>
    </w:p>
    <w:p w14:paraId="01ADC9E0" w14:textId="77777777" w:rsidR="00E76F0B" w:rsidRPr="00E76F0B" w:rsidRDefault="00E76F0B" w:rsidP="00E76F0B">
      <w:pPr>
        <w:spacing w:after="0" w:line="240" w:lineRule="auto"/>
        <w:ind w:right="5102"/>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w:t>
      </w:r>
    </w:p>
    <w:p w14:paraId="03263866" w14:textId="77777777" w:rsidR="00E76F0B" w:rsidRPr="00E76F0B" w:rsidRDefault="00E76F0B" w:rsidP="00E76F0B">
      <w:pPr>
        <w:spacing w:after="0" w:line="240" w:lineRule="auto"/>
        <w:ind w:right="3827"/>
        <w:rPr>
          <w:rFonts w:ascii="Times New Roman" w:eastAsia="Times New Roman" w:hAnsi="Times New Roman" w:cs="Calibri"/>
          <w:i/>
          <w:kern w:val="0"/>
          <w:sz w:val="24"/>
          <w:szCs w:val="24"/>
          <w:lang w:eastAsia="pl-PL"/>
          <w14:ligatures w14:val="none"/>
        </w:rPr>
      </w:pPr>
      <w:r w:rsidRPr="00E76F0B">
        <w:rPr>
          <w:rFonts w:ascii="Times New Roman" w:eastAsia="Times New Roman" w:hAnsi="Times New Roman" w:cs="Calibri"/>
          <w:i/>
          <w:kern w:val="0"/>
          <w:sz w:val="24"/>
          <w:szCs w:val="24"/>
          <w:lang w:eastAsia="pl-PL"/>
          <w14:ligatures w14:val="none"/>
        </w:rPr>
        <w:t>(imię, nazwisko, stanowisko/podstawa do reprezentacji)</w:t>
      </w:r>
    </w:p>
    <w:p w14:paraId="6C4E4000" w14:textId="77777777" w:rsidR="00E76F0B" w:rsidRPr="00E76F0B" w:rsidRDefault="00E76F0B" w:rsidP="00E76F0B">
      <w:pPr>
        <w:spacing w:after="0" w:line="360" w:lineRule="auto"/>
        <w:rPr>
          <w:rFonts w:ascii="Times New Roman" w:eastAsia="Times New Roman" w:hAnsi="Times New Roman" w:cs="Calibri"/>
          <w:kern w:val="0"/>
          <w:sz w:val="24"/>
          <w:szCs w:val="24"/>
          <w:lang w:eastAsia="pl-PL"/>
          <w14:ligatures w14:val="none"/>
        </w:rPr>
      </w:pPr>
    </w:p>
    <w:p w14:paraId="10FA3184" w14:textId="77777777" w:rsidR="00E76F0B" w:rsidRPr="00E76F0B" w:rsidRDefault="00E76F0B" w:rsidP="00E76F0B">
      <w:pPr>
        <w:spacing w:after="0" w:line="360" w:lineRule="auto"/>
        <w:jc w:val="center"/>
        <w:rPr>
          <w:rFonts w:ascii="Times New Roman" w:eastAsia="Times New Roman" w:hAnsi="Times New Roman" w:cs="Calibri"/>
          <w:b/>
          <w:kern w:val="0"/>
          <w:sz w:val="28"/>
          <w:szCs w:val="28"/>
          <w:u w:val="single"/>
          <w:lang w:eastAsia="pl-PL"/>
          <w14:ligatures w14:val="none"/>
        </w:rPr>
      </w:pPr>
      <w:r w:rsidRPr="00E76F0B">
        <w:rPr>
          <w:rFonts w:ascii="Times New Roman" w:eastAsia="Times New Roman" w:hAnsi="Times New Roman" w:cs="Calibri"/>
          <w:b/>
          <w:kern w:val="0"/>
          <w:sz w:val="28"/>
          <w:szCs w:val="28"/>
          <w:u w:val="single"/>
          <w:lang w:eastAsia="pl-PL"/>
          <w14:ligatures w14:val="none"/>
        </w:rPr>
        <w:t xml:space="preserve">OŚWIADCZENIE WYKONAWCÓW </w:t>
      </w:r>
    </w:p>
    <w:p w14:paraId="694A47FA" w14:textId="77777777" w:rsidR="00E76F0B" w:rsidRPr="00E76F0B" w:rsidRDefault="00E76F0B" w:rsidP="00E76F0B">
      <w:pPr>
        <w:spacing w:after="0" w:line="360" w:lineRule="auto"/>
        <w:jc w:val="center"/>
        <w:rPr>
          <w:rFonts w:ascii="Times New Roman" w:eastAsia="Times New Roman" w:hAnsi="Times New Roman" w:cs="Calibri"/>
          <w:b/>
          <w:kern w:val="0"/>
          <w:sz w:val="28"/>
          <w:szCs w:val="28"/>
          <w:u w:val="single"/>
          <w:lang w:eastAsia="pl-PL"/>
          <w14:ligatures w14:val="none"/>
        </w:rPr>
      </w:pPr>
      <w:r w:rsidRPr="00E76F0B">
        <w:rPr>
          <w:rFonts w:ascii="Times New Roman" w:eastAsia="Times New Roman" w:hAnsi="Times New Roman" w:cs="Calibri"/>
          <w:b/>
          <w:kern w:val="0"/>
          <w:sz w:val="28"/>
          <w:szCs w:val="28"/>
          <w:u w:val="single"/>
          <w:lang w:eastAsia="pl-PL"/>
          <w14:ligatures w14:val="none"/>
        </w:rPr>
        <w:t>WSPÓLNIE UBIEGAJĄCYCH SIĘ O UDZIELENIE ZAMÓWIENIA</w:t>
      </w:r>
    </w:p>
    <w:p w14:paraId="61B83668" w14:textId="77777777" w:rsidR="00E76F0B" w:rsidRPr="00E76F0B" w:rsidRDefault="00E76F0B" w:rsidP="00E76F0B">
      <w:pPr>
        <w:spacing w:after="0" w:line="240" w:lineRule="auto"/>
        <w:ind w:right="12"/>
        <w:jc w:val="center"/>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 xml:space="preserve">składane na podstawie art. 117 ust. 4 ustawy z dnia 11 września 2019 r. </w:t>
      </w:r>
      <w:r w:rsidRPr="00E76F0B">
        <w:rPr>
          <w:rFonts w:ascii="Times New Roman" w:eastAsia="Times New Roman" w:hAnsi="Times New Roman" w:cs="Calibri"/>
          <w:b/>
          <w:bCs/>
          <w:kern w:val="0"/>
          <w:sz w:val="24"/>
          <w:szCs w:val="24"/>
          <w:lang w:eastAsia="pl-PL"/>
          <w14:ligatures w14:val="none"/>
        </w:rPr>
        <w:br/>
        <w:t>Prawo zamówień publicznych</w:t>
      </w:r>
    </w:p>
    <w:p w14:paraId="730C25E5" w14:textId="77777777" w:rsidR="00E76F0B" w:rsidRPr="00E76F0B" w:rsidRDefault="00E76F0B" w:rsidP="00E76F0B">
      <w:pPr>
        <w:spacing w:after="0" w:line="240" w:lineRule="auto"/>
        <w:ind w:right="12"/>
        <w:rPr>
          <w:rFonts w:ascii="Times New Roman" w:eastAsia="Times New Roman" w:hAnsi="Times New Roman" w:cs="Calibri"/>
          <w:b/>
          <w:bCs/>
          <w:kern w:val="0"/>
          <w:sz w:val="24"/>
          <w:szCs w:val="24"/>
          <w:lang w:eastAsia="pl-PL"/>
          <w14:ligatures w14:val="none"/>
        </w:rPr>
      </w:pPr>
    </w:p>
    <w:p w14:paraId="3416B488" w14:textId="77777777" w:rsidR="00E76F0B" w:rsidRPr="00E76F0B" w:rsidRDefault="00E76F0B" w:rsidP="00E76F0B">
      <w:pPr>
        <w:spacing w:after="0" w:line="240" w:lineRule="auto"/>
        <w:jc w:val="both"/>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Na potrzeby postępowania o udzielenie zamówienia publicznego pn.:</w:t>
      </w:r>
    </w:p>
    <w:p w14:paraId="6618A670" w14:textId="77777777" w:rsidR="00E76F0B" w:rsidRPr="00E76F0B" w:rsidRDefault="00E76F0B" w:rsidP="00E76F0B">
      <w:pPr>
        <w:spacing w:after="0" w:line="240" w:lineRule="auto"/>
        <w:rPr>
          <w:rFonts w:ascii="Times New Roman" w:eastAsia="Calibri" w:hAnsi="Times New Roman" w:cs="Times New Roman"/>
          <w:b/>
          <w:bCs/>
          <w:kern w:val="0"/>
          <w:sz w:val="28"/>
          <w:szCs w:val="28"/>
          <w14:ligatures w14:val="none"/>
        </w:rPr>
      </w:pPr>
    </w:p>
    <w:p w14:paraId="5F64116E" w14:textId="77777777" w:rsidR="00FB04A3" w:rsidRPr="00E76F0B" w:rsidRDefault="00FB04A3" w:rsidP="00FB04A3">
      <w:pPr>
        <w:spacing w:after="0" w:line="240" w:lineRule="auto"/>
        <w:jc w:val="center"/>
        <w:rPr>
          <w:rFonts w:ascii="Times New Roman" w:eastAsia="Calibri" w:hAnsi="Times New Roman" w:cs="Times New Roman"/>
          <w:kern w:val="0"/>
          <w:sz w:val="28"/>
          <w:szCs w:val="28"/>
          <w14:ligatures w14:val="none"/>
        </w:rPr>
      </w:pPr>
      <w:r w:rsidRPr="00E76F0B">
        <w:rPr>
          <w:rFonts w:ascii="Times New Roman" w:eastAsia="Calibri" w:hAnsi="Times New Roman" w:cs="Times New Roman"/>
          <w:b/>
          <w:bCs/>
          <w:color w:val="000000"/>
          <w:kern w:val="0"/>
          <w:sz w:val="28"/>
          <w:szCs w:val="28"/>
          <w14:ligatures w14:val="none"/>
        </w:rPr>
        <w:t xml:space="preserve">„Przebudowa </w:t>
      </w:r>
      <w:r>
        <w:rPr>
          <w:rFonts w:ascii="Times New Roman" w:eastAsia="Calibri" w:hAnsi="Times New Roman" w:cs="Times New Roman"/>
          <w:b/>
          <w:bCs/>
          <w:color w:val="000000"/>
          <w:kern w:val="0"/>
          <w:sz w:val="28"/>
          <w:szCs w:val="28"/>
          <w14:ligatures w14:val="none"/>
        </w:rPr>
        <w:t>drogi wewnętrznej w miejscowości Branica</w:t>
      </w:r>
      <w:r w:rsidRPr="00E76F0B">
        <w:rPr>
          <w:rFonts w:ascii="Times New Roman" w:eastAsia="Calibri" w:hAnsi="Times New Roman" w:cs="Times New Roman"/>
          <w:b/>
          <w:bCs/>
          <w:color w:val="000000"/>
          <w:kern w:val="0"/>
          <w:sz w:val="28"/>
          <w:szCs w:val="28"/>
          <w14:ligatures w14:val="none"/>
        </w:rPr>
        <w:t>”.</w:t>
      </w:r>
    </w:p>
    <w:p w14:paraId="4E316D8E" w14:textId="77777777" w:rsidR="00E76F0B" w:rsidRPr="00E76F0B" w:rsidRDefault="00E76F0B" w:rsidP="00E76F0B">
      <w:pPr>
        <w:spacing w:after="0" w:line="240" w:lineRule="auto"/>
        <w:jc w:val="both"/>
        <w:rPr>
          <w:rFonts w:ascii="Times New Roman" w:eastAsia="Times New Roman" w:hAnsi="Times New Roman" w:cs="Calibri"/>
          <w:kern w:val="0"/>
          <w:sz w:val="24"/>
          <w:szCs w:val="24"/>
          <w:lang w:eastAsia="pl-PL"/>
          <w14:ligatures w14:val="none"/>
        </w:rPr>
      </w:pPr>
    </w:p>
    <w:p w14:paraId="5944BD59" w14:textId="77777777" w:rsidR="00E76F0B" w:rsidRPr="00E76F0B" w:rsidRDefault="00E76F0B" w:rsidP="00E76F0B">
      <w:pPr>
        <w:spacing w:after="0" w:line="240" w:lineRule="auto"/>
        <w:jc w:val="both"/>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oświadczam/-y, że niżej wymienieni Wykonawcy wykonają następujący zakres zamówienia:</w:t>
      </w:r>
    </w:p>
    <w:p w14:paraId="3D20EB3B" w14:textId="77777777" w:rsidR="00E76F0B" w:rsidRPr="00E76F0B" w:rsidRDefault="00E76F0B" w:rsidP="00E76F0B">
      <w:pPr>
        <w:spacing w:after="0" w:line="240" w:lineRule="auto"/>
        <w:jc w:val="both"/>
        <w:rPr>
          <w:rFonts w:ascii="Times New Roman" w:eastAsia="Times New Roman" w:hAnsi="Times New Roman" w:cs="Calibri"/>
          <w:b/>
          <w:bCs/>
          <w:kern w:val="0"/>
          <w:sz w:val="16"/>
          <w:szCs w:val="16"/>
          <w:u w:val="single"/>
          <w:lang w:eastAsia="pl-PL"/>
          <w14:ligatures w14:val="non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05"/>
        <w:gridCol w:w="5586"/>
      </w:tblGrid>
      <w:tr w:rsidR="00E76F0B" w:rsidRPr="00E76F0B" w14:paraId="58710F8C" w14:textId="77777777" w:rsidTr="00E537E9">
        <w:trPr>
          <w:trHeight w:val="503"/>
        </w:trPr>
        <w:tc>
          <w:tcPr>
            <w:tcW w:w="583" w:type="dxa"/>
            <w:tcBorders>
              <w:top w:val="single" w:sz="4" w:space="0" w:color="auto"/>
              <w:left w:val="single" w:sz="4" w:space="0" w:color="auto"/>
              <w:bottom w:val="single" w:sz="4" w:space="0" w:color="auto"/>
              <w:right w:val="single" w:sz="4" w:space="0" w:color="auto"/>
            </w:tcBorders>
            <w:vAlign w:val="center"/>
            <w:hideMark/>
          </w:tcPr>
          <w:p w14:paraId="32ECFF7D" w14:textId="77777777" w:rsidR="00E76F0B" w:rsidRPr="00E76F0B" w:rsidRDefault="00E76F0B" w:rsidP="00E76F0B">
            <w:pPr>
              <w:spacing w:after="0" w:line="240" w:lineRule="auto"/>
              <w:ind w:right="11"/>
              <w:jc w:val="center"/>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Lp.</w:t>
            </w:r>
          </w:p>
        </w:tc>
        <w:tc>
          <w:tcPr>
            <w:tcW w:w="3240" w:type="dxa"/>
            <w:tcBorders>
              <w:top w:val="single" w:sz="4" w:space="0" w:color="auto"/>
              <w:left w:val="single" w:sz="4" w:space="0" w:color="auto"/>
              <w:bottom w:val="single" w:sz="4" w:space="0" w:color="auto"/>
              <w:right w:val="single" w:sz="4" w:space="0" w:color="auto"/>
            </w:tcBorders>
            <w:vAlign w:val="center"/>
            <w:hideMark/>
          </w:tcPr>
          <w:p w14:paraId="49123C12" w14:textId="77777777" w:rsidR="00E76F0B" w:rsidRPr="00E76F0B" w:rsidRDefault="00E76F0B" w:rsidP="00E76F0B">
            <w:pPr>
              <w:spacing w:after="0" w:line="240" w:lineRule="auto"/>
              <w:ind w:right="11"/>
              <w:jc w:val="center"/>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Nazwa Wykonawcy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B975A53" w14:textId="77777777" w:rsidR="00E76F0B" w:rsidRPr="00E76F0B" w:rsidRDefault="00E76F0B" w:rsidP="00E76F0B">
            <w:pPr>
              <w:spacing w:after="0" w:line="240" w:lineRule="auto"/>
              <w:ind w:right="11"/>
              <w:jc w:val="center"/>
              <w:rPr>
                <w:rFonts w:ascii="Times New Roman" w:eastAsia="Times New Roman" w:hAnsi="Times New Roman" w:cs="Calibri"/>
                <w:b/>
                <w:bCs/>
                <w:kern w:val="0"/>
                <w:sz w:val="24"/>
                <w:szCs w:val="24"/>
                <w:lang w:eastAsia="pl-PL"/>
                <w14:ligatures w14:val="none"/>
              </w:rPr>
            </w:pPr>
            <w:r w:rsidRPr="00E76F0B">
              <w:rPr>
                <w:rFonts w:ascii="Times New Roman" w:eastAsia="Times New Roman" w:hAnsi="Times New Roman" w:cs="Calibri"/>
                <w:b/>
                <w:bCs/>
                <w:kern w:val="0"/>
                <w:sz w:val="24"/>
                <w:szCs w:val="24"/>
                <w:lang w:eastAsia="pl-PL"/>
                <w14:ligatures w14:val="none"/>
              </w:rPr>
              <w:t xml:space="preserve">Zakres zamówienia </w:t>
            </w:r>
          </w:p>
        </w:tc>
      </w:tr>
      <w:tr w:rsidR="00E76F0B" w:rsidRPr="00E76F0B" w14:paraId="5AB0CE5F" w14:textId="77777777" w:rsidTr="00E537E9">
        <w:trPr>
          <w:trHeight w:val="516"/>
        </w:trPr>
        <w:tc>
          <w:tcPr>
            <w:tcW w:w="583" w:type="dxa"/>
            <w:tcBorders>
              <w:top w:val="single" w:sz="4" w:space="0" w:color="auto"/>
              <w:left w:val="single" w:sz="4" w:space="0" w:color="auto"/>
              <w:bottom w:val="single" w:sz="4" w:space="0" w:color="auto"/>
              <w:right w:val="single" w:sz="4" w:space="0" w:color="auto"/>
            </w:tcBorders>
            <w:vAlign w:val="center"/>
            <w:hideMark/>
          </w:tcPr>
          <w:p w14:paraId="046E4F32" w14:textId="77777777" w:rsidR="00E76F0B" w:rsidRPr="00E76F0B" w:rsidRDefault="00E76F0B" w:rsidP="00E76F0B">
            <w:pPr>
              <w:spacing w:after="0" w:line="240" w:lineRule="auto"/>
              <w:ind w:right="11"/>
              <w:jc w:val="center"/>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1</w:t>
            </w:r>
          </w:p>
        </w:tc>
        <w:tc>
          <w:tcPr>
            <w:tcW w:w="3240" w:type="dxa"/>
            <w:tcBorders>
              <w:top w:val="single" w:sz="4" w:space="0" w:color="auto"/>
              <w:left w:val="single" w:sz="4" w:space="0" w:color="auto"/>
              <w:bottom w:val="single" w:sz="4" w:space="0" w:color="auto"/>
              <w:right w:val="single" w:sz="4" w:space="0" w:color="auto"/>
            </w:tcBorders>
            <w:vAlign w:val="center"/>
          </w:tcPr>
          <w:p w14:paraId="16E0E2C5"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c>
          <w:tcPr>
            <w:tcW w:w="5670" w:type="dxa"/>
            <w:tcBorders>
              <w:top w:val="single" w:sz="4" w:space="0" w:color="auto"/>
              <w:left w:val="single" w:sz="4" w:space="0" w:color="auto"/>
              <w:bottom w:val="single" w:sz="4" w:space="0" w:color="auto"/>
              <w:right w:val="single" w:sz="4" w:space="0" w:color="auto"/>
            </w:tcBorders>
            <w:vAlign w:val="center"/>
          </w:tcPr>
          <w:p w14:paraId="4C685C7C"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r>
      <w:tr w:rsidR="00E76F0B" w:rsidRPr="00E76F0B" w14:paraId="15BBD867" w14:textId="77777777" w:rsidTr="00E537E9">
        <w:trPr>
          <w:trHeight w:val="516"/>
        </w:trPr>
        <w:tc>
          <w:tcPr>
            <w:tcW w:w="583" w:type="dxa"/>
            <w:tcBorders>
              <w:top w:val="single" w:sz="4" w:space="0" w:color="auto"/>
              <w:left w:val="single" w:sz="4" w:space="0" w:color="auto"/>
              <w:bottom w:val="single" w:sz="4" w:space="0" w:color="auto"/>
              <w:right w:val="single" w:sz="4" w:space="0" w:color="auto"/>
            </w:tcBorders>
            <w:vAlign w:val="center"/>
            <w:hideMark/>
          </w:tcPr>
          <w:p w14:paraId="4BE9FDBC" w14:textId="77777777" w:rsidR="00E76F0B" w:rsidRPr="00E76F0B" w:rsidRDefault="00E76F0B" w:rsidP="00E76F0B">
            <w:pPr>
              <w:spacing w:after="0" w:line="240" w:lineRule="auto"/>
              <w:ind w:right="11"/>
              <w:jc w:val="center"/>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2</w:t>
            </w:r>
          </w:p>
        </w:tc>
        <w:tc>
          <w:tcPr>
            <w:tcW w:w="3240" w:type="dxa"/>
            <w:tcBorders>
              <w:top w:val="single" w:sz="4" w:space="0" w:color="auto"/>
              <w:left w:val="single" w:sz="4" w:space="0" w:color="auto"/>
              <w:bottom w:val="single" w:sz="4" w:space="0" w:color="auto"/>
              <w:right w:val="single" w:sz="4" w:space="0" w:color="auto"/>
            </w:tcBorders>
            <w:vAlign w:val="center"/>
          </w:tcPr>
          <w:p w14:paraId="6AB7EC5C"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c>
          <w:tcPr>
            <w:tcW w:w="5670" w:type="dxa"/>
            <w:tcBorders>
              <w:top w:val="single" w:sz="4" w:space="0" w:color="auto"/>
              <w:left w:val="single" w:sz="4" w:space="0" w:color="auto"/>
              <w:bottom w:val="single" w:sz="4" w:space="0" w:color="auto"/>
              <w:right w:val="single" w:sz="4" w:space="0" w:color="auto"/>
            </w:tcBorders>
            <w:vAlign w:val="center"/>
          </w:tcPr>
          <w:p w14:paraId="2CF3882C"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r>
      <w:tr w:rsidR="00E76F0B" w:rsidRPr="00E76F0B" w14:paraId="61450CF2" w14:textId="77777777" w:rsidTr="00E537E9">
        <w:trPr>
          <w:trHeight w:val="516"/>
        </w:trPr>
        <w:tc>
          <w:tcPr>
            <w:tcW w:w="583" w:type="dxa"/>
            <w:tcBorders>
              <w:top w:val="single" w:sz="4" w:space="0" w:color="auto"/>
              <w:left w:val="single" w:sz="4" w:space="0" w:color="auto"/>
              <w:bottom w:val="single" w:sz="4" w:space="0" w:color="auto"/>
              <w:right w:val="single" w:sz="4" w:space="0" w:color="auto"/>
            </w:tcBorders>
            <w:vAlign w:val="center"/>
            <w:hideMark/>
          </w:tcPr>
          <w:p w14:paraId="6269A7C8" w14:textId="77777777" w:rsidR="00E76F0B" w:rsidRPr="00E76F0B" w:rsidRDefault="00E76F0B" w:rsidP="00E76F0B">
            <w:pPr>
              <w:spacing w:after="0" w:line="240" w:lineRule="auto"/>
              <w:ind w:right="11"/>
              <w:jc w:val="center"/>
              <w:rPr>
                <w:rFonts w:ascii="Times New Roman" w:eastAsia="Times New Roman" w:hAnsi="Times New Roman" w:cs="Calibri"/>
                <w:kern w:val="0"/>
                <w:sz w:val="24"/>
                <w:szCs w:val="24"/>
                <w:lang w:eastAsia="pl-PL"/>
                <w14:ligatures w14:val="none"/>
              </w:rPr>
            </w:pPr>
            <w:r w:rsidRPr="00E76F0B">
              <w:rPr>
                <w:rFonts w:ascii="Times New Roman" w:eastAsia="Times New Roman" w:hAnsi="Times New Roman" w:cs="Calibri"/>
                <w:kern w:val="0"/>
                <w:sz w:val="24"/>
                <w:szCs w:val="24"/>
                <w:lang w:eastAsia="pl-PL"/>
                <w14:ligatures w14:val="none"/>
              </w:rPr>
              <w:t>3</w:t>
            </w:r>
          </w:p>
        </w:tc>
        <w:tc>
          <w:tcPr>
            <w:tcW w:w="3240" w:type="dxa"/>
            <w:tcBorders>
              <w:top w:val="single" w:sz="4" w:space="0" w:color="auto"/>
              <w:left w:val="single" w:sz="4" w:space="0" w:color="auto"/>
              <w:bottom w:val="single" w:sz="4" w:space="0" w:color="auto"/>
              <w:right w:val="single" w:sz="4" w:space="0" w:color="auto"/>
            </w:tcBorders>
            <w:vAlign w:val="center"/>
          </w:tcPr>
          <w:p w14:paraId="0A567E9F"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c>
          <w:tcPr>
            <w:tcW w:w="5670" w:type="dxa"/>
            <w:tcBorders>
              <w:top w:val="single" w:sz="4" w:space="0" w:color="auto"/>
              <w:left w:val="single" w:sz="4" w:space="0" w:color="auto"/>
              <w:bottom w:val="single" w:sz="4" w:space="0" w:color="auto"/>
              <w:right w:val="single" w:sz="4" w:space="0" w:color="auto"/>
            </w:tcBorders>
            <w:vAlign w:val="center"/>
          </w:tcPr>
          <w:p w14:paraId="334460DF" w14:textId="77777777" w:rsidR="00E76F0B" w:rsidRPr="00E76F0B" w:rsidRDefault="00E76F0B" w:rsidP="00E76F0B">
            <w:pPr>
              <w:spacing w:after="0" w:line="240" w:lineRule="auto"/>
              <w:ind w:right="11"/>
              <w:rPr>
                <w:rFonts w:ascii="Times New Roman" w:eastAsia="Times New Roman" w:hAnsi="Times New Roman" w:cs="Calibri"/>
                <w:kern w:val="0"/>
                <w:sz w:val="24"/>
                <w:szCs w:val="24"/>
                <w:lang w:eastAsia="pl-PL"/>
                <w14:ligatures w14:val="none"/>
              </w:rPr>
            </w:pPr>
          </w:p>
        </w:tc>
      </w:tr>
    </w:tbl>
    <w:p w14:paraId="310E9A20" w14:textId="77777777" w:rsidR="00E76F0B" w:rsidRPr="00E76F0B" w:rsidRDefault="00E76F0B" w:rsidP="00E76F0B">
      <w:pPr>
        <w:widowControl w:val="0"/>
        <w:spacing w:after="0" w:line="240" w:lineRule="auto"/>
        <w:jc w:val="both"/>
        <w:rPr>
          <w:rFonts w:ascii="Times New Roman" w:eastAsia="Times New Roman" w:hAnsi="Times New Roman" w:cs="Times New Roman"/>
          <w:b/>
          <w:bCs/>
          <w:i/>
          <w:iCs/>
          <w:kern w:val="0"/>
          <w:sz w:val="24"/>
          <w:szCs w:val="24"/>
          <w:lang w:eastAsia="pl-PL"/>
          <w14:ligatures w14:val="none"/>
        </w:rPr>
      </w:pPr>
    </w:p>
    <w:p w14:paraId="183B7AEB" w14:textId="77777777" w:rsidR="00E76F0B" w:rsidRPr="00E76F0B" w:rsidRDefault="00E76F0B" w:rsidP="00E76F0B">
      <w:pPr>
        <w:widowControl w:val="0"/>
        <w:spacing w:after="0" w:line="240" w:lineRule="auto"/>
        <w:jc w:val="both"/>
        <w:rPr>
          <w:rFonts w:ascii="Times New Roman" w:eastAsia="Times New Roman" w:hAnsi="Times New Roman" w:cs="Times New Roman"/>
          <w:b/>
          <w:bCs/>
          <w:i/>
          <w:iCs/>
          <w:kern w:val="0"/>
          <w:sz w:val="24"/>
          <w:szCs w:val="24"/>
          <w:lang w:eastAsia="pl-PL"/>
          <w14:ligatures w14:val="none"/>
        </w:rPr>
      </w:pPr>
      <w:r w:rsidRPr="00E76F0B">
        <w:rPr>
          <w:rFonts w:ascii="Times New Roman" w:eastAsia="Times New Roman" w:hAnsi="Times New Roman" w:cs="Times New Roman"/>
          <w:b/>
          <w:bCs/>
          <w:i/>
          <w:iCs/>
          <w:kern w:val="0"/>
          <w:sz w:val="24"/>
          <w:szCs w:val="24"/>
          <w:lang w:eastAsia="pl-PL"/>
          <w14:ligatures w14:val="none"/>
        </w:rPr>
        <w:t>* niepotrzebne skreślić</w:t>
      </w:r>
    </w:p>
    <w:p w14:paraId="3CE7532D" w14:textId="77777777" w:rsidR="00E76F0B" w:rsidRPr="00E76F0B" w:rsidRDefault="00E76F0B" w:rsidP="00E76F0B">
      <w:pPr>
        <w:widowControl w:val="0"/>
        <w:spacing w:after="0" w:line="240" w:lineRule="auto"/>
        <w:jc w:val="both"/>
        <w:rPr>
          <w:rFonts w:ascii="Times New Roman" w:eastAsia="Times New Roman" w:hAnsi="Times New Roman" w:cs="Times New Roman"/>
          <w:b/>
          <w:bCs/>
          <w:i/>
          <w:iCs/>
          <w:kern w:val="0"/>
          <w:sz w:val="24"/>
          <w:szCs w:val="24"/>
          <w:lang w:eastAsia="pl-PL"/>
          <w14:ligatures w14:val="none"/>
        </w:rPr>
      </w:pPr>
      <w:bookmarkStart w:id="15" w:name="_Hlk125381267"/>
    </w:p>
    <w:tbl>
      <w:tblPr>
        <w:tblW w:w="5000" w:type="pct"/>
        <w:jc w:val="center"/>
        <w:tblLook w:val="01E0" w:firstRow="1" w:lastRow="1" w:firstColumn="1" w:lastColumn="1" w:noHBand="0" w:noVBand="0"/>
      </w:tblPr>
      <w:tblGrid>
        <w:gridCol w:w="3446"/>
        <w:gridCol w:w="6051"/>
      </w:tblGrid>
      <w:tr w:rsidR="00E76F0B" w:rsidRPr="00E76F0B" w14:paraId="57EB5043" w14:textId="77777777" w:rsidTr="00E537E9">
        <w:trPr>
          <w:trHeight w:val="20"/>
          <w:jc w:val="center"/>
        </w:trPr>
        <w:tc>
          <w:tcPr>
            <w:tcW w:w="1814" w:type="pct"/>
            <w:vAlign w:val="center"/>
            <w:hideMark/>
          </w:tcPr>
          <w:p w14:paraId="116EBBF8"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602DCBAB"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4EBCF777" w14:textId="77777777" w:rsidTr="00E537E9">
        <w:trPr>
          <w:trHeight w:val="20"/>
          <w:jc w:val="center"/>
        </w:trPr>
        <w:tc>
          <w:tcPr>
            <w:tcW w:w="1814" w:type="pct"/>
            <w:vAlign w:val="center"/>
            <w:hideMark/>
          </w:tcPr>
          <w:p w14:paraId="7972FED1"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p w14:paraId="4BA68805"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bookmarkEnd w:id="15"/>
    <w:p w14:paraId="426E6D4B"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kern w:val="0"/>
          <w:sz w:val="24"/>
          <w:szCs w:val="24"/>
          <w:lang w:eastAsia="pl-PL"/>
          <w14:ligatures w14:val="none"/>
        </w:rPr>
      </w:pPr>
      <w:r w:rsidRPr="00E76F0B">
        <w:rPr>
          <w:rFonts w:ascii="Times New Roman" w:eastAsia="Times New Roman" w:hAnsi="Times New Roman" w:cs="Times New Roman"/>
          <w:bCs/>
          <w:kern w:val="0"/>
          <w:sz w:val="24"/>
          <w:szCs w:val="24"/>
          <w:lang w:eastAsia="pl-PL"/>
          <w14:ligatures w14:val="none"/>
        </w:rPr>
        <w:t>…….…………..………………………………………………….</w:t>
      </w:r>
    </w:p>
    <w:p w14:paraId="2163A0A7"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Podpis(y) elektroniczny kwalifikowany lub zaufany lub osobisty</w:t>
      </w:r>
    </w:p>
    <w:p w14:paraId="0616E84F"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osoby(osób) upoważnionej(ych)</w:t>
      </w:r>
    </w:p>
    <w:p w14:paraId="37DAD6AC" w14:textId="77777777" w:rsidR="00E76F0B" w:rsidRPr="00E76F0B" w:rsidRDefault="00E76F0B" w:rsidP="00E76F0B">
      <w:pPr>
        <w:widowControl w:val="0"/>
        <w:autoSpaceDE w:val="0"/>
        <w:autoSpaceDN w:val="0"/>
        <w:adjustRightInd w:val="0"/>
        <w:spacing w:after="0" w:line="240" w:lineRule="auto"/>
        <w:jc w:val="right"/>
        <w:rPr>
          <w:rFonts w:ascii="Times New Roman" w:eastAsia="Times New Roman" w:hAnsi="Times New Roman" w:cs="Times New Roman"/>
          <w:bCs/>
          <w:i/>
          <w:iCs/>
          <w:kern w:val="0"/>
          <w:lang w:eastAsia="pl-PL"/>
          <w14:ligatures w14:val="none"/>
        </w:rPr>
      </w:pPr>
      <w:r w:rsidRPr="00E76F0B">
        <w:rPr>
          <w:rFonts w:ascii="Times New Roman" w:eastAsia="Times New Roman" w:hAnsi="Times New Roman" w:cs="Times New Roman"/>
          <w:bCs/>
          <w:i/>
          <w:iCs/>
          <w:kern w:val="0"/>
          <w:lang w:eastAsia="pl-PL"/>
          <w14:ligatures w14:val="none"/>
        </w:rPr>
        <w:t>do podpisania oferty w imieniu Wykonawcy(ów)</w:t>
      </w:r>
    </w:p>
    <w:p w14:paraId="616A5242"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bookmarkEnd w:id="14"/>
    <w:p w14:paraId="46E29CA5"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7EA04AA4" w14:textId="77777777" w:rsid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687DF5C0"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7F1D7EEC"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40795774"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F78CC79"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F77771D"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1ABC1819" w14:textId="77777777" w:rsidR="00C75280" w:rsidRPr="00E76F0B"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665C7A93"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bookmarkStart w:id="16" w:name="_Hlk156567258"/>
    </w:p>
    <w:p w14:paraId="04D74321"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r w:rsidRPr="00E76F0B">
        <w:rPr>
          <w:rFonts w:ascii="Times New Roman" w:eastAsia="Times New Roman" w:hAnsi="Times New Roman" w:cs="Times New Roman"/>
          <w:b/>
          <w:color w:val="000000"/>
          <w:kern w:val="0"/>
          <w:sz w:val="24"/>
          <w:szCs w:val="24"/>
          <w:lang w:eastAsia="pl-PL"/>
          <w14:ligatures w14:val="none"/>
        </w:rPr>
        <w:t>ZAŁĄCZNIK NR 4 DO SWZ</w:t>
      </w:r>
    </w:p>
    <w:p w14:paraId="513707C7"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47323F60"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p w14:paraId="6DB616CC"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(nazwa i adres Podmiotu, na zasobach</w:t>
      </w:r>
    </w:p>
    <w:p w14:paraId="7D95708A"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którego polega Wykonawca)</w:t>
      </w:r>
    </w:p>
    <w:p w14:paraId="690B55A4"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72E169FD"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b/>
          <w:bCs/>
          <w:sz w:val="24"/>
          <w:szCs w:val="24"/>
          <w:lang w:eastAsia="ar-SA"/>
          <w14:ligatures w14:val="none"/>
        </w:rPr>
      </w:pPr>
      <w:r w:rsidRPr="00E76F0B">
        <w:rPr>
          <w:rFonts w:ascii="Times New Roman" w:eastAsia="Times New Roman" w:hAnsi="Times New Roman" w:cs="Times New Roman"/>
          <w:b/>
          <w:bCs/>
          <w:sz w:val="24"/>
          <w:szCs w:val="24"/>
          <w:lang w:eastAsia="ar-SA"/>
          <w14:ligatures w14:val="none"/>
        </w:rPr>
        <w:t>ZOBOWIĄZANIE PODMIOTU</w:t>
      </w:r>
    </w:p>
    <w:p w14:paraId="4CAC00F3"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b/>
          <w:bCs/>
          <w:sz w:val="24"/>
          <w:szCs w:val="24"/>
          <w:lang w:eastAsia="ar-SA"/>
          <w14:ligatures w14:val="none"/>
        </w:rPr>
      </w:pPr>
      <w:r w:rsidRPr="00E76F0B">
        <w:rPr>
          <w:rFonts w:ascii="Times New Roman" w:eastAsia="Times New Roman" w:hAnsi="Times New Roman" w:cs="Times New Roman"/>
          <w:b/>
          <w:bCs/>
          <w:sz w:val="24"/>
          <w:szCs w:val="24"/>
          <w:lang w:eastAsia="ar-SA"/>
          <w14:ligatures w14:val="none"/>
        </w:rPr>
        <w:t xml:space="preserve">do oddania Wykonawcy do dyspozycji niezbędnych zasobów </w:t>
      </w:r>
    </w:p>
    <w:p w14:paraId="7DAD55CC"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b/>
          <w:bCs/>
          <w:sz w:val="24"/>
          <w:szCs w:val="24"/>
          <w:lang w:eastAsia="ar-SA"/>
          <w14:ligatures w14:val="none"/>
        </w:rPr>
      </w:pPr>
      <w:r w:rsidRPr="00E76F0B">
        <w:rPr>
          <w:rFonts w:ascii="Times New Roman" w:eastAsia="Times New Roman" w:hAnsi="Times New Roman" w:cs="Times New Roman"/>
          <w:b/>
          <w:bCs/>
          <w:sz w:val="24"/>
          <w:szCs w:val="24"/>
          <w:lang w:eastAsia="ar-SA"/>
          <w14:ligatures w14:val="none"/>
        </w:rPr>
        <w:t>na potrzeby wykonania zamówienia</w:t>
      </w:r>
    </w:p>
    <w:p w14:paraId="7DC1660C"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7F74CCC5" w14:textId="77777777" w:rsidR="00E76F0B" w:rsidRPr="00E76F0B" w:rsidRDefault="00E76F0B" w:rsidP="00E76F0B">
      <w:pPr>
        <w:widowControl w:val="0"/>
        <w:suppressAutoHyphens/>
        <w:spacing w:after="0" w:line="240" w:lineRule="auto"/>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 xml:space="preserve">Ja/My niżej podpisany/ni: </w:t>
      </w:r>
    </w:p>
    <w:p w14:paraId="3EE0AFDB"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p>
    <w:p w14:paraId="4CC73C00"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 xml:space="preserve">…………………………………….……………..……………………………………………… </w:t>
      </w:r>
    </w:p>
    <w:p w14:paraId="1255A4DE"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t>(imię i nazwisko osoby upoważnionej do reprezentowania Podmiotu, stanowisko (właściciel, prezes zarządu, członek zarządu, prokurent, upełnomocniony reprezentant, itp.)</w:t>
      </w:r>
    </w:p>
    <w:p w14:paraId="7AA29C75" w14:textId="77777777" w:rsidR="00E76F0B" w:rsidRPr="00E76F0B" w:rsidRDefault="00E76F0B" w:rsidP="00E76F0B">
      <w:pPr>
        <w:widowControl w:val="0"/>
        <w:suppressAutoHyphens/>
        <w:spacing w:after="0" w:line="240" w:lineRule="auto"/>
        <w:ind w:left="2832" w:firstLine="708"/>
        <w:rPr>
          <w:rFonts w:ascii="Times New Roman" w:eastAsia="Times New Roman" w:hAnsi="Times New Roman" w:cs="Times New Roman"/>
          <w:i/>
          <w:sz w:val="20"/>
          <w:szCs w:val="20"/>
          <w:lang w:eastAsia="ar-SA"/>
          <w14:ligatures w14:val="none"/>
        </w:rPr>
      </w:pPr>
    </w:p>
    <w:p w14:paraId="4B591D1A" w14:textId="77777777" w:rsidR="00E76F0B" w:rsidRPr="00E76F0B" w:rsidRDefault="00E76F0B" w:rsidP="00E76F0B">
      <w:pPr>
        <w:widowControl w:val="0"/>
        <w:suppressAutoHyphens/>
        <w:spacing w:after="0" w:line="240" w:lineRule="auto"/>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Działając w imieniu i na rzecz:</w:t>
      </w:r>
    </w:p>
    <w:p w14:paraId="34BE5E2A" w14:textId="77777777" w:rsidR="00E76F0B" w:rsidRPr="00E76F0B" w:rsidRDefault="00E76F0B" w:rsidP="00E76F0B">
      <w:pPr>
        <w:widowControl w:val="0"/>
        <w:suppressAutoHyphens/>
        <w:spacing w:after="0" w:line="240" w:lineRule="auto"/>
        <w:rPr>
          <w:rFonts w:ascii="Times New Roman" w:eastAsia="Times New Roman" w:hAnsi="Times New Roman" w:cs="Times New Roman"/>
          <w:lang w:eastAsia="ar-SA"/>
          <w14:ligatures w14:val="none"/>
        </w:rPr>
      </w:pPr>
    </w:p>
    <w:p w14:paraId="062F446F"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5E60FB43"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t>(nazwa i adres Podmiotu oddającego do dyspozycji zasoby)</w:t>
      </w:r>
    </w:p>
    <w:p w14:paraId="4994283C"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53D8590B"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stosownie do art. 118 ust. 3 ustawy z dnia 11 września 2019 r. – Prawo zamówień publicznych,</w:t>
      </w:r>
    </w:p>
    <w:p w14:paraId="2DDCCD45"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p>
    <w:p w14:paraId="0ABB947B"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 xml:space="preserve">Zobowiązuję/jemy się do oddania n/w zasobów: </w:t>
      </w:r>
    </w:p>
    <w:p w14:paraId="593BDFF0" w14:textId="77777777" w:rsidR="00E76F0B" w:rsidRPr="00E76F0B" w:rsidRDefault="00E76F0B" w:rsidP="00E76F0B">
      <w:pPr>
        <w:widowControl w:val="0"/>
        <w:suppressAutoHyphens/>
        <w:spacing w:after="0" w:line="240" w:lineRule="auto"/>
        <w:rPr>
          <w:rFonts w:ascii="Times New Roman" w:eastAsia="Times New Roman" w:hAnsi="Times New Roman" w:cs="Times New Roman"/>
          <w:lang w:eastAsia="ar-SA"/>
          <w14:ligatures w14:val="none"/>
        </w:rPr>
      </w:pPr>
    </w:p>
    <w:p w14:paraId="690AEF4C"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638B3323" w14:textId="77777777" w:rsidR="00E76F0B" w:rsidRPr="00E76F0B" w:rsidRDefault="00E76F0B" w:rsidP="00E76F0B">
      <w:pPr>
        <w:widowControl w:val="0"/>
        <w:tabs>
          <w:tab w:val="left" w:pos="720"/>
        </w:tabs>
        <w:suppressAutoHyphens/>
        <w:spacing w:after="0" w:line="240" w:lineRule="auto"/>
        <w:ind w:left="360"/>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t>(określenie zasobu: zdolności techniczne lub zawodowe (wiedza, doświadczenie, potencjał techniczny, osoby zdolne do wykonania zamówienia), sytuacja ekonomiczna lub finansowa)</w:t>
      </w:r>
    </w:p>
    <w:p w14:paraId="6E35C192"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1F4FE18C" w14:textId="77777777" w:rsidR="00E76F0B" w:rsidRPr="00E76F0B" w:rsidRDefault="00E76F0B" w:rsidP="00E76F0B">
      <w:pPr>
        <w:widowControl w:val="0"/>
        <w:suppressAutoHyphens/>
        <w:spacing w:after="0" w:line="240" w:lineRule="auto"/>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do dyspozycji Wykonawcy:</w:t>
      </w:r>
    </w:p>
    <w:p w14:paraId="568C73BA"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6540856D"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774BA526"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t>(nazwa i adres Wykonawcy składającego ofertę)</w:t>
      </w:r>
    </w:p>
    <w:p w14:paraId="2C0B9AFE"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p>
    <w:p w14:paraId="5445C33C"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sz w:val="24"/>
          <w:szCs w:val="24"/>
          <w:lang w:eastAsia="ar-SA"/>
          <w14:ligatures w14:val="none"/>
        </w:rPr>
        <w:t>na potrzeby realizacji zamówienia pod nazwą:</w:t>
      </w:r>
    </w:p>
    <w:p w14:paraId="135FC125"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u w:val="single"/>
          <w:lang w:eastAsia="ar-SA"/>
          <w14:ligatures w14:val="none"/>
        </w:rPr>
      </w:pPr>
    </w:p>
    <w:p w14:paraId="1CFD9828" w14:textId="77777777" w:rsidR="00FB04A3" w:rsidRPr="00E76F0B" w:rsidRDefault="00FB04A3" w:rsidP="00FB04A3">
      <w:pPr>
        <w:spacing w:after="0" w:line="240" w:lineRule="auto"/>
        <w:jc w:val="center"/>
        <w:rPr>
          <w:rFonts w:ascii="Times New Roman" w:eastAsia="Calibri" w:hAnsi="Times New Roman" w:cs="Times New Roman"/>
          <w:kern w:val="0"/>
          <w:sz w:val="28"/>
          <w:szCs w:val="28"/>
          <w14:ligatures w14:val="none"/>
        </w:rPr>
      </w:pPr>
      <w:r w:rsidRPr="00E76F0B">
        <w:rPr>
          <w:rFonts w:ascii="Times New Roman" w:eastAsia="Calibri" w:hAnsi="Times New Roman" w:cs="Times New Roman"/>
          <w:b/>
          <w:bCs/>
          <w:color w:val="000000"/>
          <w:kern w:val="0"/>
          <w:sz w:val="28"/>
          <w:szCs w:val="28"/>
          <w14:ligatures w14:val="none"/>
        </w:rPr>
        <w:t xml:space="preserve">„Przebudowa </w:t>
      </w:r>
      <w:r>
        <w:rPr>
          <w:rFonts w:ascii="Times New Roman" w:eastAsia="Calibri" w:hAnsi="Times New Roman" w:cs="Times New Roman"/>
          <w:b/>
          <w:bCs/>
          <w:color w:val="000000"/>
          <w:kern w:val="0"/>
          <w:sz w:val="28"/>
          <w:szCs w:val="28"/>
          <w14:ligatures w14:val="none"/>
        </w:rPr>
        <w:t>drogi wewnętrznej w miejscowości Branica</w:t>
      </w:r>
      <w:r w:rsidRPr="00E76F0B">
        <w:rPr>
          <w:rFonts w:ascii="Times New Roman" w:eastAsia="Calibri" w:hAnsi="Times New Roman" w:cs="Times New Roman"/>
          <w:b/>
          <w:bCs/>
          <w:color w:val="000000"/>
          <w:kern w:val="0"/>
          <w:sz w:val="28"/>
          <w:szCs w:val="28"/>
          <w14:ligatures w14:val="none"/>
        </w:rPr>
        <w:t>”.</w:t>
      </w:r>
    </w:p>
    <w:p w14:paraId="43C542EA"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u w:val="single"/>
          <w:lang w:eastAsia="ar-SA"/>
          <w14:ligatures w14:val="none"/>
        </w:rPr>
      </w:pPr>
    </w:p>
    <w:p w14:paraId="01A4E3CD"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u w:val="single"/>
          <w:lang w:eastAsia="ar-SA"/>
          <w14:ligatures w14:val="none"/>
        </w:rPr>
      </w:pPr>
      <w:r w:rsidRPr="00E76F0B">
        <w:rPr>
          <w:rFonts w:ascii="Times New Roman" w:eastAsia="Times New Roman" w:hAnsi="Times New Roman" w:cs="Times New Roman"/>
          <w:b/>
          <w:sz w:val="24"/>
          <w:szCs w:val="24"/>
          <w:u w:val="single"/>
          <w:lang w:eastAsia="ar-SA"/>
          <w14:ligatures w14:val="none"/>
        </w:rPr>
        <w:t>Oświadczam/my, iż:</w:t>
      </w:r>
    </w:p>
    <w:p w14:paraId="2DC3EC51"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p>
    <w:p w14:paraId="504DA5C9" w14:textId="77777777" w:rsidR="00E76F0B" w:rsidRPr="00E76F0B" w:rsidRDefault="00E76F0B" w:rsidP="00E76F0B">
      <w:pPr>
        <w:widowControl w:val="0"/>
        <w:suppressAutoHyphens/>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sym w:font="Wingdings" w:char="F0D8"/>
      </w:r>
      <w:r w:rsidRPr="00E76F0B">
        <w:rPr>
          <w:rFonts w:ascii="Times New Roman" w:eastAsia="Times New Roman" w:hAnsi="Times New Roman" w:cs="Times New Roman"/>
          <w:b/>
          <w:kern w:val="0"/>
          <w:sz w:val="24"/>
          <w:szCs w:val="24"/>
          <w:lang w:eastAsia="pl-PL"/>
          <w14:ligatures w14:val="none"/>
        </w:rPr>
        <w:t xml:space="preserve"> Udostępniam/my Wykonawcy w/w zasoby, w następującym zakresie:</w:t>
      </w:r>
    </w:p>
    <w:p w14:paraId="4DDDE480"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5493E7CD"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4930937D" w14:textId="77777777" w:rsidR="00E76F0B" w:rsidRPr="00E76F0B" w:rsidRDefault="00E76F0B" w:rsidP="00E76F0B">
      <w:pPr>
        <w:widowControl w:val="0"/>
        <w:tabs>
          <w:tab w:val="left" w:pos="720"/>
        </w:tabs>
        <w:suppressAutoHyphens/>
        <w:spacing w:after="0" w:line="240" w:lineRule="auto"/>
        <w:ind w:left="360"/>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t>(zakres dostępnych Wykonawcy zasobów innego podmiotu tj.: wiedza i doświadczenie (nazwa zamówienia), osoby przewidziane do wykonania zamówienia (imię i nazwisko, funkcja lub zakres wykonywanych czynności), potencjał techniczny (rodzaj, nazwa, model), zdolność finansowa/ekonomiczna)</w:t>
      </w:r>
    </w:p>
    <w:p w14:paraId="67971174" w14:textId="77777777" w:rsidR="00E76F0B" w:rsidRPr="00E76F0B" w:rsidRDefault="00E76F0B" w:rsidP="00E76F0B">
      <w:pPr>
        <w:widowControl w:val="0"/>
        <w:tabs>
          <w:tab w:val="left" w:pos="720"/>
        </w:tabs>
        <w:suppressAutoHyphens/>
        <w:spacing w:after="0" w:line="240" w:lineRule="auto"/>
        <w:ind w:left="360"/>
        <w:jc w:val="center"/>
        <w:rPr>
          <w:rFonts w:ascii="Times New Roman" w:eastAsia="Times New Roman" w:hAnsi="Times New Roman" w:cs="Times New Roman"/>
          <w:i/>
          <w:lang w:eastAsia="ar-SA"/>
          <w14:ligatures w14:val="none"/>
        </w:rPr>
      </w:pPr>
    </w:p>
    <w:p w14:paraId="29857053"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kern w:val="0"/>
          <w:sz w:val="24"/>
          <w:szCs w:val="24"/>
          <w:lang w:eastAsia="pl-PL"/>
          <w14:ligatures w14:val="none"/>
        </w:rPr>
        <w:sym w:font="Wingdings" w:char="F0D8"/>
      </w:r>
      <w:r w:rsidRPr="00E76F0B">
        <w:rPr>
          <w:rFonts w:ascii="Times New Roman" w:eastAsia="Times New Roman" w:hAnsi="Times New Roman" w:cs="Times New Roman"/>
          <w:b/>
          <w:kern w:val="0"/>
          <w:sz w:val="24"/>
          <w:szCs w:val="24"/>
          <w:lang w:eastAsia="pl-PL"/>
          <w14:ligatures w14:val="none"/>
        </w:rPr>
        <w:t xml:space="preserve"> </w:t>
      </w:r>
      <w:r w:rsidRPr="00E76F0B">
        <w:rPr>
          <w:rFonts w:ascii="Times New Roman" w:eastAsia="Times New Roman" w:hAnsi="Times New Roman" w:cs="Times New Roman"/>
          <w:b/>
          <w:sz w:val="24"/>
          <w:szCs w:val="24"/>
          <w:lang w:eastAsia="ar-SA"/>
          <w14:ligatures w14:val="none"/>
        </w:rPr>
        <w:t xml:space="preserve">Sposób wykorzystania w/w zasobów przeze mnie przy wykonywaniu zamówienia będzie następujący: </w:t>
      </w:r>
    </w:p>
    <w:p w14:paraId="7F32EA2E"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5F4ED23B"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 xml:space="preserve">……………………………………………………………………...…………………………… </w:t>
      </w:r>
    </w:p>
    <w:p w14:paraId="6DE41472"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i/>
          <w:lang w:eastAsia="ar-SA"/>
          <w14:ligatures w14:val="none"/>
        </w:rPr>
      </w:pPr>
      <w:r w:rsidRPr="00E76F0B">
        <w:rPr>
          <w:rFonts w:ascii="Times New Roman" w:eastAsia="Times New Roman" w:hAnsi="Times New Roman" w:cs="Times New Roman"/>
          <w:i/>
          <w:lang w:eastAsia="ar-SA"/>
          <w14:ligatures w14:val="none"/>
        </w:rPr>
        <w:lastRenderedPageBreak/>
        <w:t>(np.: podwykonawstwo, konsultacje, doradztwo. W sytuacji gdy przedmiotem udzielenia są zasoby nierozerwalnie związane z podmiotem ich udzielającym, niemożliwe do samodzielnego obrotu i dalszego udzielenia ich bez zaangażowania tego podmiotu w wykonanie zamówienia (podwykonawstwo), taki dokument powinien zawierać wyraźne nawiązanie do uczestnictwa tego podmiotu w wykonaniu zamówienia).</w:t>
      </w:r>
    </w:p>
    <w:p w14:paraId="61F152A5" w14:textId="77777777" w:rsidR="00E76F0B" w:rsidRPr="00E76F0B" w:rsidRDefault="00E76F0B" w:rsidP="00E76F0B">
      <w:pPr>
        <w:widowControl w:val="0"/>
        <w:suppressAutoHyphens/>
        <w:spacing w:after="0" w:line="240" w:lineRule="auto"/>
        <w:jc w:val="center"/>
        <w:rPr>
          <w:rFonts w:ascii="Times New Roman" w:eastAsia="Times New Roman" w:hAnsi="Times New Roman" w:cs="Times New Roman"/>
          <w:sz w:val="24"/>
          <w:szCs w:val="24"/>
          <w:lang w:eastAsia="ar-SA"/>
          <w14:ligatures w14:val="none"/>
        </w:rPr>
      </w:pPr>
    </w:p>
    <w:p w14:paraId="01FC8040"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kern w:val="0"/>
          <w:sz w:val="24"/>
          <w:szCs w:val="24"/>
          <w:lang w:eastAsia="pl-PL"/>
          <w14:ligatures w14:val="none"/>
        </w:rPr>
        <w:sym w:font="Wingdings" w:char="F0D8"/>
      </w:r>
      <w:r w:rsidRPr="00E76F0B">
        <w:rPr>
          <w:rFonts w:ascii="Times New Roman" w:eastAsia="Times New Roman" w:hAnsi="Times New Roman" w:cs="Times New Roman"/>
          <w:b/>
          <w:kern w:val="0"/>
          <w:sz w:val="24"/>
          <w:szCs w:val="24"/>
          <w:lang w:eastAsia="pl-PL"/>
          <w14:ligatures w14:val="none"/>
        </w:rPr>
        <w:t xml:space="preserve"> </w:t>
      </w:r>
      <w:r w:rsidRPr="00E76F0B">
        <w:rPr>
          <w:rFonts w:ascii="Times New Roman" w:eastAsia="Times New Roman" w:hAnsi="Times New Roman" w:cs="Times New Roman"/>
          <w:b/>
          <w:sz w:val="24"/>
          <w:szCs w:val="24"/>
          <w:lang w:eastAsia="ar-SA"/>
          <w14:ligatures w14:val="none"/>
        </w:rPr>
        <w:t>Zakres mojego udziału przy wykonywaniu zamówienia będzie następujący:</w:t>
      </w:r>
    </w:p>
    <w:p w14:paraId="4ED0D7D6"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3CF51C9D"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225784C9" w14:textId="77777777" w:rsidR="00E76F0B" w:rsidRPr="00E76F0B" w:rsidRDefault="00E76F0B" w:rsidP="00E76F0B">
      <w:pPr>
        <w:autoSpaceDE w:val="0"/>
        <w:autoSpaceDN w:val="0"/>
        <w:adjustRightInd w:val="0"/>
        <w:spacing w:after="0" w:line="240" w:lineRule="auto"/>
        <w:jc w:val="center"/>
        <w:rPr>
          <w:rFonts w:ascii="Times New Roman" w:eastAsia="Times New Roman" w:hAnsi="Times New Roman" w:cs="Times New Roman"/>
          <w:i/>
          <w:kern w:val="0"/>
          <w:sz w:val="24"/>
          <w:szCs w:val="24"/>
          <w:lang w:eastAsia="pl-PL"/>
          <w14:ligatures w14:val="none"/>
        </w:rPr>
      </w:pPr>
      <w:r w:rsidRPr="00E76F0B">
        <w:rPr>
          <w:rFonts w:ascii="Times New Roman" w:eastAsia="Times New Roman" w:hAnsi="Times New Roman" w:cs="Times New Roman"/>
          <w:i/>
          <w:kern w:val="0"/>
          <w:sz w:val="24"/>
          <w:szCs w:val="24"/>
          <w:lang w:eastAsia="pl-PL"/>
          <w14:ligatures w14:val="none"/>
        </w:rPr>
        <w:t>(należy podać w jakim zakresie inny Podmiot będzie realizował zamówienie)</w:t>
      </w:r>
    </w:p>
    <w:p w14:paraId="128DCD04"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64FEDC8E"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20602614"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sz w:val="24"/>
          <w:szCs w:val="24"/>
          <w:lang w:eastAsia="ar-SA"/>
          <w14:ligatures w14:val="none"/>
        </w:rPr>
      </w:pPr>
      <w:r w:rsidRPr="00E76F0B">
        <w:rPr>
          <w:rFonts w:ascii="Times New Roman" w:eastAsia="Times New Roman" w:hAnsi="Times New Roman" w:cs="Times New Roman"/>
          <w:b/>
          <w:kern w:val="0"/>
          <w:sz w:val="24"/>
          <w:szCs w:val="24"/>
          <w:lang w:eastAsia="pl-PL"/>
          <w14:ligatures w14:val="none"/>
        </w:rPr>
        <w:sym w:font="Wingdings" w:char="F0D8"/>
      </w:r>
      <w:r w:rsidRPr="00E76F0B">
        <w:rPr>
          <w:rFonts w:ascii="Times New Roman" w:eastAsia="Times New Roman" w:hAnsi="Times New Roman" w:cs="Times New Roman"/>
          <w:b/>
          <w:kern w:val="0"/>
          <w:sz w:val="24"/>
          <w:szCs w:val="24"/>
          <w:lang w:eastAsia="pl-PL"/>
          <w14:ligatures w14:val="none"/>
        </w:rPr>
        <w:t xml:space="preserve"> O</w:t>
      </w:r>
      <w:r w:rsidRPr="00E76F0B">
        <w:rPr>
          <w:rFonts w:ascii="Times New Roman" w:eastAsia="Times New Roman" w:hAnsi="Times New Roman" w:cs="Times New Roman"/>
          <w:b/>
          <w:sz w:val="24"/>
          <w:szCs w:val="24"/>
          <w:lang w:eastAsia="ar-SA"/>
          <w14:ligatures w14:val="none"/>
        </w:rPr>
        <w:t>kres mojego udziału przy wykonywaniu zamówienia publicznego będzie następujący:</w:t>
      </w:r>
    </w:p>
    <w:p w14:paraId="23A195B9"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08F9A67D"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6C74B970" w14:textId="77777777" w:rsidR="00E76F0B" w:rsidRPr="00E76F0B" w:rsidRDefault="00E76F0B" w:rsidP="00E76F0B">
      <w:pPr>
        <w:autoSpaceDE w:val="0"/>
        <w:autoSpaceDN w:val="0"/>
        <w:adjustRightInd w:val="0"/>
        <w:spacing w:after="0" w:line="240" w:lineRule="auto"/>
        <w:jc w:val="center"/>
        <w:rPr>
          <w:rFonts w:ascii="Times New Roman" w:eastAsia="Times New Roman" w:hAnsi="Times New Roman" w:cs="Times New Roman"/>
          <w:i/>
          <w:kern w:val="0"/>
          <w:sz w:val="24"/>
          <w:szCs w:val="24"/>
          <w:lang w:eastAsia="pl-PL"/>
          <w14:ligatures w14:val="none"/>
        </w:rPr>
      </w:pPr>
      <w:r w:rsidRPr="00E76F0B">
        <w:rPr>
          <w:rFonts w:ascii="Times New Roman" w:eastAsia="Times New Roman" w:hAnsi="Times New Roman" w:cs="Times New Roman"/>
          <w:i/>
          <w:kern w:val="0"/>
          <w:sz w:val="24"/>
          <w:szCs w:val="24"/>
          <w:lang w:eastAsia="pl-PL"/>
          <w14:ligatures w14:val="none"/>
        </w:rPr>
        <w:t>(należy podać w jakim okresie będą udostępnione zasoby)</w:t>
      </w:r>
    </w:p>
    <w:p w14:paraId="54FAE816"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sz w:val="24"/>
          <w:szCs w:val="24"/>
          <w:lang w:eastAsia="ar-SA"/>
          <w14:ligatures w14:val="none"/>
        </w:rPr>
      </w:pPr>
    </w:p>
    <w:p w14:paraId="38A66B22" w14:textId="77777777" w:rsidR="00E76F0B" w:rsidRPr="00E76F0B" w:rsidRDefault="00E76F0B" w:rsidP="00E76F0B">
      <w:pPr>
        <w:widowControl w:val="0"/>
        <w:suppressAutoHyphens/>
        <w:spacing w:after="0" w:line="240" w:lineRule="auto"/>
        <w:rPr>
          <w:rFonts w:ascii="Times New Roman" w:eastAsia="Times New Roman" w:hAnsi="Times New Roman" w:cs="Times New Roman"/>
          <w:b/>
          <w:kern w:val="0"/>
          <w:sz w:val="24"/>
          <w:szCs w:val="24"/>
          <w:lang w:eastAsia="pl-PL"/>
          <w14:ligatures w14:val="none"/>
        </w:rPr>
      </w:pPr>
    </w:p>
    <w:p w14:paraId="6368DAB4"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b/>
          <w:kern w:val="0"/>
          <w:sz w:val="24"/>
          <w:szCs w:val="24"/>
          <w:lang w:eastAsia="pl-PL"/>
          <w14:ligatures w14:val="none"/>
        </w:rPr>
        <w:sym w:font="Wingdings" w:char="F0D8"/>
      </w:r>
      <w:r w:rsidRPr="00E76F0B">
        <w:rPr>
          <w:rFonts w:ascii="Times New Roman" w:eastAsia="Times New Roman" w:hAnsi="Times New Roman" w:cs="Times New Roman"/>
          <w:b/>
          <w:kern w:val="0"/>
          <w:sz w:val="24"/>
          <w:szCs w:val="24"/>
          <w:lang w:eastAsia="pl-PL"/>
          <w14:ligatures w14:val="none"/>
        </w:rPr>
        <w:t xml:space="preserve"> </w:t>
      </w:r>
      <w:r w:rsidRPr="00E76F0B">
        <w:rPr>
          <w:rFonts w:ascii="Times New Roman" w:eastAsia="Times New Roman" w:hAnsi="Times New Roman" w:cs="Times New Roman"/>
          <w:b/>
          <w:sz w:val="24"/>
          <w:szCs w:val="24"/>
          <w:lang w:eastAsia="ar-SA"/>
          <w14:ligatures w14:val="none"/>
        </w:rPr>
        <w:t xml:space="preserve">Charakter stosunku, jaki będzie łączył mnie z Wykonawcą: </w:t>
      </w:r>
    </w:p>
    <w:p w14:paraId="489B260C"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p>
    <w:p w14:paraId="030F8177"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04E66350" w14:textId="77777777" w:rsidR="00E76F0B" w:rsidRPr="00E76F0B" w:rsidRDefault="00E76F0B" w:rsidP="00E76F0B">
      <w:pPr>
        <w:widowControl w:val="0"/>
        <w:suppressAutoHyphens/>
        <w:spacing w:after="0" w:line="240" w:lineRule="auto"/>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157CA692" w14:textId="77777777" w:rsidR="00E76F0B" w:rsidRPr="00E76F0B" w:rsidRDefault="00E76F0B" w:rsidP="00E76F0B">
      <w:pPr>
        <w:widowControl w:val="0"/>
        <w:suppressAutoHyphens/>
        <w:spacing w:after="0" w:line="240" w:lineRule="auto"/>
        <w:ind w:left="360" w:hanging="360"/>
        <w:jc w:val="center"/>
        <w:rPr>
          <w:rFonts w:ascii="Times New Roman" w:eastAsia="Times New Roman" w:hAnsi="Times New Roman" w:cs="Times New Roman"/>
          <w:i/>
          <w:kern w:val="0"/>
          <w:lang w:eastAsia="pl-PL"/>
          <w14:ligatures w14:val="none"/>
        </w:rPr>
      </w:pPr>
      <w:r w:rsidRPr="00E76F0B">
        <w:rPr>
          <w:rFonts w:ascii="Times New Roman" w:eastAsia="Times New Roman" w:hAnsi="Times New Roman" w:cs="Times New Roman"/>
          <w:i/>
          <w:lang w:eastAsia="ar-SA"/>
          <w14:ligatures w14:val="none"/>
        </w:rPr>
        <w:t>(np.: umowa cywilno - prawna, umowa o podwykonawstwo, umowa o współpracy)</w:t>
      </w:r>
    </w:p>
    <w:p w14:paraId="6A0EE37A" w14:textId="77777777" w:rsidR="00E76F0B" w:rsidRPr="00E76F0B" w:rsidRDefault="00E76F0B" w:rsidP="00E76F0B">
      <w:pPr>
        <w:widowControl w:val="0"/>
        <w:suppressAutoHyphens/>
        <w:spacing w:after="0" w:line="240" w:lineRule="auto"/>
        <w:ind w:left="284" w:hanging="284"/>
        <w:jc w:val="both"/>
        <w:rPr>
          <w:rFonts w:ascii="Times New Roman" w:eastAsia="Times New Roman" w:hAnsi="Times New Roman" w:cs="Times New Roman"/>
          <w:b/>
          <w:kern w:val="0"/>
          <w:sz w:val="24"/>
          <w:szCs w:val="24"/>
          <w:lang w:eastAsia="pl-PL"/>
          <w14:ligatures w14:val="none"/>
        </w:rPr>
      </w:pPr>
    </w:p>
    <w:p w14:paraId="5839B5F8" w14:textId="77777777" w:rsidR="00E76F0B" w:rsidRPr="00E76F0B" w:rsidRDefault="00E76F0B" w:rsidP="00E76F0B">
      <w:pPr>
        <w:widowControl w:val="0"/>
        <w:suppressAutoHyphens/>
        <w:spacing w:after="0" w:line="240" w:lineRule="auto"/>
        <w:rPr>
          <w:rFonts w:ascii="Times New Roman" w:eastAsia="Times New Roman" w:hAnsi="Times New Roman" w:cs="Times New Roman"/>
          <w:b/>
          <w:kern w:val="0"/>
          <w:sz w:val="24"/>
          <w:szCs w:val="24"/>
          <w:lang w:eastAsia="pl-PL"/>
          <w14:ligatures w14:val="none"/>
        </w:rPr>
      </w:pPr>
    </w:p>
    <w:p w14:paraId="3906C9CE" w14:textId="77777777" w:rsidR="00E76F0B" w:rsidRPr="00E76F0B" w:rsidRDefault="00E76F0B" w:rsidP="00E76F0B">
      <w:pPr>
        <w:widowControl w:val="0"/>
        <w:suppressAutoHyphens/>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Uwaga:</w:t>
      </w:r>
    </w:p>
    <w:p w14:paraId="5478AE17" w14:textId="77777777" w:rsidR="00E76F0B" w:rsidRPr="00E76F0B" w:rsidRDefault="00E76F0B" w:rsidP="00E76F0B">
      <w:pPr>
        <w:widowControl w:val="0"/>
        <w:suppressAutoHyphens/>
        <w:spacing w:after="0" w:line="240" w:lineRule="auto"/>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 xml:space="preserve">W odniesieniu do warunków dotyczących wykształcenia, kwalifikacji zawodowych lub doświadczenia Wykonawcy mogą polegać na zdolnościach podmiotów udostępniających zasoby, </w:t>
      </w:r>
      <w:r w:rsidRPr="00E76F0B">
        <w:rPr>
          <w:rFonts w:ascii="Times New Roman" w:eastAsia="Times New Roman" w:hAnsi="Times New Roman" w:cs="Times New Roman"/>
          <w:b/>
          <w:kern w:val="0"/>
          <w:sz w:val="24"/>
          <w:szCs w:val="24"/>
          <w:u w:val="single"/>
          <w:lang w:eastAsia="pl-PL"/>
          <w14:ligatures w14:val="none"/>
        </w:rPr>
        <w:t>jeśli podmioty te wykonają roboty budowlane lub usługi, do realizacji których te zdolności są wymagane</w:t>
      </w:r>
      <w:r w:rsidRPr="00E76F0B">
        <w:rPr>
          <w:rFonts w:ascii="Times New Roman" w:eastAsia="Times New Roman" w:hAnsi="Times New Roman" w:cs="Times New Roman"/>
          <w:b/>
          <w:kern w:val="0"/>
          <w:sz w:val="24"/>
          <w:szCs w:val="24"/>
          <w:lang w:eastAsia="pl-PL"/>
          <w14:ligatures w14:val="none"/>
        </w:rPr>
        <w:t xml:space="preserve">.  </w:t>
      </w:r>
    </w:p>
    <w:p w14:paraId="34BB826C" w14:textId="77777777" w:rsidR="00E76F0B" w:rsidRPr="00E76F0B" w:rsidRDefault="00E76F0B" w:rsidP="00E76F0B">
      <w:pPr>
        <w:widowControl w:val="0"/>
        <w:suppressAutoHyphens/>
        <w:spacing w:after="0" w:line="240" w:lineRule="auto"/>
        <w:rPr>
          <w:rFonts w:ascii="Times New Roman" w:eastAsia="Times New Roman" w:hAnsi="Times New Roman" w:cs="Times New Roman"/>
          <w:b/>
          <w:kern w:val="0"/>
          <w:sz w:val="24"/>
          <w:szCs w:val="24"/>
          <w:lang w:eastAsia="pl-PL"/>
          <w14:ligatures w14:val="none"/>
        </w:rPr>
      </w:pPr>
    </w:p>
    <w:p w14:paraId="18872973" w14:textId="77777777" w:rsidR="00E76F0B" w:rsidRPr="00E76F0B" w:rsidRDefault="00E76F0B" w:rsidP="00E76F0B">
      <w:pPr>
        <w:widowControl w:val="0"/>
        <w:spacing w:after="0" w:line="240" w:lineRule="auto"/>
        <w:jc w:val="both"/>
        <w:rPr>
          <w:rFonts w:ascii="Times New Roman" w:eastAsia="Times New Roman" w:hAnsi="Times New Roman" w:cs="Times New Roman"/>
          <w:b/>
          <w:bCs/>
          <w:i/>
          <w:iCs/>
          <w:kern w:val="0"/>
          <w:sz w:val="24"/>
          <w:szCs w:val="24"/>
          <w:lang w:eastAsia="pl-PL"/>
          <w14:ligatures w14:val="none"/>
        </w:rPr>
      </w:pPr>
    </w:p>
    <w:tbl>
      <w:tblPr>
        <w:tblW w:w="5000" w:type="pct"/>
        <w:jc w:val="center"/>
        <w:tblLook w:val="01E0" w:firstRow="1" w:lastRow="1" w:firstColumn="1" w:lastColumn="1" w:noHBand="0" w:noVBand="0"/>
      </w:tblPr>
      <w:tblGrid>
        <w:gridCol w:w="3446"/>
        <w:gridCol w:w="6051"/>
      </w:tblGrid>
      <w:tr w:rsidR="00E76F0B" w:rsidRPr="00E76F0B" w14:paraId="41EE3DA0" w14:textId="77777777" w:rsidTr="00E537E9">
        <w:trPr>
          <w:trHeight w:val="20"/>
          <w:jc w:val="center"/>
        </w:trPr>
        <w:tc>
          <w:tcPr>
            <w:tcW w:w="1814" w:type="pct"/>
            <w:vAlign w:val="center"/>
            <w:hideMark/>
          </w:tcPr>
          <w:p w14:paraId="144DEDCE"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0CA8C73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06AE5048" w14:textId="77777777" w:rsidTr="00E537E9">
        <w:trPr>
          <w:trHeight w:val="20"/>
          <w:jc w:val="center"/>
        </w:trPr>
        <w:tc>
          <w:tcPr>
            <w:tcW w:w="1814" w:type="pct"/>
            <w:vAlign w:val="center"/>
            <w:hideMark/>
          </w:tcPr>
          <w:p w14:paraId="6BBEFE03"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p w14:paraId="19239F98"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684A8743"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E33FC85" w14:textId="77777777" w:rsidR="00E76F0B" w:rsidRPr="00E76F0B" w:rsidRDefault="00E76F0B" w:rsidP="00E76F0B">
      <w:pPr>
        <w:widowControl w:val="0"/>
        <w:suppressAutoHyphens/>
        <w:spacing w:after="0" w:line="240" w:lineRule="auto"/>
        <w:jc w:val="right"/>
        <w:rPr>
          <w:rFonts w:ascii="Times New Roman" w:eastAsia="Times New Roman" w:hAnsi="Times New Roman" w:cs="Times New Roman"/>
          <w:sz w:val="24"/>
          <w:szCs w:val="24"/>
          <w:lang w:eastAsia="ar-SA"/>
          <w14:ligatures w14:val="none"/>
        </w:rPr>
      </w:pPr>
      <w:r w:rsidRPr="00E76F0B">
        <w:rPr>
          <w:rFonts w:ascii="Times New Roman" w:eastAsia="Times New Roman" w:hAnsi="Times New Roman" w:cs="Times New Roman"/>
          <w:sz w:val="24"/>
          <w:szCs w:val="24"/>
          <w:lang w:eastAsia="ar-SA"/>
          <w14:ligatures w14:val="none"/>
        </w:rPr>
        <w:t>…………………………………………………………………</w:t>
      </w:r>
    </w:p>
    <w:p w14:paraId="7B6B325C" w14:textId="77777777" w:rsidR="00E76F0B" w:rsidRPr="00E76F0B" w:rsidRDefault="00E76F0B" w:rsidP="00E76F0B">
      <w:pPr>
        <w:spacing w:after="0" w:line="240" w:lineRule="auto"/>
        <w:jc w:val="right"/>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Podpis(y) elektroniczny kwalifikowany lub zaufany lub osobisty</w:t>
      </w:r>
    </w:p>
    <w:p w14:paraId="5A77EE87" w14:textId="77777777" w:rsidR="00E76F0B" w:rsidRPr="00E76F0B" w:rsidRDefault="00E76F0B" w:rsidP="00E76F0B">
      <w:pPr>
        <w:spacing w:after="0" w:line="240" w:lineRule="auto"/>
        <w:jc w:val="right"/>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 xml:space="preserve">osoby(osób) upoważnionej(ych) do podpisania dokumentów </w:t>
      </w:r>
    </w:p>
    <w:p w14:paraId="46069BAA" w14:textId="77777777" w:rsidR="00E76F0B" w:rsidRPr="00E76F0B" w:rsidRDefault="00E76F0B" w:rsidP="00E76F0B">
      <w:pPr>
        <w:spacing w:after="0" w:line="240" w:lineRule="auto"/>
        <w:jc w:val="right"/>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w imieniu Podmiotu udostępniającego Wykonawcy</w:t>
      </w:r>
    </w:p>
    <w:p w14:paraId="068EB4CF" w14:textId="77777777" w:rsidR="00E76F0B" w:rsidRPr="00E76F0B" w:rsidRDefault="00E76F0B" w:rsidP="00E76F0B">
      <w:pPr>
        <w:spacing w:after="0" w:line="240" w:lineRule="auto"/>
        <w:jc w:val="right"/>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do dyspozycji zasoby na potrzeby wykonania zamówienia</w:t>
      </w:r>
    </w:p>
    <w:p w14:paraId="2BBB19D4"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43DAAF6F"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378911DD"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207F0B47"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44E05AEA"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6E0C9EB8"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7531DF45" w14:textId="77777777" w:rsid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8C10ADE"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27B58D3B"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FB60137"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00DEB349"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187EA706"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4A51E9A6"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3E69C113"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bookmarkEnd w:id="16"/>
    <w:p w14:paraId="58FF2FFC" w14:textId="77777777" w:rsidR="00C75280" w:rsidRPr="00E76F0B" w:rsidRDefault="00C75280"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154F3F99"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1C4788DB"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bookmarkStart w:id="17" w:name="_Hlk156567446"/>
    </w:p>
    <w:p w14:paraId="7F59FCD7"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color w:val="000000"/>
          <w:kern w:val="0"/>
          <w:sz w:val="24"/>
          <w:szCs w:val="24"/>
          <w:lang w:eastAsia="pl-PL"/>
          <w14:ligatures w14:val="none"/>
        </w:rPr>
      </w:pPr>
    </w:p>
    <w:p w14:paraId="3A45C8A7"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ZAŁĄCZNIK NR 5 DO SWZ</w:t>
      </w:r>
    </w:p>
    <w:p w14:paraId="222F94F2"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p w14:paraId="1671DF6F"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WYKAZ OSÓB SKIEROWANYCH PRZEZ WYKONAWCĘ DO REALIZACJI ZAMÓWIENIA PUBLICZNEGO</w:t>
      </w:r>
    </w:p>
    <w:p w14:paraId="29955ECC" w14:textId="77777777" w:rsidR="00E76F0B" w:rsidRPr="00E76F0B" w:rsidRDefault="00E76F0B" w:rsidP="00E76F0B">
      <w:pPr>
        <w:autoSpaceDE w:val="0"/>
        <w:autoSpaceDN w:val="0"/>
        <w:adjustRightInd w:val="0"/>
        <w:spacing w:after="0" w:line="240" w:lineRule="auto"/>
        <w:rPr>
          <w:rFonts w:ascii="Times New Roman" w:eastAsia="Times New Roman" w:hAnsi="Times New Roman" w:cs="Times New Roman"/>
          <w:i/>
          <w:kern w:val="0"/>
          <w:sz w:val="24"/>
          <w:szCs w:val="24"/>
          <w:highlight w:val="yellow"/>
          <w:lang w:eastAsia="pl-PL"/>
          <w14:ligatures w14:val="none"/>
        </w:rPr>
      </w:pPr>
    </w:p>
    <w:p w14:paraId="626277CC" w14:textId="77777777" w:rsidR="00E76F0B" w:rsidRPr="00E76F0B" w:rsidRDefault="00E76F0B" w:rsidP="00E76F0B">
      <w:pPr>
        <w:widowControl w:val="0"/>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WYKONAWCA:</w:t>
      </w:r>
    </w:p>
    <w:p w14:paraId="769AB615" w14:textId="77777777" w:rsidR="00E76F0B" w:rsidRPr="00E76F0B" w:rsidRDefault="00E76F0B" w:rsidP="00E76F0B">
      <w:pPr>
        <w:widowControl w:val="0"/>
        <w:spacing w:after="0" w:line="240" w:lineRule="auto"/>
        <w:rPr>
          <w:rFonts w:ascii="Times New Roman" w:eastAsia="Times New Roman" w:hAnsi="Times New Roman" w:cs="Times New Roman"/>
          <w:bCs/>
          <w:kern w:val="0"/>
          <w:sz w:val="24"/>
          <w:szCs w:val="24"/>
          <w:lang w:eastAsia="pl-PL"/>
          <w14:ligatures w14:val="none"/>
        </w:rPr>
      </w:pPr>
    </w:p>
    <w:p w14:paraId="28482FD4" w14:textId="77777777" w:rsidR="00E76F0B" w:rsidRPr="00E76F0B" w:rsidRDefault="00E76F0B" w:rsidP="00E76F0B">
      <w:pPr>
        <w:widowControl w:val="0"/>
        <w:spacing w:after="0" w:line="240" w:lineRule="auto"/>
        <w:ind w:left="357" w:hanging="357"/>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 xml:space="preserve">Niniejsza oferta zostaje złożona przez: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E76F0B" w:rsidRPr="00E76F0B" w14:paraId="43BE38F5" w14:textId="77777777" w:rsidTr="00E537E9">
        <w:trPr>
          <w:trHeight w:val="510"/>
        </w:trPr>
        <w:tc>
          <w:tcPr>
            <w:tcW w:w="819" w:type="dxa"/>
            <w:tcBorders>
              <w:top w:val="single" w:sz="4" w:space="0" w:color="auto"/>
              <w:left w:val="single" w:sz="4" w:space="0" w:color="auto"/>
              <w:bottom w:val="double" w:sz="4" w:space="0" w:color="auto"/>
            </w:tcBorders>
            <w:shd w:val="clear" w:color="auto" w:fill="D9E2F3"/>
            <w:vAlign w:val="center"/>
          </w:tcPr>
          <w:p w14:paraId="745F9694"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Lp.</w:t>
            </w:r>
          </w:p>
        </w:tc>
        <w:tc>
          <w:tcPr>
            <w:tcW w:w="3434" w:type="dxa"/>
            <w:tcBorders>
              <w:top w:val="single" w:sz="4" w:space="0" w:color="auto"/>
              <w:bottom w:val="double" w:sz="4" w:space="0" w:color="auto"/>
            </w:tcBorders>
            <w:shd w:val="clear" w:color="auto" w:fill="D9E2F3"/>
            <w:vAlign w:val="center"/>
          </w:tcPr>
          <w:p w14:paraId="12209F4F"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Nazwa(y) Wykonawcy(ów)</w:t>
            </w:r>
          </w:p>
        </w:tc>
        <w:tc>
          <w:tcPr>
            <w:tcW w:w="2977" w:type="dxa"/>
            <w:tcBorders>
              <w:top w:val="single" w:sz="4" w:space="0" w:color="auto"/>
              <w:bottom w:val="double" w:sz="4" w:space="0" w:color="auto"/>
            </w:tcBorders>
            <w:shd w:val="clear" w:color="auto" w:fill="D9E2F3"/>
            <w:vAlign w:val="center"/>
          </w:tcPr>
          <w:p w14:paraId="088C50C6"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Adres(y) Wykonawcy(ów)</w:t>
            </w:r>
          </w:p>
        </w:tc>
        <w:tc>
          <w:tcPr>
            <w:tcW w:w="2268" w:type="dxa"/>
            <w:tcBorders>
              <w:top w:val="single" w:sz="4" w:space="0" w:color="auto"/>
              <w:bottom w:val="double" w:sz="4" w:space="0" w:color="auto"/>
              <w:right w:val="single" w:sz="4" w:space="0" w:color="auto"/>
            </w:tcBorders>
            <w:shd w:val="clear" w:color="auto" w:fill="D9E2F3"/>
            <w:vAlign w:val="center"/>
          </w:tcPr>
          <w:p w14:paraId="0A0382D1"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NIP</w:t>
            </w:r>
          </w:p>
        </w:tc>
      </w:tr>
      <w:tr w:rsidR="00E76F0B" w:rsidRPr="00E76F0B" w14:paraId="25FA3B4C" w14:textId="77777777" w:rsidTr="00E537E9">
        <w:tc>
          <w:tcPr>
            <w:tcW w:w="819" w:type="dxa"/>
            <w:tcBorders>
              <w:top w:val="double" w:sz="4" w:space="0" w:color="auto"/>
              <w:left w:val="single" w:sz="4" w:space="0" w:color="auto"/>
            </w:tcBorders>
          </w:tcPr>
          <w:p w14:paraId="739BEF36"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3434" w:type="dxa"/>
            <w:tcBorders>
              <w:top w:val="double" w:sz="4" w:space="0" w:color="auto"/>
            </w:tcBorders>
          </w:tcPr>
          <w:p w14:paraId="4034CD26"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977" w:type="dxa"/>
            <w:tcBorders>
              <w:top w:val="double" w:sz="4" w:space="0" w:color="auto"/>
            </w:tcBorders>
          </w:tcPr>
          <w:p w14:paraId="44AEFF40"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268" w:type="dxa"/>
            <w:tcBorders>
              <w:top w:val="double" w:sz="4" w:space="0" w:color="auto"/>
              <w:right w:val="single" w:sz="4" w:space="0" w:color="auto"/>
            </w:tcBorders>
          </w:tcPr>
          <w:p w14:paraId="088308EE"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r>
      <w:tr w:rsidR="00E76F0B" w:rsidRPr="00E76F0B" w14:paraId="21D1D77B" w14:textId="77777777" w:rsidTr="00E537E9">
        <w:tc>
          <w:tcPr>
            <w:tcW w:w="819" w:type="dxa"/>
            <w:tcBorders>
              <w:left w:val="single" w:sz="4" w:space="0" w:color="auto"/>
              <w:bottom w:val="single" w:sz="4" w:space="0" w:color="auto"/>
            </w:tcBorders>
          </w:tcPr>
          <w:p w14:paraId="0BC1AC3A" w14:textId="77777777" w:rsidR="00E76F0B" w:rsidRPr="00E76F0B" w:rsidRDefault="00E76F0B" w:rsidP="00E76F0B">
            <w:pPr>
              <w:widowControl w:val="0"/>
              <w:spacing w:after="0" w:line="240" w:lineRule="auto"/>
              <w:jc w:val="center"/>
              <w:rPr>
                <w:rFonts w:ascii="Times New Roman" w:eastAsia="Times New Roman" w:hAnsi="Times New Roman" w:cs="Times New Roman"/>
                <w:b/>
                <w:i/>
                <w:kern w:val="0"/>
                <w:sz w:val="24"/>
                <w:szCs w:val="24"/>
                <w:lang w:eastAsia="pl-PL"/>
                <w14:ligatures w14:val="none"/>
              </w:rPr>
            </w:pPr>
          </w:p>
        </w:tc>
        <w:tc>
          <w:tcPr>
            <w:tcW w:w="3434" w:type="dxa"/>
            <w:tcBorders>
              <w:bottom w:val="single" w:sz="4" w:space="0" w:color="auto"/>
            </w:tcBorders>
          </w:tcPr>
          <w:p w14:paraId="1FF8E9D7"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977" w:type="dxa"/>
            <w:tcBorders>
              <w:bottom w:val="single" w:sz="4" w:space="0" w:color="auto"/>
            </w:tcBorders>
          </w:tcPr>
          <w:p w14:paraId="2B2F9C7F"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268" w:type="dxa"/>
            <w:tcBorders>
              <w:bottom w:val="single" w:sz="4" w:space="0" w:color="auto"/>
              <w:right w:val="single" w:sz="4" w:space="0" w:color="auto"/>
            </w:tcBorders>
          </w:tcPr>
          <w:p w14:paraId="5C93813D"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r>
    </w:tbl>
    <w:p w14:paraId="0A4446C1" w14:textId="77777777" w:rsidR="00E76F0B" w:rsidRPr="00E76F0B" w:rsidRDefault="00E76F0B" w:rsidP="00E76F0B">
      <w:pPr>
        <w:widowControl w:val="0"/>
        <w:spacing w:after="0" w:line="240" w:lineRule="auto"/>
        <w:rPr>
          <w:rFonts w:ascii="Times New Roman" w:eastAsia="Times New Roman" w:hAnsi="Times New Roman" w:cs="Times New Roman"/>
          <w:kern w:val="0"/>
          <w:sz w:val="24"/>
          <w:szCs w:val="24"/>
          <w:lang w:eastAsia="pl-PL"/>
          <w14:ligatures w14:val="none"/>
        </w:rPr>
      </w:pPr>
    </w:p>
    <w:p w14:paraId="785B0F02" w14:textId="77777777" w:rsidR="00E76F0B" w:rsidRPr="00E76F0B" w:rsidRDefault="00E76F0B" w:rsidP="00E76F0B">
      <w:pPr>
        <w:spacing w:after="0" w:line="240" w:lineRule="auto"/>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Na potrzeby postępowania o udzielenie zamówienia publicznego pn.</w:t>
      </w:r>
      <w:r w:rsidRPr="00E76F0B">
        <w:rPr>
          <w:rFonts w:ascii="Times New Roman" w:eastAsia="Times New Roman" w:hAnsi="Times New Roman" w:cs="Times New Roman"/>
          <w:color w:val="000000"/>
          <w:kern w:val="0"/>
          <w:sz w:val="24"/>
          <w:szCs w:val="24"/>
          <w:lang w:eastAsia="pl-PL"/>
          <w14:ligatures w14:val="none"/>
        </w:rPr>
        <w:t>:</w:t>
      </w:r>
    </w:p>
    <w:p w14:paraId="585BC912" w14:textId="77777777" w:rsidR="00E76F0B" w:rsidRPr="00E76F0B" w:rsidRDefault="00E76F0B" w:rsidP="00E76F0B">
      <w:pPr>
        <w:spacing w:after="0" w:line="240" w:lineRule="auto"/>
        <w:jc w:val="both"/>
        <w:rPr>
          <w:rFonts w:ascii="Times New Roman" w:eastAsia="Times New Roman" w:hAnsi="Times New Roman" w:cs="Times New Roman"/>
          <w:color w:val="000000"/>
          <w:kern w:val="0"/>
          <w:sz w:val="24"/>
          <w:szCs w:val="24"/>
          <w:lang w:eastAsia="pl-PL"/>
          <w14:ligatures w14:val="none"/>
        </w:rPr>
      </w:pPr>
    </w:p>
    <w:p w14:paraId="47C2FF49" w14:textId="77777777" w:rsidR="00FB04A3" w:rsidRPr="00E76F0B" w:rsidRDefault="00FB04A3" w:rsidP="00FB04A3">
      <w:pPr>
        <w:spacing w:after="0" w:line="240" w:lineRule="auto"/>
        <w:jc w:val="center"/>
        <w:rPr>
          <w:rFonts w:ascii="Times New Roman" w:eastAsia="Calibri" w:hAnsi="Times New Roman" w:cs="Times New Roman"/>
          <w:kern w:val="0"/>
          <w:sz w:val="28"/>
          <w:szCs w:val="28"/>
          <w14:ligatures w14:val="none"/>
        </w:rPr>
      </w:pPr>
      <w:r w:rsidRPr="00E76F0B">
        <w:rPr>
          <w:rFonts w:ascii="Times New Roman" w:eastAsia="Calibri" w:hAnsi="Times New Roman" w:cs="Times New Roman"/>
          <w:b/>
          <w:bCs/>
          <w:color w:val="000000"/>
          <w:kern w:val="0"/>
          <w:sz w:val="28"/>
          <w:szCs w:val="28"/>
          <w14:ligatures w14:val="none"/>
        </w:rPr>
        <w:t xml:space="preserve">„Przebudowa </w:t>
      </w:r>
      <w:r>
        <w:rPr>
          <w:rFonts w:ascii="Times New Roman" w:eastAsia="Calibri" w:hAnsi="Times New Roman" w:cs="Times New Roman"/>
          <w:b/>
          <w:bCs/>
          <w:color w:val="000000"/>
          <w:kern w:val="0"/>
          <w:sz w:val="28"/>
          <w:szCs w:val="28"/>
          <w14:ligatures w14:val="none"/>
        </w:rPr>
        <w:t>drogi wewnętrznej w miejscowości Branica</w:t>
      </w:r>
      <w:r w:rsidRPr="00E76F0B">
        <w:rPr>
          <w:rFonts w:ascii="Times New Roman" w:eastAsia="Calibri" w:hAnsi="Times New Roman" w:cs="Times New Roman"/>
          <w:b/>
          <w:bCs/>
          <w:color w:val="000000"/>
          <w:kern w:val="0"/>
          <w:sz w:val="28"/>
          <w:szCs w:val="28"/>
          <w14:ligatures w14:val="none"/>
        </w:rPr>
        <w:t>”.</w:t>
      </w:r>
    </w:p>
    <w:p w14:paraId="1E27B53A" w14:textId="77777777" w:rsidR="00E76F0B" w:rsidRPr="00E76F0B" w:rsidRDefault="00E76F0B" w:rsidP="00E76F0B">
      <w:pPr>
        <w:spacing w:after="0" w:line="240" w:lineRule="auto"/>
        <w:jc w:val="center"/>
        <w:rPr>
          <w:rFonts w:ascii="Times New Roman" w:eastAsia="Times New Roman" w:hAnsi="Times New Roman" w:cs="Times New Roman"/>
          <w:color w:val="000000"/>
          <w:kern w:val="0"/>
          <w:sz w:val="24"/>
          <w:szCs w:val="24"/>
          <w:lang w:eastAsia="pl-PL"/>
          <w14:ligatures w14:val="none"/>
        </w:rPr>
      </w:pPr>
    </w:p>
    <w:p w14:paraId="7460264B"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 xml:space="preserve">oświadczam/my, że </w:t>
      </w:r>
      <w:r w:rsidRPr="00E76F0B">
        <w:rPr>
          <w:rFonts w:ascii="Times New Roman" w:eastAsia="Times New Roman" w:hAnsi="Times New Roman" w:cs="Times New Roman"/>
          <w:kern w:val="0"/>
          <w:sz w:val="24"/>
          <w:szCs w:val="24"/>
          <w:lang w:eastAsia="pl-PL"/>
          <w14:ligatures w14:val="none"/>
        </w:rPr>
        <w:t>w celu oceny spełniania warunku udziału w postępowaniu określonego w Rozdziale III pkt 9.2. ppkt 4.3) SWZ wykazuję/emy niżej wymienione osoby:</w:t>
      </w:r>
    </w:p>
    <w:p w14:paraId="27A9FC3D" w14:textId="77777777" w:rsidR="00E76F0B" w:rsidRPr="00E76F0B" w:rsidRDefault="00E76F0B" w:rsidP="00E76F0B">
      <w:pPr>
        <w:spacing w:after="0" w:line="240" w:lineRule="auto"/>
        <w:jc w:val="both"/>
        <w:rPr>
          <w:rFonts w:ascii="Times New Roman" w:eastAsia="Times New Roman" w:hAnsi="Times New Roman" w:cs="Times New Roman"/>
          <w:kern w:val="0"/>
          <w:sz w:val="12"/>
          <w:szCs w:val="12"/>
          <w:lang w:eastAsia="pl-PL"/>
          <w14:ligatures w14:val="none"/>
        </w:rPr>
      </w:pPr>
    </w:p>
    <w:tbl>
      <w:tblPr>
        <w:tblW w:w="9764"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569"/>
        <w:gridCol w:w="2408"/>
        <w:gridCol w:w="2556"/>
        <w:gridCol w:w="2122"/>
        <w:gridCol w:w="2109"/>
      </w:tblGrid>
      <w:tr w:rsidR="00E76F0B" w:rsidRPr="00E76F0B" w14:paraId="3206371F" w14:textId="77777777" w:rsidTr="00E537E9">
        <w:trPr>
          <w:cantSplit/>
          <w:trHeight w:val="694"/>
        </w:trPr>
        <w:tc>
          <w:tcPr>
            <w:tcW w:w="569" w:type="dxa"/>
            <w:tcBorders>
              <w:top w:val="single" w:sz="12" w:space="0" w:color="auto"/>
              <w:left w:val="single" w:sz="12" w:space="0" w:color="auto"/>
              <w:bottom w:val="single" w:sz="6" w:space="0" w:color="auto"/>
              <w:right w:val="single" w:sz="6" w:space="0" w:color="auto"/>
            </w:tcBorders>
            <w:vAlign w:val="center"/>
            <w:hideMark/>
          </w:tcPr>
          <w:p w14:paraId="3F3E86B4" w14:textId="77777777" w:rsidR="00E76F0B" w:rsidRPr="00E76F0B" w:rsidRDefault="00E76F0B" w:rsidP="00E76F0B">
            <w:pPr>
              <w:spacing w:after="0" w:line="240" w:lineRule="auto"/>
              <w:jc w:val="center"/>
              <w:rPr>
                <w:rFonts w:ascii="Times New Roman" w:eastAsia="Times New Roman" w:hAnsi="Times New Roman" w:cs="Times New Roman"/>
                <w:b/>
                <w:kern w:val="0"/>
                <w:sz w:val="18"/>
                <w:szCs w:val="18"/>
                <w:lang w:eastAsia="pl-PL"/>
                <w14:ligatures w14:val="none"/>
              </w:rPr>
            </w:pPr>
            <w:r w:rsidRPr="00E76F0B">
              <w:rPr>
                <w:rFonts w:ascii="Times New Roman" w:eastAsia="Times New Roman" w:hAnsi="Times New Roman" w:cs="Times New Roman"/>
                <w:b/>
                <w:kern w:val="0"/>
                <w:sz w:val="18"/>
                <w:szCs w:val="18"/>
                <w:lang w:eastAsia="pl-PL"/>
                <w14:ligatures w14:val="none"/>
              </w:rPr>
              <w:t>L.p.</w:t>
            </w:r>
          </w:p>
        </w:tc>
        <w:tc>
          <w:tcPr>
            <w:tcW w:w="2408" w:type="dxa"/>
            <w:tcBorders>
              <w:top w:val="single" w:sz="12" w:space="0" w:color="auto"/>
              <w:left w:val="single" w:sz="12" w:space="0" w:color="auto"/>
              <w:bottom w:val="single" w:sz="6" w:space="0" w:color="auto"/>
              <w:right w:val="single" w:sz="6" w:space="0" w:color="auto"/>
            </w:tcBorders>
            <w:vAlign w:val="center"/>
            <w:hideMark/>
          </w:tcPr>
          <w:p w14:paraId="5CC2795C" w14:textId="77777777" w:rsidR="00E76F0B" w:rsidRPr="00E76F0B" w:rsidRDefault="00E76F0B" w:rsidP="00E76F0B">
            <w:pPr>
              <w:spacing w:after="0" w:line="240" w:lineRule="auto"/>
              <w:jc w:val="center"/>
              <w:rPr>
                <w:rFonts w:ascii="Times New Roman" w:eastAsia="Times New Roman" w:hAnsi="Times New Roman" w:cs="Times New Roman"/>
                <w:b/>
                <w:kern w:val="0"/>
                <w:sz w:val="18"/>
                <w:szCs w:val="18"/>
                <w:lang w:eastAsia="pl-PL"/>
                <w14:ligatures w14:val="none"/>
              </w:rPr>
            </w:pPr>
            <w:r w:rsidRPr="00E76F0B">
              <w:rPr>
                <w:rFonts w:ascii="Times New Roman" w:eastAsia="Times New Roman" w:hAnsi="Times New Roman" w:cs="Times New Roman"/>
                <w:b/>
                <w:kern w:val="0"/>
                <w:sz w:val="18"/>
                <w:szCs w:val="18"/>
                <w:lang w:eastAsia="pl-PL"/>
                <w14:ligatures w14:val="none"/>
              </w:rPr>
              <w:t>Imię i nazwisko</w:t>
            </w:r>
          </w:p>
        </w:tc>
        <w:tc>
          <w:tcPr>
            <w:tcW w:w="2556" w:type="dxa"/>
            <w:tcBorders>
              <w:top w:val="single" w:sz="12" w:space="0" w:color="auto"/>
              <w:left w:val="single" w:sz="12" w:space="0" w:color="auto"/>
              <w:bottom w:val="single" w:sz="6" w:space="0" w:color="auto"/>
              <w:right w:val="single" w:sz="6" w:space="0" w:color="auto"/>
            </w:tcBorders>
            <w:vAlign w:val="center"/>
            <w:hideMark/>
          </w:tcPr>
          <w:p w14:paraId="2BB6B3B0" w14:textId="77777777" w:rsidR="00E76F0B" w:rsidRPr="00E76F0B" w:rsidRDefault="00E76F0B" w:rsidP="00E76F0B">
            <w:pPr>
              <w:spacing w:after="0" w:line="240" w:lineRule="auto"/>
              <w:rPr>
                <w:rFonts w:ascii="Times New Roman" w:eastAsia="Times New Roman" w:hAnsi="Times New Roman" w:cs="Times New Roman"/>
                <w:b/>
                <w:kern w:val="0"/>
                <w:sz w:val="18"/>
                <w:szCs w:val="18"/>
                <w:lang w:eastAsia="pl-PL"/>
                <w14:ligatures w14:val="none"/>
              </w:rPr>
            </w:pPr>
            <w:r w:rsidRPr="00E76F0B">
              <w:rPr>
                <w:rFonts w:ascii="Times New Roman" w:eastAsia="Times New Roman" w:hAnsi="Times New Roman" w:cs="Times New Roman"/>
                <w:b/>
                <w:kern w:val="0"/>
                <w:sz w:val="18"/>
                <w:szCs w:val="18"/>
                <w:lang w:eastAsia="pl-PL"/>
                <w14:ligatures w14:val="none"/>
              </w:rPr>
              <w:t xml:space="preserve">Numer i zakres uprawnień budowlanych do kierowania robotami wynikający z decyzji o nadaniu uprawnień </w:t>
            </w:r>
          </w:p>
        </w:tc>
        <w:tc>
          <w:tcPr>
            <w:tcW w:w="2122" w:type="dxa"/>
            <w:tcBorders>
              <w:top w:val="single" w:sz="12" w:space="0" w:color="auto"/>
              <w:left w:val="single" w:sz="12" w:space="0" w:color="auto"/>
              <w:bottom w:val="single" w:sz="6" w:space="0" w:color="auto"/>
              <w:right w:val="single" w:sz="6" w:space="0" w:color="auto"/>
            </w:tcBorders>
            <w:vAlign w:val="center"/>
            <w:hideMark/>
          </w:tcPr>
          <w:p w14:paraId="1B1824AE" w14:textId="77777777" w:rsidR="00E76F0B" w:rsidRPr="00E76F0B" w:rsidRDefault="00E76F0B" w:rsidP="00E76F0B">
            <w:pPr>
              <w:spacing w:after="0" w:line="240" w:lineRule="auto"/>
              <w:jc w:val="center"/>
              <w:rPr>
                <w:rFonts w:ascii="Times New Roman" w:eastAsia="Times New Roman" w:hAnsi="Times New Roman" w:cs="Times New Roman"/>
                <w:b/>
                <w:kern w:val="0"/>
                <w:sz w:val="18"/>
                <w:szCs w:val="18"/>
                <w:lang w:eastAsia="pl-PL"/>
                <w14:ligatures w14:val="none"/>
              </w:rPr>
            </w:pPr>
            <w:r w:rsidRPr="00E76F0B">
              <w:rPr>
                <w:rFonts w:ascii="Times New Roman" w:eastAsia="Times New Roman" w:hAnsi="Times New Roman" w:cs="Times New Roman"/>
                <w:b/>
                <w:kern w:val="0"/>
                <w:sz w:val="18"/>
                <w:szCs w:val="18"/>
                <w:lang w:eastAsia="pl-PL"/>
                <w14:ligatures w14:val="none"/>
              </w:rPr>
              <w:t>Zakres wykonywanych czynności</w:t>
            </w:r>
          </w:p>
        </w:tc>
        <w:tc>
          <w:tcPr>
            <w:tcW w:w="2109" w:type="dxa"/>
            <w:tcBorders>
              <w:top w:val="single" w:sz="12" w:space="0" w:color="auto"/>
              <w:left w:val="single" w:sz="12" w:space="0" w:color="auto"/>
              <w:bottom w:val="single" w:sz="6" w:space="0" w:color="auto"/>
              <w:right w:val="single" w:sz="6" w:space="0" w:color="auto"/>
            </w:tcBorders>
            <w:vAlign w:val="center"/>
          </w:tcPr>
          <w:p w14:paraId="0843F477" w14:textId="77777777" w:rsidR="00E76F0B" w:rsidRPr="00E76F0B" w:rsidRDefault="00E76F0B" w:rsidP="00E76F0B">
            <w:pPr>
              <w:spacing w:after="0" w:line="240" w:lineRule="auto"/>
              <w:jc w:val="center"/>
              <w:rPr>
                <w:rFonts w:ascii="Times New Roman" w:eastAsia="Times New Roman" w:hAnsi="Times New Roman" w:cs="Times New Roman"/>
                <w:b/>
                <w:kern w:val="0"/>
                <w:sz w:val="18"/>
                <w:szCs w:val="18"/>
                <w:lang w:eastAsia="pl-PL"/>
                <w14:ligatures w14:val="none"/>
              </w:rPr>
            </w:pPr>
            <w:r w:rsidRPr="00E76F0B">
              <w:rPr>
                <w:rFonts w:ascii="Times New Roman" w:eastAsia="Times New Roman" w:hAnsi="Times New Roman" w:cs="Times New Roman"/>
                <w:b/>
                <w:kern w:val="0"/>
                <w:sz w:val="18"/>
                <w:szCs w:val="18"/>
                <w:lang w:eastAsia="pl-PL"/>
                <w14:ligatures w14:val="none"/>
              </w:rPr>
              <w:t>Informacja o podstawie dysponowania osobą         (wskazanie formy współpracy tj. np. umowa o pracę, umowa zlecenie, zobowiązanie podmiotu trzeciego )</w:t>
            </w:r>
          </w:p>
        </w:tc>
      </w:tr>
      <w:tr w:rsidR="00E76F0B" w:rsidRPr="00E76F0B" w14:paraId="7D4E12B0" w14:textId="77777777" w:rsidTr="00E537E9">
        <w:trPr>
          <w:trHeight w:val="1144"/>
        </w:trPr>
        <w:tc>
          <w:tcPr>
            <w:tcW w:w="569" w:type="dxa"/>
            <w:tcBorders>
              <w:top w:val="single" w:sz="6" w:space="0" w:color="auto"/>
              <w:left w:val="single" w:sz="12" w:space="0" w:color="auto"/>
              <w:bottom w:val="single" w:sz="6" w:space="0" w:color="auto"/>
              <w:right w:val="single" w:sz="6" w:space="0" w:color="auto"/>
            </w:tcBorders>
            <w:hideMark/>
          </w:tcPr>
          <w:p w14:paraId="337D7B73"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2408" w:type="dxa"/>
            <w:tcBorders>
              <w:top w:val="single" w:sz="6" w:space="0" w:color="auto"/>
              <w:left w:val="single" w:sz="12" w:space="0" w:color="auto"/>
              <w:bottom w:val="single" w:sz="6" w:space="0" w:color="auto"/>
              <w:right w:val="single" w:sz="6" w:space="0" w:color="auto"/>
            </w:tcBorders>
          </w:tcPr>
          <w:p w14:paraId="6FF5C6C9"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42D80F52"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75D091D4"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2556" w:type="dxa"/>
            <w:tcBorders>
              <w:top w:val="single" w:sz="6" w:space="0" w:color="auto"/>
              <w:left w:val="single" w:sz="12" w:space="0" w:color="auto"/>
              <w:bottom w:val="single" w:sz="6" w:space="0" w:color="auto"/>
              <w:right w:val="single" w:sz="6" w:space="0" w:color="auto"/>
            </w:tcBorders>
          </w:tcPr>
          <w:p w14:paraId="5D77786F"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4B54356E"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7892A781"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2122" w:type="dxa"/>
            <w:tcBorders>
              <w:top w:val="single" w:sz="6" w:space="0" w:color="auto"/>
              <w:left w:val="single" w:sz="12" w:space="0" w:color="auto"/>
              <w:bottom w:val="single" w:sz="6" w:space="0" w:color="auto"/>
              <w:right w:val="single" w:sz="6" w:space="0" w:color="auto"/>
            </w:tcBorders>
          </w:tcPr>
          <w:p w14:paraId="2D310B4E"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2109" w:type="dxa"/>
            <w:tcBorders>
              <w:top w:val="single" w:sz="6" w:space="0" w:color="auto"/>
              <w:left w:val="single" w:sz="12" w:space="0" w:color="auto"/>
              <w:bottom w:val="single" w:sz="6" w:space="0" w:color="auto"/>
              <w:right w:val="single" w:sz="6" w:space="0" w:color="auto"/>
            </w:tcBorders>
          </w:tcPr>
          <w:p w14:paraId="4D8B8A86"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r>
    </w:tbl>
    <w:p w14:paraId="372FEC3D" w14:textId="77777777" w:rsidR="00E76F0B" w:rsidRPr="00E76F0B" w:rsidRDefault="00E76F0B" w:rsidP="00E76F0B">
      <w:pPr>
        <w:keepNext/>
        <w:widowControl w:val="0"/>
        <w:spacing w:after="0" w:line="240" w:lineRule="auto"/>
        <w:outlineLvl w:val="6"/>
        <w:rPr>
          <w:rFonts w:ascii="Times New Roman" w:eastAsia="Times New Roman" w:hAnsi="Times New Roman" w:cs="Times New Roman"/>
          <w:bCs/>
          <w:kern w:val="0"/>
          <w:sz w:val="20"/>
          <w:szCs w:val="20"/>
          <w:lang w:eastAsia="pl-PL"/>
          <w14:ligatures w14:val="none"/>
        </w:rPr>
      </w:pPr>
    </w:p>
    <w:p w14:paraId="4486B534" w14:textId="77777777" w:rsidR="00E76F0B" w:rsidRPr="00E76F0B" w:rsidRDefault="00E76F0B" w:rsidP="00E76F0B">
      <w:pPr>
        <w:keepNext/>
        <w:spacing w:after="0" w:line="276" w:lineRule="auto"/>
        <w:outlineLvl w:val="6"/>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Calibri"/>
          <w:b/>
          <w:kern w:val="0"/>
          <w:sz w:val="24"/>
          <w:szCs w:val="24"/>
          <w:lang w:eastAsia="pl-PL"/>
          <w14:ligatures w14:val="none"/>
        </w:rPr>
        <w:t>Wykonawca musi wykazać, że dysponuje kierownictwem robót, który posiada uprawnienia do kierowania robotami: budowlanymi w specjalności drogowej – bez ograniczeń.</w:t>
      </w:r>
    </w:p>
    <w:p w14:paraId="7EE26BF2"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4F541DDF"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lang w:eastAsia="pl-PL"/>
          <w14:ligatures w14:val="none"/>
        </w:rPr>
      </w:pPr>
    </w:p>
    <w:tbl>
      <w:tblPr>
        <w:tblW w:w="5000" w:type="pct"/>
        <w:jc w:val="center"/>
        <w:tblLook w:val="01E0" w:firstRow="1" w:lastRow="1" w:firstColumn="1" w:lastColumn="1" w:noHBand="0" w:noVBand="0"/>
      </w:tblPr>
      <w:tblGrid>
        <w:gridCol w:w="3446"/>
        <w:gridCol w:w="6051"/>
      </w:tblGrid>
      <w:tr w:rsidR="00E76F0B" w:rsidRPr="00E76F0B" w14:paraId="7F63D6E1" w14:textId="77777777" w:rsidTr="00E537E9">
        <w:trPr>
          <w:trHeight w:val="20"/>
          <w:jc w:val="center"/>
        </w:trPr>
        <w:tc>
          <w:tcPr>
            <w:tcW w:w="1814" w:type="pct"/>
            <w:vAlign w:val="center"/>
          </w:tcPr>
          <w:p w14:paraId="690AD0B2" w14:textId="77777777" w:rsidR="00E76F0B" w:rsidRPr="00E76F0B" w:rsidRDefault="00E76F0B" w:rsidP="00E76F0B">
            <w:pPr>
              <w:keepNext/>
              <w:widowControl w:val="0"/>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5EF530F4"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544BE94E" w14:textId="77777777" w:rsidTr="00E537E9">
        <w:trPr>
          <w:trHeight w:val="20"/>
          <w:jc w:val="center"/>
        </w:trPr>
        <w:tc>
          <w:tcPr>
            <w:tcW w:w="1814" w:type="pct"/>
            <w:vAlign w:val="center"/>
          </w:tcPr>
          <w:p w14:paraId="3437789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tbl>
            <w:tblPr>
              <w:tblW w:w="5000" w:type="pct"/>
              <w:jc w:val="center"/>
              <w:tblLook w:val="01E0" w:firstRow="1" w:lastRow="1" w:firstColumn="1" w:lastColumn="1" w:noHBand="0" w:noVBand="0"/>
            </w:tblPr>
            <w:tblGrid>
              <w:gridCol w:w="5835"/>
            </w:tblGrid>
            <w:tr w:rsidR="00E76F0B" w:rsidRPr="00E76F0B" w14:paraId="0EE84E04" w14:textId="77777777" w:rsidTr="00E537E9">
              <w:trPr>
                <w:trHeight w:val="20"/>
                <w:jc w:val="center"/>
              </w:trPr>
              <w:tc>
                <w:tcPr>
                  <w:tcW w:w="3186" w:type="pct"/>
                  <w:vAlign w:val="center"/>
                </w:tcPr>
                <w:p w14:paraId="4F190BD8"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r>
            <w:tr w:rsidR="00E76F0B" w:rsidRPr="00E76F0B" w14:paraId="13205709" w14:textId="77777777" w:rsidTr="00E537E9">
              <w:trPr>
                <w:trHeight w:val="20"/>
                <w:jc w:val="center"/>
              </w:trPr>
              <w:tc>
                <w:tcPr>
                  <w:tcW w:w="3186" w:type="pct"/>
                  <w:vAlign w:val="center"/>
                </w:tcPr>
                <w:p w14:paraId="01059C31"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Podpis(y) elektroniczny kwalifikowany/podpis zaufany/</w:t>
                  </w:r>
                </w:p>
                <w:p w14:paraId="4F45A1C6"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elektroniczny podpis osobisty</w:t>
                  </w:r>
                </w:p>
                <w:p w14:paraId="3D5BF595"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osoby(osób) upoważnionej(ych)</w:t>
                  </w:r>
                </w:p>
                <w:p w14:paraId="0BE93378"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do podpisania oferty w imieniu Wykonawcy(ów)</w:t>
                  </w:r>
                </w:p>
                <w:p w14:paraId="0C682A02"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5AB7B29C"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7F423EFB" w14:textId="77777777" w:rsidR="00E76F0B" w:rsidRPr="00E76F0B" w:rsidRDefault="00E76F0B" w:rsidP="00E76F0B">
      <w:pPr>
        <w:widowControl w:val="0"/>
        <w:spacing w:after="0" w:line="240" w:lineRule="auto"/>
        <w:jc w:val="both"/>
        <w:rPr>
          <w:rFonts w:ascii="Times New Roman" w:eastAsia="Times New Roman" w:hAnsi="Times New Roman" w:cs="Times New Roman"/>
          <w:b/>
          <w:kern w:val="0"/>
          <w:sz w:val="24"/>
          <w:szCs w:val="24"/>
          <w:lang w:eastAsia="pl-PL"/>
          <w14:ligatures w14:val="none"/>
        </w:rPr>
      </w:pPr>
    </w:p>
    <w:p w14:paraId="2B7727BC"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53C1737"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D534A22"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F4FDA2F" w14:textId="77777777" w:rsid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5A50EFCE" w14:textId="77777777" w:rsidR="00C75280"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bookmarkEnd w:id="17"/>
    <w:p w14:paraId="71C783FC" w14:textId="77777777" w:rsidR="00C75280"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603A73EA" w14:textId="77777777" w:rsidR="00C75280"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C6FA8BC" w14:textId="77777777" w:rsidR="00C75280" w:rsidRPr="00E76F0B"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75722320"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36BA6B9A" w14:textId="77777777"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292316D0" w14:textId="77777777" w:rsidR="00C75280"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p>
    <w:p w14:paraId="1E83278A" w14:textId="77777777" w:rsidR="00C75280" w:rsidRDefault="00C75280"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bookmarkStart w:id="18" w:name="_Hlk156567496"/>
    </w:p>
    <w:p w14:paraId="28BEB8DB" w14:textId="422EF53E" w:rsidR="00E76F0B" w:rsidRPr="00E76F0B" w:rsidRDefault="00E76F0B" w:rsidP="00E76F0B">
      <w:pPr>
        <w:widowControl w:val="0"/>
        <w:spacing w:after="0" w:line="240" w:lineRule="auto"/>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ZAŁĄCZNIK NR 6 DO SWZ</w:t>
      </w:r>
    </w:p>
    <w:p w14:paraId="37C66F18"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p w14:paraId="52A0B4C6"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WYKAZ WYKONANYCH ROBÓT BUDOWLANYCH</w:t>
      </w:r>
    </w:p>
    <w:p w14:paraId="7A43ED96" w14:textId="77777777" w:rsidR="00E76F0B" w:rsidRPr="00E76F0B" w:rsidRDefault="00E76F0B" w:rsidP="00E76F0B">
      <w:pPr>
        <w:widowControl w:val="0"/>
        <w:spacing w:after="0" w:line="276" w:lineRule="auto"/>
        <w:ind w:left="357"/>
        <w:rPr>
          <w:rFonts w:ascii="Times New Roman" w:eastAsia="Times New Roman" w:hAnsi="Times New Roman" w:cs="Times New Roman"/>
          <w:bCs/>
          <w:kern w:val="0"/>
          <w:sz w:val="24"/>
          <w:szCs w:val="24"/>
          <w:lang w:eastAsia="pl-PL"/>
          <w14:ligatures w14:val="none"/>
        </w:rPr>
      </w:pPr>
    </w:p>
    <w:p w14:paraId="1AFE95A5" w14:textId="77777777" w:rsidR="00E76F0B" w:rsidRPr="00E76F0B" w:rsidRDefault="00E76F0B" w:rsidP="00E76F0B">
      <w:pPr>
        <w:widowControl w:val="0"/>
        <w:spacing w:after="0" w:line="240" w:lineRule="auto"/>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WYKONAWCA:</w:t>
      </w:r>
    </w:p>
    <w:p w14:paraId="33BFA20D" w14:textId="77777777" w:rsidR="00E76F0B" w:rsidRPr="00E76F0B" w:rsidRDefault="00E76F0B" w:rsidP="00E76F0B">
      <w:pPr>
        <w:widowControl w:val="0"/>
        <w:spacing w:after="0" w:line="240" w:lineRule="auto"/>
        <w:rPr>
          <w:rFonts w:ascii="Times New Roman" w:eastAsia="Times New Roman" w:hAnsi="Times New Roman" w:cs="Times New Roman"/>
          <w:bCs/>
          <w:kern w:val="0"/>
          <w:sz w:val="24"/>
          <w:szCs w:val="24"/>
          <w:lang w:eastAsia="pl-PL"/>
          <w14:ligatures w14:val="none"/>
        </w:rPr>
      </w:pPr>
    </w:p>
    <w:p w14:paraId="59B88EA9" w14:textId="77777777" w:rsidR="00E76F0B" w:rsidRPr="00E76F0B" w:rsidRDefault="00E76F0B" w:rsidP="00E76F0B">
      <w:pPr>
        <w:widowControl w:val="0"/>
        <w:spacing w:after="0" w:line="240" w:lineRule="auto"/>
        <w:ind w:left="357" w:hanging="357"/>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 xml:space="preserve">Niniejsza oferta zostaje złożona przez: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E76F0B" w:rsidRPr="00E76F0B" w14:paraId="1612892A" w14:textId="77777777" w:rsidTr="00E537E9">
        <w:trPr>
          <w:trHeight w:val="510"/>
        </w:trPr>
        <w:tc>
          <w:tcPr>
            <w:tcW w:w="819" w:type="dxa"/>
            <w:tcBorders>
              <w:top w:val="single" w:sz="4" w:space="0" w:color="auto"/>
              <w:left w:val="single" w:sz="4" w:space="0" w:color="auto"/>
              <w:bottom w:val="double" w:sz="4" w:space="0" w:color="auto"/>
            </w:tcBorders>
            <w:shd w:val="clear" w:color="auto" w:fill="D9E2F3"/>
            <w:vAlign w:val="center"/>
          </w:tcPr>
          <w:p w14:paraId="1845BD3E"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Lp.</w:t>
            </w:r>
          </w:p>
        </w:tc>
        <w:tc>
          <w:tcPr>
            <w:tcW w:w="3434" w:type="dxa"/>
            <w:tcBorders>
              <w:top w:val="single" w:sz="4" w:space="0" w:color="auto"/>
              <w:bottom w:val="double" w:sz="4" w:space="0" w:color="auto"/>
            </w:tcBorders>
            <w:shd w:val="clear" w:color="auto" w:fill="D9E2F3"/>
            <w:vAlign w:val="center"/>
          </w:tcPr>
          <w:p w14:paraId="4679B0D1"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Nazwa(y) Wykonawcy(ów)</w:t>
            </w:r>
          </w:p>
        </w:tc>
        <w:tc>
          <w:tcPr>
            <w:tcW w:w="2977" w:type="dxa"/>
            <w:tcBorders>
              <w:top w:val="single" w:sz="4" w:space="0" w:color="auto"/>
              <w:bottom w:val="double" w:sz="4" w:space="0" w:color="auto"/>
            </w:tcBorders>
            <w:shd w:val="clear" w:color="auto" w:fill="D9E2F3"/>
            <w:vAlign w:val="center"/>
          </w:tcPr>
          <w:p w14:paraId="45810BBB"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Adres(y) Wykonawcy(ów)</w:t>
            </w:r>
          </w:p>
        </w:tc>
        <w:tc>
          <w:tcPr>
            <w:tcW w:w="2268" w:type="dxa"/>
            <w:tcBorders>
              <w:top w:val="single" w:sz="4" w:space="0" w:color="auto"/>
              <w:bottom w:val="double" w:sz="4" w:space="0" w:color="auto"/>
              <w:right w:val="single" w:sz="4" w:space="0" w:color="auto"/>
            </w:tcBorders>
            <w:shd w:val="clear" w:color="auto" w:fill="D9E2F3"/>
            <w:vAlign w:val="center"/>
          </w:tcPr>
          <w:p w14:paraId="02ABDB8E"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NIP</w:t>
            </w:r>
          </w:p>
        </w:tc>
      </w:tr>
      <w:tr w:rsidR="00E76F0B" w:rsidRPr="00E76F0B" w14:paraId="60829CB0" w14:textId="77777777" w:rsidTr="00E537E9">
        <w:tc>
          <w:tcPr>
            <w:tcW w:w="819" w:type="dxa"/>
            <w:tcBorders>
              <w:top w:val="double" w:sz="4" w:space="0" w:color="auto"/>
              <w:left w:val="single" w:sz="4" w:space="0" w:color="auto"/>
            </w:tcBorders>
          </w:tcPr>
          <w:p w14:paraId="6024DB09"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3434" w:type="dxa"/>
            <w:tcBorders>
              <w:top w:val="double" w:sz="4" w:space="0" w:color="auto"/>
            </w:tcBorders>
          </w:tcPr>
          <w:p w14:paraId="00F3E3C1"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977" w:type="dxa"/>
            <w:tcBorders>
              <w:top w:val="double" w:sz="4" w:space="0" w:color="auto"/>
            </w:tcBorders>
          </w:tcPr>
          <w:p w14:paraId="277523C7"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268" w:type="dxa"/>
            <w:tcBorders>
              <w:top w:val="double" w:sz="4" w:space="0" w:color="auto"/>
              <w:right w:val="single" w:sz="4" w:space="0" w:color="auto"/>
            </w:tcBorders>
          </w:tcPr>
          <w:p w14:paraId="53EA59C4"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r>
      <w:tr w:rsidR="00E76F0B" w:rsidRPr="00E76F0B" w14:paraId="3A6C0D15" w14:textId="77777777" w:rsidTr="00E537E9">
        <w:tc>
          <w:tcPr>
            <w:tcW w:w="819" w:type="dxa"/>
            <w:tcBorders>
              <w:left w:val="single" w:sz="4" w:space="0" w:color="auto"/>
              <w:bottom w:val="single" w:sz="4" w:space="0" w:color="auto"/>
            </w:tcBorders>
          </w:tcPr>
          <w:p w14:paraId="0DC2046D" w14:textId="77777777" w:rsidR="00E76F0B" w:rsidRPr="00E76F0B" w:rsidRDefault="00E76F0B" w:rsidP="00E76F0B">
            <w:pPr>
              <w:widowControl w:val="0"/>
              <w:spacing w:after="0" w:line="240" w:lineRule="auto"/>
              <w:jc w:val="center"/>
              <w:rPr>
                <w:rFonts w:ascii="Times New Roman" w:eastAsia="Times New Roman" w:hAnsi="Times New Roman" w:cs="Times New Roman"/>
                <w:b/>
                <w:i/>
                <w:kern w:val="0"/>
                <w:sz w:val="24"/>
                <w:szCs w:val="24"/>
                <w:lang w:eastAsia="pl-PL"/>
                <w14:ligatures w14:val="none"/>
              </w:rPr>
            </w:pPr>
          </w:p>
        </w:tc>
        <w:tc>
          <w:tcPr>
            <w:tcW w:w="3434" w:type="dxa"/>
            <w:tcBorders>
              <w:bottom w:val="single" w:sz="4" w:space="0" w:color="auto"/>
            </w:tcBorders>
          </w:tcPr>
          <w:p w14:paraId="67308012"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977" w:type="dxa"/>
            <w:tcBorders>
              <w:bottom w:val="single" w:sz="4" w:space="0" w:color="auto"/>
            </w:tcBorders>
          </w:tcPr>
          <w:p w14:paraId="4AAE0E67"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c>
          <w:tcPr>
            <w:tcW w:w="2268" w:type="dxa"/>
            <w:tcBorders>
              <w:bottom w:val="single" w:sz="4" w:space="0" w:color="auto"/>
              <w:right w:val="single" w:sz="4" w:space="0" w:color="auto"/>
            </w:tcBorders>
          </w:tcPr>
          <w:p w14:paraId="126B536C" w14:textId="77777777" w:rsidR="00E76F0B" w:rsidRPr="00E76F0B" w:rsidRDefault="00E76F0B" w:rsidP="00E76F0B">
            <w:pPr>
              <w:widowControl w:val="0"/>
              <w:spacing w:after="0" w:line="240" w:lineRule="auto"/>
              <w:jc w:val="center"/>
              <w:rPr>
                <w:rFonts w:ascii="Times New Roman" w:eastAsia="Times New Roman" w:hAnsi="Times New Roman" w:cs="Times New Roman"/>
                <w:b/>
                <w:kern w:val="0"/>
                <w:sz w:val="24"/>
                <w:szCs w:val="24"/>
                <w:lang w:eastAsia="pl-PL"/>
                <w14:ligatures w14:val="none"/>
              </w:rPr>
            </w:pPr>
          </w:p>
        </w:tc>
      </w:tr>
    </w:tbl>
    <w:p w14:paraId="5E3EB6F8" w14:textId="77777777" w:rsidR="00E76F0B" w:rsidRPr="00E76F0B" w:rsidRDefault="00E76F0B" w:rsidP="00E76F0B">
      <w:pPr>
        <w:widowControl w:val="0"/>
        <w:spacing w:after="0" w:line="240" w:lineRule="auto"/>
        <w:rPr>
          <w:rFonts w:ascii="Times New Roman" w:eastAsia="Times New Roman" w:hAnsi="Times New Roman" w:cs="Times New Roman"/>
          <w:kern w:val="0"/>
          <w:sz w:val="24"/>
          <w:szCs w:val="24"/>
          <w:lang w:eastAsia="pl-PL"/>
          <w14:ligatures w14:val="none"/>
        </w:rPr>
      </w:pPr>
    </w:p>
    <w:p w14:paraId="26FE27DB" w14:textId="77777777" w:rsidR="00E76F0B" w:rsidRPr="00E76F0B" w:rsidRDefault="00E76F0B" w:rsidP="00E76F0B">
      <w:pPr>
        <w:spacing w:after="0" w:line="276"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Na potrzeby postępowania o udzielenie zamówienia publicznego pn.</w:t>
      </w:r>
    </w:p>
    <w:p w14:paraId="7F4BB547" w14:textId="77777777" w:rsidR="00E76F0B" w:rsidRPr="00E76F0B" w:rsidRDefault="00E76F0B" w:rsidP="00E76F0B">
      <w:pPr>
        <w:spacing w:after="0" w:line="240" w:lineRule="auto"/>
        <w:jc w:val="center"/>
        <w:rPr>
          <w:rFonts w:ascii="Times New Roman" w:eastAsia="Calibri" w:hAnsi="Times New Roman" w:cs="Times New Roman"/>
          <w:b/>
          <w:bCs/>
          <w:kern w:val="0"/>
          <w:sz w:val="28"/>
          <w:szCs w:val="28"/>
          <w14:ligatures w14:val="none"/>
        </w:rPr>
      </w:pPr>
    </w:p>
    <w:p w14:paraId="24735E5D" w14:textId="77777777" w:rsidR="00FB04A3" w:rsidRPr="00E76F0B" w:rsidRDefault="00FB04A3" w:rsidP="00FB04A3">
      <w:pPr>
        <w:spacing w:after="0" w:line="240" w:lineRule="auto"/>
        <w:jc w:val="center"/>
        <w:rPr>
          <w:rFonts w:ascii="Times New Roman" w:eastAsia="Calibri" w:hAnsi="Times New Roman" w:cs="Times New Roman"/>
          <w:kern w:val="0"/>
          <w:sz w:val="28"/>
          <w:szCs w:val="28"/>
          <w14:ligatures w14:val="none"/>
        </w:rPr>
      </w:pPr>
      <w:r w:rsidRPr="00E76F0B">
        <w:rPr>
          <w:rFonts w:ascii="Times New Roman" w:eastAsia="Calibri" w:hAnsi="Times New Roman" w:cs="Times New Roman"/>
          <w:b/>
          <w:bCs/>
          <w:color w:val="000000"/>
          <w:kern w:val="0"/>
          <w:sz w:val="28"/>
          <w:szCs w:val="28"/>
          <w14:ligatures w14:val="none"/>
        </w:rPr>
        <w:t xml:space="preserve">„Przebudowa </w:t>
      </w:r>
      <w:r>
        <w:rPr>
          <w:rFonts w:ascii="Times New Roman" w:eastAsia="Calibri" w:hAnsi="Times New Roman" w:cs="Times New Roman"/>
          <w:b/>
          <w:bCs/>
          <w:color w:val="000000"/>
          <w:kern w:val="0"/>
          <w:sz w:val="28"/>
          <w:szCs w:val="28"/>
          <w14:ligatures w14:val="none"/>
        </w:rPr>
        <w:t>drogi wewnętrznej w miejscowości Branica</w:t>
      </w:r>
      <w:r w:rsidRPr="00E76F0B">
        <w:rPr>
          <w:rFonts w:ascii="Times New Roman" w:eastAsia="Calibri" w:hAnsi="Times New Roman" w:cs="Times New Roman"/>
          <w:b/>
          <w:bCs/>
          <w:color w:val="000000"/>
          <w:kern w:val="0"/>
          <w:sz w:val="28"/>
          <w:szCs w:val="28"/>
          <w14:ligatures w14:val="none"/>
        </w:rPr>
        <w:t>”.</w:t>
      </w:r>
    </w:p>
    <w:p w14:paraId="2E8D88E0" w14:textId="77777777" w:rsidR="00E76F0B" w:rsidRPr="00E76F0B" w:rsidRDefault="00E76F0B" w:rsidP="00E76F0B">
      <w:pPr>
        <w:spacing w:after="0" w:line="240" w:lineRule="auto"/>
        <w:jc w:val="center"/>
        <w:rPr>
          <w:rFonts w:ascii="Times New Roman" w:eastAsia="Calibri" w:hAnsi="Times New Roman" w:cs="Times New Roman"/>
          <w:b/>
          <w:bCs/>
          <w:kern w:val="0"/>
          <w:sz w:val="28"/>
          <w:szCs w:val="28"/>
          <w14:ligatures w14:val="none"/>
        </w:rPr>
      </w:pPr>
    </w:p>
    <w:p w14:paraId="06C8D4CB" w14:textId="77777777" w:rsidR="00E76F0B" w:rsidRPr="00E76F0B" w:rsidRDefault="00E76F0B" w:rsidP="00E76F0B">
      <w:pPr>
        <w:spacing w:after="0" w:line="276"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Calibri" w:hAnsi="Times New Roman" w:cs="Times New Roman"/>
          <w:kern w:val="0"/>
          <w:sz w:val="24"/>
          <w:szCs w:val="24"/>
          <w:lang w:eastAsia="pl-PL"/>
          <w14:ligatures w14:val="none"/>
        </w:rPr>
        <w:t xml:space="preserve">oświadczam/my, że </w:t>
      </w:r>
      <w:r w:rsidRPr="00E76F0B">
        <w:rPr>
          <w:rFonts w:ascii="Times New Roman" w:eastAsia="Times New Roman" w:hAnsi="Times New Roman" w:cs="Times New Roman"/>
          <w:kern w:val="0"/>
          <w:sz w:val="24"/>
          <w:szCs w:val="24"/>
          <w:lang w:eastAsia="pl-PL"/>
          <w14:ligatures w14:val="none"/>
        </w:rPr>
        <w:t xml:space="preserve">w celu oceny spełniania warunku udziału w postępowaniu określonego w Rozdziale III pkt 9.2. ppkt 4.1) SWZ wykazuję/emy niżej wymienione roboty budowlane: </w:t>
      </w:r>
    </w:p>
    <w:tbl>
      <w:tblPr>
        <w:tblW w:w="9640" w:type="dxa"/>
        <w:tblInd w:w="-7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569"/>
        <w:gridCol w:w="3259"/>
        <w:gridCol w:w="1276"/>
        <w:gridCol w:w="1417"/>
        <w:gridCol w:w="1843"/>
        <w:gridCol w:w="1276"/>
      </w:tblGrid>
      <w:tr w:rsidR="00E76F0B" w:rsidRPr="00E76F0B" w14:paraId="365D6E86" w14:textId="77777777" w:rsidTr="00E537E9">
        <w:trPr>
          <w:cantSplit/>
          <w:trHeight w:val="694"/>
        </w:trPr>
        <w:tc>
          <w:tcPr>
            <w:tcW w:w="569" w:type="dxa"/>
            <w:tcBorders>
              <w:top w:val="single" w:sz="12" w:space="0" w:color="auto"/>
              <w:left w:val="single" w:sz="12" w:space="0" w:color="auto"/>
              <w:bottom w:val="single" w:sz="6" w:space="0" w:color="auto"/>
              <w:right w:val="single" w:sz="6" w:space="0" w:color="auto"/>
            </w:tcBorders>
            <w:vAlign w:val="center"/>
            <w:hideMark/>
          </w:tcPr>
          <w:p w14:paraId="619813EF"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L.p.</w:t>
            </w:r>
          </w:p>
        </w:tc>
        <w:tc>
          <w:tcPr>
            <w:tcW w:w="3259" w:type="dxa"/>
            <w:tcBorders>
              <w:top w:val="single" w:sz="12" w:space="0" w:color="auto"/>
              <w:left w:val="single" w:sz="12" w:space="0" w:color="auto"/>
              <w:bottom w:val="single" w:sz="6" w:space="0" w:color="auto"/>
              <w:right w:val="single" w:sz="6" w:space="0" w:color="auto"/>
            </w:tcBorders>
            <w:vAlign w:val="center"/>
            <w:hideMark/>
          </w:tcPr>
          <w:p w14:paraId="2241ADC3"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Nazwa roboty budowlanej, zakres roboty budowlanej z opisem wskazującym na spełnienie warunku udziału w postępowaniu</w:t>
            </w:r>
          </w:p>
        </w:tc>
        <w:tc>
          <w:tcPr>
            <w:tcW w:w="1276" w:type="dxa"/>
            <w:tcBorders>
              <w:top w:val="single" w:sz="12" w:space="0" w:color="auto"/>
              <w:left w:val="single" w:sz="12" w:space="0" w:color="auto"/>
              <w:bottom w:val="single" w:sz="6" w:space="0" w:color="auto"/>
              <w:right w:val="single" w:sz="6" w:space="0" w:color="auto"/>
            </w:tcBorders>
            <w:vAlign w:val="center"/>
            <w:hideMark/>
          </w:tcPr>
          <w:p w14:paraId="4CB3E7EF"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Wartość umowy brutto</w:t>
            </w:r>
          </w:p>
          <w:p w14:paraId="2CD58A5A"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[zł.]</w:t>
            </w:r>
          </w:p>
        </w:tc>
        <w:tc>
          <w:tcPr>
            <w:tcW w:w="1417" w:type="dxa"/>
            <w:tcBorders>
              <w:top w:val="single" w:sz="12" w:space="0" w:color="auto"/>
              <w:left w:val="single" w:sz="12" w:space="0" w:color="auto"/>
              <w:bottom w:val="single" w:sz="6" w:space="0" w:color="auto"/>
              <w:right w:val="single" w:sz="6" w:space="0" w:color="auto"/>
            </w:tcBorders>
            <w:vAlign w:val="center"/>
            <w:hideMark/>
          </w:tcPr>
          <w:p w14:paraId="17295FF6"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 xml:space="preserve">Data rozpoczęcia </w:t>
            </w:r>
            <w:r w:rsidRPr="00E76F0B">
              <w:rPr>
                <w:rFonts w:ascii="Times New Roman" w:eastAsia="Times New Roman" w:hAnsi="Times New Roman" w:cs="Times New Roman"/>
                <w:b/>
                <w:kern w:val="0"/>
                <w:sz w:val="16"/>
                <w:szCs w:val="16"/>
                <w:lang w:eastAsia="pl-PL"/>
                <w14:ligatures w14:val="none"/>
              </w:rPr>
              <w:br/>
              <w:t>i zakończenia</w:t>
            </w:r>
          </w:p>
          <w:p w14:paraId="29531BDD"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[m-c, rok]</w:t>
            </w:r>
          </w:p>
        </w:tc>
        <w:tc>
          <w:tcPr>
            <w:tcW w:w="1843" w:type="dxa"/>
            <w:tcBorders>
              <w:top w:val="single" w:sz="12" w:space="0" w:color="auto"/>
              <w:left w:val="single" w:sz="12" w:space="0" w:color="auto"/>
              <w:bottom w:val="single" w:sz="6" w:space="0" w:color="auto"/>
              <w:right w:val="single" w:sz="6" w:space="0" w:color="auto"/>
            </w:tcBorders>
            <w:vAlign w:val="center"/>
          </w:tcPr>
          <w:p w14:paraId="7460A94D"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 xml:space="preserve">Podmiot, na rzecz którego zostały wykonane roboty budowlane </w:t>
            </w:r>
          </w:p>
          <w:p w14:paraId="3B4BDBC5"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[nazwa, adres]</w:t>
            </w:r>
          </w:p>
        </w:tc>
        <w:tc>
          <w:tcPr>
            <w:tcW w:w="1276" w:type="dxa"/>
            <w:tcBorders>
              <w:top w:val="single" w:sz="12" w:space="0" w:color="auto"/>
              <w:left w:val="single" w:sz="12" w:space="0" w:color="auto"/>
              <w:bottom w:val="single" w:sz="6" w:space="0" w:color="auto"/>
              <w:right w:val="single" w:sz="6" w:space="0" w:color="auto"/>
            </w:tcBorders>
            <w:vAlign w:val="center"/>
            <w:hideMark/>
          </w:tcPr>
          <w:p w14:paraId="683AE483" w14:textId="77777777" w:rsidR="00E76F0B" w:rsidRPr="00E76F0B" w:rsidRDefault="00E76F0B" w:rsidP="00E76F0B">
            <w:pPr>
              <w:spacing w:after="0" w:line="240" w:lineRule="auto"/>
              <w:jc w:val="center"/>
              <w:rPr>
                <w:rFonts w:ascii="Times New Roman" w:eastAsia="Times New Roman" w:hAnsi="Times New Roman" w:cs="Times New Roman"/>
                <w:b/>
                <w:kern w:val="0"/>
                <w:sz w:val="16"/>
                <w:szCs w:val="16"/>
                <w:lang w:eastAsia="pl-PL"/>
                <w14:ligatures w14:val="none"/>
              </w:rPr>
            </w:pPr>
            <w:r w:rsidRPr="00E76F0B">
              <w:rPr>
                <w:rFonts w:ascii="Times New Roman" w:eastAsia="Times New Roman" w:hAnsi="Times New Roman" w:cs="Times New Roman"/>
                <w:b/>
                <w:kern w:val="0"/>
                <w:sz w:val="16"/>
                <w:szCs w:val="16"/>
                <w:lang w:eastAsia="pl-PL"/>
                <w14:ligatures w14:val="none"/>
              </w:rPr>
              <w:t>Nazwa Wykonawcy**</w:t>
            </w:r>
          </w:p>
        </w:tc>
      </w:tr>
      <w:tr w:rsidR="00E76F0B" w:rsidRPr="00E76F0B" w14:paraId="1E83F685" w14:textId="77777777" w:rsidTr="00E537E9">
        <w:trPr>
          <w:trHeight w:val="826"/>
        </w:trPr>
        <w:tc>
          <w:tcPr>
            <w:tcW w:w="569" w:type="dxa"/>
            <w:tcBorders>
              <w:top w:val="single" w:sz="6" w:space="0" w:color="auto"/>
              <w:left w:val="single" w:sz="12" w:space="0" w:color="auto"/>
              <w:bottom w:val="single" w:sz="6" w:space="0" w:color="auto"/>
              <w:right w:val="single" w:sz="6" w:space="0" w:color="auto"/>
            </w:tcBorders>
            <w:hideMark/>
          </w:tcPr>
          <w:p w14:paraId="3965EAF7"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1.</w:t>
            </w:r>
          </w:p>
        </w:tc>
        <w:tc>
          <w:tcPr>
            <w:tcW w:w="3259" w:type="dxa"/>
            <w:tcBorders>
              <w:top w:val="single" w:sz="6" w:space="0" w:color="auto"/>
              <w:left w:val="single" w:sz="12" w:space="0" w:color="auto"/>
              <w:bottom w:val="single" w:sz="6" w:space="0" w:color="auto"/>
              <w:right w:val="single" w:sz="6" w:space="0" w:color="auto"/>
            </w:tcBorders>
          </w:tcPr>
          <w:p w14:paraId="15F3C8DE"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276" w:type="dxa"/>
            <w:tcBorders>
              <w:top w:val="single" w:sz="6" w:space="0" w:color="auto"/>
              <w:left w:val="single" w:sz="12" w:space="0" w:color="auto"/>
              <w:bottom w:val="single" w:sz="6" w:space="0" w:color="auto"/>
              <w:right w:val="single" w:sz="6" w:space="0" w:color="auto"/>
            </w:tcBorders>
          </w:tcPr>
          <w:p w14:paraId="446DBCE6"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417" w:type="dxa"/>
            <w:tcBorders>
              <w:top w:val="single" w:sz="6" w:space="0" w:color="auto"/>
              <w:left w:val="single" w:sz="12" w:space="0" w:color="auto"/>
              <w:bottom w:val="single" w:sz="6" w:space="0" w:color="auto"/>
              <w:right w:val="single" w:sz="6" w:space="0" w:color="auto"/>
            </w:tcBorders>
          </w:tcPr>
          <w:p w14:paraId="40F48BA3"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843" w:type="dxa"/>
            <w:tcBorders>
              <w:top w:val="single" w:sz="6" w:space="0" w:color="auto"/>
              <w:left w:val="single" w:sz="12" w:space="0" w:color="auto"/>
              <w:bottom w:val="single" w:sz="6" w:space="0" w:color="auto"/>
              <w:right w:val="single" w:sz="6" w:space="0" w:color="auto"/>
            </w:tcBorders>
          </w:tcPr>
          <w:p w14:paraId="009DBC05"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276" w:type="dxa"/>
            <w:tcBorders>
              <w:top w:val="single" w:sz="6" w:space="0" w:color="auto"/>
              <w:left w:val="single" w:sz="12" w:space="0" w:color="auto"/>
              <w:bottom w:val="single" w:sz="6" w:space="0" w:color="auto"/>
              <w:right w:val="single" w:sz="6" w:space="0" w:color="auto"/>
            </w:tcBorders>
          </w:tcPr>
          <w:p w14:paraId="3E42AA16"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r>
      <w:tr w:rsidR="00E76F0B" w:rsidRPr="00E76F0B" w14:paraId="1E342971" w14:textId="77777777" w:rsidTr="00E537E9">
        <w:trPr>
          <w:trHeight w:val="805"/>
        </w:trPr>
        <w:tc>
          <w:tcPr>
            <w:tcW w:w="569" w:type="dxa"/>
            <w:tcBorders>
              <w:top w:val="single" w:sz="6" w:space="0" w:color="auto"/>
              <w:left w:val="single" w:sz="12" w:space="0" w:color="auto"/>
              <w:bottom w:val="single" w:sz="6" w:space="0" w:color="auto"/>
              <w:right w:val="single" w:sz="6" w:space="0" w:color="auto"/>
            </w:tcBorders>
            <w:hideMark/>
          </w:tcPr>
          <w:p w14:paraId="47951A2B"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2.</w:t>
            </w:r>
          </w:p>
        </w:tc>
        <w:tc>
          <w:tcPr>
            <w:tcW w:w="3259" w:type="dxa"/>
            <w:tcBorders>
              <w:top w:val="single" w:sz="6" w:space="0" w:color="auto"/>
              <w:left w:val="single" w:sz="12" w:space="0" w:color="auto"/>
              <w:bottom w:val="single" w:sz="6" w:space="0" w:color="auto"/>
              <w:right w:val="single" w:sz="6" w:space="0" w:color="auto"/>
            </w:tcBorders>
          </w:tcPr>
          <w:p w14:paraId="3E19B2E5"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276" w:type="dxa"/>
            <w:tcBorders>
              <w:top w:val="single" w:sz="6" w:space="0" w:color="auto"/>
              <w:left w:val="single" w:sz="12" w:space="0" w:color="auto"/>
              <w:bottom w:val="single" w:sz="6" w:space="0" w:color="auto"/>
              <w:right w:val="single" w:sz="6" w:space="0" w:color="auto"/>
            </w:tcBorders>
          </w:tcPr>
          <w:p w14:paraId="7AF0DBC5"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417" w:type="dxa"/>
            <w:tcBorders>
              <w:top w:val="single" w:sz="6" w:space="0" w:color="auto"/>
              <w:left w:val="single" w:sz="12" w:space="0" w:color="auto"/>
              <w:bottom w:val="single" w:sz="6" w:space="0" w:color="auto"/>
              <w:right w:val="single" w:sz="6" w:space="0" w:color="auto"/>
            </w:tcBorders>
          </w:tcPr>
          <w:p w14:paraId="052C19F1"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843" w:type="dxa"/>
            <w:tcBorders>
              <w:top w:val="single" w:sz="6" w:space="0" w:color="auto"/>
              <w:left w:val="single" w:sz="12" w:space="0" w:color="auto"/>
              <w:bottom w:val="single" w:sz="6" w:space="0" w:color="auto"/>
              <w:right w:val="single" w:sz="6" w:space="0" w:color="auto"/>
            </w:tcBorders>
          </w:tcPr>
          <w:p w14:paraId="07EBF252"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c>
          <w:tcPr>
            <w:tcW w:w="1276" w:type="dxa"/>
            <w:tcBorders>
              <w:top w:val="single" w:sz="6" w:space="0" w:color="auto"/>
              <w:left w:val="single" w:sz="12" w:space="0" w:color="auto"/>
              <w:bottom w:val="single" w:sz="6" w:space="0" w:color="auto"/>
              <w:right w:val="single" w:sz="6" w:space="0" w:color="auto"/>
            </w:tcBorders>
          </w:tcPr>
          <w:p w14:paraId="01BBD702"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tc>
      </w:tr>
    </w:tbl>
    <w:p w14:paraId="522692FE" w14:textId="77777777" w:rsidR="00E76F0B" w:rsidRPr="00E76F0B" w:rsidRDefault="00E76F0B" w:rsidP="00E76F0B">
      <w:pPr>
        <w:spacing w:after="0" w:line="240" w:lineRule="auto"/>
        <w:ind w:left="993" w:right="-142" w:hanging="993"/>
        <w:jc w:val="both"/>
        <w:rPr>
          <w:rFonts w:ascii="Times New Roman" w:eastAsia="Times New Roman" w:hAnsi="Times New Roman" w:cs="Times New Roman"/>
          <w:b/>
          <w:kern w:val="0"/>
          <w:sz w:val="8"/>
          <w:szCs w:val="8"/>
          <w:lang w:eastAsia="pl-PL"/>
          <w14:ligatures w14:val="none"/>
        </w:rPr>
      </w:pPr>
    </w:p>
    <w:p w14:paraId="2CE1FAEF"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sz w:val="24"/>
          <w:szCs w:val="24"/>
          <w:lang w:eastAsia="pl-PL"/>
          <w14:ligatures w14:val="none"/>
        </w:rPr>
      </w:pPr>
      <w:r w:rsidRPr="00E76F0B">
        <w:rPr>
          <w:rFonts w:ascii="Times New Roman" w:eastAsia="Times New Roman" w:hAnsi="Times New Roman" w:cs="Times New Roman"/>
          <w:b/>
          <w:i/>
          <w:kern w:val="0"/>
          <w:sz w:val="24"/>
          <w:szCs w:val="24"/>
          <w:lang w:eastAsia="pl-PL"/>
          <w14:ligatures w14:val="none"/>
        </w:rPr>
        <w:t>*zaznaczyć prawidłowe.</w:t>
      </w:r>
    </w:p>
    <w:p w14:paraId="7464626F"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sz w:val="24"/>
          <w:szCs w:val="24"/>
          <w:lang w:eastAsia="pl-PL"/>
          <w14:ligatures w14:val="none"/>
        </w:rPr>
      </w:pPr>
    </w:p>
    <w:p w14:paraId="4A2144B2"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lang w:eastAsia="pl-PL"/>
          <w14:ligatures w14:val="none"/>
        </w:rPr>
      </w:pPr>
      <w:r w:rsidRPr="00E76F0B">
        <w:rPr>
          <w:rFonts w:ascii="Times New Roman" w:eastAsia="Times New Roman" w:hAnsi="Times New Roman" w:cs="Times New Roman"/>
          <w:b/>
          <w:i/>
          <w:kern w:val="0"/>
          <w:lang w:eastAsia="pl-PL"/>
          <w14:ligatures w14:val="none"/>
        </w:rPr>
        <w:t>Do wykazu należy dołączyć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9552A9D"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lang w:eastAsia="pl-PL"/>
          <w14:ligatures w14:val="none"/>
        </w:rPr>
      </w:pPr>
    </w:p>
    <w:p w14:paraId="5350D3F4" w14:textId="77777777" w:rsidR="00E76F0B" w:rsidRPr="00E76F0B" w:rsidRDefault="00E76F0B" w:rsidP="00E76F0B">
      <w:pPr>
        <w:widowControl w:val="0"/>
        <w:spacing w:after="0" w:line="240" w:lineRule="auto"/>
        <w:jc w:val="both"/>
        <w:rPr>
          <w:rFonts w:ascii="Times New Roman" w:eastAsia="Times New Roman" w:hAnsi="Times New Roman" w:cs="Times New Roman"/>
          <w:b/>
          <w:i/>
          <w:kern w:val="0"/>
          <w:lang w:eastAsia="pl-PL"/>
          <w14:ligatures w14:val="none"/>
        </w:rPr>
      </w:pPr>
    </w:p>
    <w:tbl>
      <w:tblPr>
        <w:tblW w:w="5000" w:type="pct"/>
        <w:jc w:val="center"/>
        <w:tblLook w:val="01E0" w:firstRow="1" w:lastRow="1" w:firstColumn="1" w:lastColumn="1" w:noHBand="0" w:noVBand="0"/>
      </w:tblPr>
      <w:tblGrid>
        <w:gridCol w:w="3446"/>
        <w:gridCol w:w="6051"/>
      </w:tblGrid>
      <w:tr w:rsidR="00E76F0B" w:rsidRPr="00E76F0B" w14:paraId="016D7293" w14:textId="77777777" w:rsidTr="00E537E9">
        <w:trPr>
          <w:trHeight w:val="20"/>
          <w:jc w:val="center"/>
        </w:trPr>
        <w:tc>
          <w:tcPr>
            <w:tcW w:w="1814" w:type="pct"/>
            <w:vAlign w:val="center"/>
          </w:tcPr>
          <w:p w14:paraId="5EE0087D" w14:textId="77777777" w:rsidR="00E76F0B" w:rsidRPr="00E76F0B" w:rsidRDefault="00E76F0B" w:rsidP="00E76F0B">
            <w:pPr>
              <w:keepNext/>
              <w:widowControl w:val="0"/>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c>
          <w:tcPr>
            <w:tcW w:w="3186" w:type="pct"/>
            <w:vAlign w:val="center"/>
          </w:tcPr>
          <w:p w14:paraId="53B27CE0"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p>
        </w:tc>
      </w:tr>
      <w:tr w:rsidR="00E76F0B" w:rsidRPr="00E76F0B" w14:paraId="603807BE" w14:textId="77777777" w:rsidTr="00E537E9">
        <w:trPr>
          <w:trHeight w:val="20"/>
          <w:jc w:val="center"/>
        </w:trPr>
        <w:tc>
          <w:tcPr>
            <w:tcW w:w="1814" w:type="pct"/>
            <w:vAlign w:val="center"/>
          </w:tcPr>
          <w:p w14:paraId="5ED112AB"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r w:rsidRPr="00E76F0B">
              <w:rPr>
                <w:rFonts w:ascii="Times New Roman" w:eastAsia="Times New Roman" w:hAnsi="Times New Roman" w:cs="Times New Roman"/>
                <w:kern w:val="0"/>
                <w:lang w:eastAsia="pl-PL"/>
                <w14:ligatures w14:val="none"/>
              </w:rPr>
              <w:t>Miejscowość / Data</w:t>
            </w:r>
          </w:p>
        </w:tc>
        <w:tc>
          <w:tcPr>
            <w:tcW w:w="3186" w:type="pct"/>
            <w:vAlign w:val="center"/>
          </w:tcPr>
          <w:tbl>
            <w:tblPr>
              <w:tblW w:w="5000" w:type="pct"/>
              <w:jc w:val="center"/>
              <w:tblLook w:val="01E0" w:firstRow="1" w:lastRow="1" w:firstColumn="1" w:lastColumn="1" w:noHBand="0" w:noVBand="0"/>
            </w:tblPr>
            <w:tblGrid>
              <w:gridCol w:w="5835"/>
            </w:tblGrid>
            <w:tr w:rsidR="00E76F0B" w:rsidRPr="00E76F0B" w14:paraId="6C4D2691" w14:textId="77777777" w:rsidTr="00E537E9">
              <w:trPr>
                <w:trHeight w:val="20"/>
                <w:jc w:val="center"/>
              </w:trPr>
              <w:tc>
                <w:tcPr>
                  <w:tcW w:w="3186" w:type="pct"/>
                  <w:vAlign w:val="center"/>
                </w:tcPr>
                <w:p w14:paraId="15C61CD7"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t>
                  </w:r>
                </w:p>
              </w:tc>
            </w:tr>
            <w:tr w:rsidR="00E76F0B" w:rsidRPr="00E76F0B" w14:paraId="70F10734" w14:textId="77777777" w:rsidTr="00E537E9">
              <w:trPr>
                <w:trHeight w:val="20"/>
                <w:jc w:val="center"/>
              </w:trPr>
              <w:tc>
                <w:tcPr>
                  <w:tcW w:w="3186" w:type="pct"/>
                  <w:vAlign w:val="center"/>
                </w:tcPr>
                <w:p w14:paraId="66CD66EF"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Podpis(y) elektroniczny kwalifikowany/podpis zaufany/</w:t>
                  </w:r>
                </w:p>
                <w:p w14:paraId="70F2CC24"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elektroniczny podpis osobisty</w:t>
                  </w:r>
                </w:p>
                <w:p w14:paraId="2D8E81CE"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osoby(osób) upoważnionej(ych)</w:t>
                  </w:r>
                </w:p>
                <w:p w14:paraId="4F169812" w14:textId="77777777" w:rsidR="00E76F0B" w:rsidRPr="00E76F0B" w:rsidRDefault="00E76F0B" w:rsidP="00E76F0B">
                  <w:pPr>
                    <w:spacing w:after="0" w:line="240" w:lineRule="auto"/>
                    <w:jc w:val="center"/>
                    <w:rPr>
                      <w:rFonts w:ascii="Times New Roman" w:eastAsia="Times New Roman" w:hAnsi="Times New Roman" w:cs="Times New Roman"/>
                      <w:i/>
                      <w:iCs/>
                      <w:kern w:val="0"/>
                      <w:lang w:eastAsia="pl-PL"/>
                      <w14:ligatures w14:val="none"/>
                    </w:rPr>
                  </w:pPr>
                  <w:r w:rsidRPr="00E76F0B">
                    <w:rPr>
                      <w:rFonts w:ascii="Times New Roman" w:eastAsia="Times New Roman" w:hAnsi="Times New Roman" w:cs="Times New Roman"/>
                      <w:i/>
                      <w:iCs/>
                      <w:kern w:val="0"/>
                      <w:lang w:eastAsia="pl-PL"/>
                      <w14:ligatures w14:val="none"/>
                    </w:rPr>
                    <w:t>do podpisania oferty w imieniu Wykonawcy(ów)</w:t>
                  </w:r>
                </w:p>
                <w:p w14:paraId="30D4DB62"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69AE5677" w14:textId="77777777" w:rsidR="00E76F0B" w:rsidRPr="00E76F0B" w:rsidRDefault="00E76F0B" w:rsidP="00E76F0B">
            <w:pPr>
              <w:keepNext/>
              <w:widowControl w:val="0"/>
              <w:spacing w:after="0" w:line="240" w:lineRule="auto"/>
              <w:jc w:val="center"/>
              <w:rPr>
                <w:rFonts w:ascii="Times New Roman" w:eastAsia="Times New Roman" w:hAnsi="Times New Roman" w:cs="Times New Roman"/>
                <w:b/>
                <w:kern w:val="0"/>
                <w:lang w:eastAsia="pl-PL"/>
                <w14:ligatures w14:val="none"/>
              </w:rPr>
            </w:pPr>
          </w:p>
        </w:tc>
      </w:tr>
    </w:tbl>
    <w:p w14:paraId="608DEF2B"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401D3B15" w14:textId="77777777" w:rsidR="00E76F0B" w:rsidRDefault="00E76F0B"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6B39B44B"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22016C64"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678087CD" w14:textId="77777777" w:rsidR="00C75280" w:rsidRDefault="00C75280"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57FBF4DF" w14:textId="77777777" w:rsidR="00C75280" w:rsidRPr="00E76F0B" w:rsidRDefault="00C75280"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bookmarkEnd w:id="18"/>
    <w:p w14:paraId="3C707523"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414A97C1"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p>
    <w:p w14:paraId="65ACB15C" w14:textId="77777777" w:rsidR="00E76F0B" w:rsidRPr="00E76F0B" w:rsidRDefault="00E76F0B" w:rsidP="00E76F0B">
      <w:pPr>
        <w:tabs>
          <w:tab w:val="left" w:pos="0"/>
        </w:tabs>
        <w:spacing w:after="0" w:line="240" w:lineRule="auto"/>
        <w:ind w:left="1418" w:firstLine="4253"/>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ZAŁĄCZNIK NR 7 DO SWZ</w:t>
      </w:r>
    </w:p>
    <w:p w14:paraId="2D1D05FE" w14:textId="77777777" w:rsidR="00E76F0B" w:rsidRPr="00E76F0B" w:rsidRDefault="00E76F0B" w:rsidP="00E76F0B">
      <w:pPr>
        <w:widowControl w:val="0"/>
        <w:autoSpaceDE w:val="0"/>
        <w:autoSpaceDN w:val="0"/>
        <w:adjustRightInd w:val="0"/>
        <w:spacing w:after="0" w:line="240" w:lineRule="auto"/>
        <w:ind w:left="7080" w:hanging="7080"/>
        <w:jc w:val="right"/>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WZÓR UMOWY</w:t>
      </w:r>
    </w:p>
    <w:p w14:paraId="4D7BA682" w14:textId="77777777" w:rsidR="00E76F0B" w:rsidRPr="00E76F0B" w:rsidRDefault="00E76F0B" w:rsidP="00E76F0B">
      <w:pPr>
        <w:spacing w:after="0" w:line="240" w:lineRule="auto"/>
        <w:jc w:val="center"/>
        <w:rPr>
          <w:rFonts w:ascii="Times New Roman" w:eastAsia="Times New Roman" w:hAnsi="Times New Roman" w:cs="Times New Roman"/>
          <w:b/>
          <w:bCs/>
          <w:kern w:val="0"/>
          <w:sz w:val="24"/>
          <w:szCs w:val="24"/>
          <w:lang w:eastAsia="pl-PL"/>
          <w14:ligatures w14:val="none"/>
        </w:rPr>
      </w:pPr>
    </w:p>
    <w:p w14:paraId="1BAF9CC6" w14:textId="2A8758FE" w:rsidR="00E76F0B" w:rsidRPr="00E76F0B" w:rsidRDefault="00E76F0B" w:rsidP="00E76F0B">
      <w:pPr>
        <w:spacing w:after="0" w:line="240" w:lineRule="auto"/>
        <w:jc w:val="center"/>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U</w:t>
      </w:r>
      <w:r w:rsidR="00C75280">
        <w:rPr>
          <w:rFonts w:ascii="Times New Roman" w:eastAsia="Times New Roman" w:hAnsi="Times New Roman" w:cs="Times New Roman"/>
          <w:b/>
          <w:bCs/>
          <w:kern w:val="0"/>
          <w:sz w:val="24"/>
          <w:szCs w:val="24"/>
          <w:lang w:eastAsia="pl-PL"/>
          <w14:ligatures w14:val="none"/>
        </w:rPr>
        <w:t>MOWA</w:t>
      </w:r>
      <w:r w:rsidRPr="00E76F0B">
        <w:rPr>
          <w:rFonts w:ascii="Times New Roman" w:eastAsia="Times New Roman" w:hAnsi="Times New Roman" w:cs="Times New Roman"/>
          <w:b/>
          <w:bCs/>
          <w:kern w:val="0"/>
          <w:sz w:val="24"/>
          <w:szCs w:val="24"/>
          <w:lang w:eastAsia="pl-PL"/>
          <w14:ligatures w14:val="none"/>
        </w:rPr>
        <w:t xml:space="preserve"> Nr </w:t>
      </w:r>
      <w:r w:rsidR="00C75280">
        <w:rPr>
          <w:rFonts w:ascii="Times New Roman" w:eastAsia="Times New Roman" w:hAnsi="Times New Roman" w:cs="Times New Roman"/>
          <w:b/>
          <w:bCs/>
          <w:kern w:val="0"/>
          <w:sz w:val="24"/>
          <w:szCs w:val="24"/>
          <w:lang w:eastAsia="pl-PL"/>
          <w14:ligatures w14:val="none"/>
        </w:rPr>
        <w:t>BRG.ZP</w:t>
      </w:r>
      <w:r w:rsidRPr="00E76F0B">
        <w:rPr>
          <w:rFonts w:ascii="Times New Roman" w:eastAsia="Times New Roman" w:hAnsi="Times New Roman" w:cs="Times New Roman"/>
          <w:b/>
          <w:bCs/>
          <w:kern w:val="0"/>
          <w:sz w:val="24"/>
          <w:szCs w:val="24"/>
          <w:lang w:eastAsia="pl-PL"/>
          <w14:ligatures w14:val="none"/>
        </w:rPr>
        <w:t>.27</w:t>
      </w:r>
      <w:r w:rsidR="001E6295">
        <w:rPr>
          <w:rFonts w:ascii="Times New Roman" w:eastAsia="Times New Roman" w:hAnsi="Times New Roman" w:cs="Times New Roman"/>
          <w:b/>
          <w:bCs/>
          <w:kern w:val="0"/>
          <w:sz w:val="24"/>
          <w:szCs w:val="24"/>
          <w:lang w:eastAsia="pl-PL"/>
          <w14:ligatures w14:val="none"/>
        </w:rPr>
        <w:t>1</w:t>
      </w:r>
      <w:r w:rsidR="00C75280">
        <w:rPr>
          <w:rFonts w:ascii="Times New Roman" w:eastAsia="Times New Roman" w:hAnsi="Times New Roman" w:cs="Times New Roman"/>
          <w:b/>
          <w:bCs/>
          <w:kern w:val="0"/>
          <w:sz w:val="24"/>
          <w:szCs w:val="24"/>
          <w:lang w:eastAsia="pl-PL"/>
          <w14:ligatures w14:val="none"/>
        </w:rPr>
        <w:t>./…/</w:t>
      </w:r>
      <w:r w:rsidRPr="00E76F0B">
        <w:rPr>
          <w:rFonts w:ascii="Times New Roman" w:eastAsia="Times New Roman" w:hAnsi="Times New Roman" w:cs="Times New Roman"/>
          <w:b/>
          <w:bCs/>
          <w:kern w:val="0"/>
          <w:sz w:val="24"/>
          <w:szCs w:val="24"/>
          <w:lang w:eastAsia="pl-PL"/>
          <w14:ligatures w14:val="none"/>
        </w:rPr>
        <w:t>202</w:t>
      </w:r>
      <w:r w:rsidR="00FB04A3">
        <w:rPr>
          <w:rFonts w:ascii="Times New Roman" w:eastAsia="Times New Roman" w:hAnsi="Times New Roman" w:cs="Times New Roman"/>
          <w:b/>
          <w:bCs/>
          <w:kern w:val="0"/>
          <w:sz w:val="24"/>
          <w:szCs w:val="24"/>
          <w:lang w:eastAsia="pl-PL"/>
          <w14:ligatures w14:val="none"/>
        </w:rPr>
        <w:t>4</w:t>
      </w:r>
    </w:p>
    <w:p w14:paraId="3B1E1FB6"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p>
    <w:p w14:paraId="0DB36369" w14:textId="02603188"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 dniu ..... .... 202</w:t>
      </w:r>
      <w:r w:rsidR="00FB04A3">
        <w:rPr>
          <w:rFonts w:ascii="Times New Roman" w:eastAsia="Times New Roman" w:hAnsi="Times New Roman" w:cs="Times New Roman"/>
          <w:kern w:val="0"/>
          <w:sz w:val="24"/>
          <w:szCs w:val="24"/>
          <w:lang w:eastAsia="pl-PL"/>
          <w14:ligatures w14:val="none"/>
        </w:rPr>
        <w:t>4</w:t>
      </w:r>
      <w:r w:rsidRPr="00E76F0B">
        <w:rPr>
          <w:rFonts w:ascii="Times New Roman" w:eastAsia="Times New Roman" w:hAnsi="Times New Roman" w:cs="Times New Roman"/>
          <w:kern w:val="0"/>
          <w:sz w:val="24"/>
          <w:szCs w:val="24"/>
          <w:lang w:eastAsia="pl-PL"/>
          <w14:ligatures w14:val="none"/>
        </w:rPr>
        <w:t xml:space="preserve"> r. w </w:t>
      </w:r>
      <w:r w:rsidR="00C75280">
        <w:rPr>
          <w:rFonts w:ascii="Times New Roman" w:eastAsia="Times New Roman" w:hAnsi="Times New Roman" w:cs="Times New Roman"/>
          <w:kern w:val="0"/>
          <w:sz w:val="24"/>
          <w:szCs w:val="24"/>
          <w:lang w:eastAsia="pl-PL"/>
          <w14:ligatures w14:val="none"/>
        </w:rPr>
        <w:t>Radzanowie</w:t>
      </w:r>
      <w:r w:rsidRPr="00E76F0B">
        <w:rPr>
          <w:rFonts w:ascii="Times New Roman" w:eastAsia="Times New Roman" w:hAnsi="Times New Roman" w:cs="Times New Roman"/>
          <w:kern w:val="0"/>
          <w:sz w:val="24"/>
          <w:szCs w:val="24"/>
          <w:lang w:eastAsia="pl-PL"/>
          <w14:ligatures w14:val="none"/>
        </w:rPr>
        <w:t xml:space="preserve"> pomiędzy: Gminą </w:t>
      </w:r>
      <w:r w:rsidR="00C75280">
        <w:rPr>
          <w:rFonts w:ascii="Times New Roman" w:eastAsia="Times New Roman" w:hAnsi="Times New Roman" w:cs="Times New Roman"/>
          <w:kern w:val="0"/>
          <w:sz w:val="24"/>
          <w:szCs w:val="24"/>
          <w:lang w:eastAsia="pl-PL"/>
          <w14:ligatures w14:val="none"/>
        </w:rPr>
        <w:t>Radzanów</w:t>
      </w:r>
      <w:r w:rsidRPr="00E76F0B">
        <w:rPr>
          <w:rFonts w:ascii="Times New Roman" w:eastAsia="Times New Roman" w:hAnsi="Times New Roman" w:cs="Times New Roman"/>
          <w:kern w:val="0"/>
          <w:sz w:val="24"/>
          <w:szCs w:val="24"/>
          <w:lang w:eastAsia="pl-PL"/>
          <w14:ligatures w14:val="none"/>
        </w:rPr>
        <w:t xml:space="preserve">, </w:t>
      </w:r>
      <w:r w:rsidR="00C75280">
        <w:rPr>
          <w:rFonts w:ascii="Times New Roman" w:eastAsia="Times New Roman" w:hAnsi="Times New Roman" w:cs="Times New Roman"/>
          <w:kern w:val="0"/>
          <w:sz w:val="24"/>
          <w:szCs w:val="24"/>
          <w:lang w:eastAsia="pl-PL"/>
          <w14:ligatures w14:val="none"/>
        </w:rPr>
        <w:t xml:space="preserve">Radzanów 92A, 26 – 807 Radzanów, </w:t>
      </w:r>
      <w:r w:rsidRPr="00E76F0B">
        <w:rPr>
          <w:rFonts w:ascii="Times New Roman" w:eastAsia="Times New Roman" w:hAnsi="Times New Roman" w:cs="Times New Roman"/>
          <w:kern w:val="0"/>
          <w:sz w:val="24"/>
          <w:szCs w:val="24"/>
          <w:lang w:eastAsia="pl-PL"/>
          <w14:ligatures w14:val="none"/>
        </w:rPr>
        <w:t>reprezentowaną przez:</w:t>
      </w:r>
    </w:p>
    <w:p w14:paraId="35F961E7"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3B2D9B95" w14:textId="17836BB0" w:rsidR="00E76F0B" w:rsidRPr="00E76F0B" w:rsidRDefault="00C75280" w:rsidP="00E76F0B">
      <w:pPr>
        <w:spacing w:after="0"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Wójt Gminy</w:t>
      </w:r>
      <w:r w:rsidR="00E76F0B" w:rsidRPr="00E76F0B">
        <w:rPr>
          <w:rFonts w:ascii="Times New Roman" w:eastAsia="Times New Roman" w:hAnsi="Times New Roman" w:cs="Times New Roman"/>
          <w:kern w:val="0"/>
          <w:sz w:val="24"/>
          <w:szCs w:val="24"/>
          <w:lang w:eastAsia="pl-PL"/>
          <w14:ligatures w14:val="none"/>
        </w:rPr>
        <w:t xml:space="preserve"> </w:t>
      </w:r>
      <w:r w:rsidR="00E76F0B" w:rsidRPr="00E76F0B">
        <w:rPr>
          <w:rFonts w:ascii="Times New Roman" w:eastAsia="Times New Roman" w:hAnsi="Times New Roman" w:cs="Times New Roman"/>
          <w:kern w:val="0"/>
          <w:sz w:val="24"/>
          <w:szCs w:val="24"/>
          <w:lang w:eastAsia="pl-PL"/>
          <w14:ligatures w14:val="none"/>
        </w:rPr>
        <w:tab/>
      </w:r>
      <w:r>
        <w:rPr>
          <w:rFonts w:ascii="Times New Roman" w:eastAsia="Times New Roman" w:hAnsi="Times New Roman" w:cs="Times New Roman"/>
          <w:kern w:val="0"/>
          <w:sz w:val="24"/>
          <w:szCs w:val="24"/>
          <w:lang w:eastAsia="pl-PL"/>
          <w14:ligatures w14:val="none"/>
        </w:rPr>
        <w:t xml:space="preserve">- Sławomir Kruśliński </w:t>
      </w:r>
      <w:r w:rsidR="00E76F0B" w:rsidRPr="00E76F0B">
        <w:rPr>
          <w:rFonts w:ascii="Times New Roman" w:eastAsia="Times New Roman" w:hAnsi="Times New Roman" w:cs="Times New Roman"/>
          <w:kern w:val="0"/>
          <w:sz w:val="24"/>
          <w:szCs w:val="24"/>
          <w:lang w:eastAsia="pl-PL"/>
          <w14:ligatures w14:val="none"/>
        </w:rPr>
        <w:t xml:space="preserve">  </w:t>
      </w:r>
    </w:p>
    <w:p w14:paraId="5FB6739A"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757DB7EE"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zwaną dalej </w:t>
      </w:r>
      <w:r w:rsidRPr="00E76F0B">
        <w:rPr>
          <w:rFonts w:ascii="Times New Roman" w:eastAsia="Times New Roman" w:hAnsi="Times New Roman" w:cs="Times New Roman"/>
          <w:b/>
          <w:bCs/>
          <w:kern w:val="0"/>
          <w:sz w:val="24"/>
          <w:szCs w:val="24"/>
          <w:lang w:eastAsia="pl-PL"/>
          <w14:ligatures w14:val="none"/>
        </w:rPr>
        <w:t>„Zamawiającym”</w:t>
      </w:r>
    </w:p>
    <w:p w14:paraId="73060F42"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4A844319"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a</w:t>
      </w:r>
    </w:p>
    <w:p w14:paraId="4F0EF41E"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 z siedzibą: ...................................., wpisana do ........................... prowadzonego przez ............................... pod numerem ........................., reprezentowaną przez:   </w:t>
      </w:r>
    </w:p>
    <w:p w14:paraId="0BB7FB2B" w14:textId="77777777" w:rsidR="00E76F0B" w:rsidRPr="00E76F0B" w:rsidRDefault="00E76F0B" w:rsidP="00E76F0B">
      <w:pPr>
        <w:spacing w:after="0" w:line="240" w:lineRule="auto"/>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zwanym dalej </w:t>
      </w:r>
      <w:r w:rsidRPr="00E76F0B">
        <w:rPr>
          <w:rFonts w:ascii="Times New Roman" w:eastAsia="Times New Roman" w:hAnsi="Times New Roman" w:cs="Times New Roman"/>
          <w:b/>
          <w:bCs/>
          <w:kern w:val="0"/>
          <w:sz w:val="24"/>
          <w:szCs w:val="24"/>
          <w:lang w:eastAsia="pl-PL"/>
          <w14:ligatures w14:val="none"/>
        </w:rPr>
        <w:t>„Wykonawcą”</w:t>
      </w:r>
    </w:p>
    <w:p w14:paraId="2C2B530D" w14:textId="77777777" w:rsidR="00E76F0B" w:rsidRPr="00E76F0B" w:rsidRDefault="00E76F0B" w:rsidP="00E76F0B">
      <w:pPr>
        <w:spacing w:after="0" w:line="240" w:lineRule="auto"/>
        <w:rPr>
          <w:rFonts w:ascii="Times New Roman" w:eastAsia="Times New Roman" w:hAnsi="Times New Roman" w:cs="Times New Roman"/>
          <w:kern w:val="0"/>
          <w:sz w:val="24"/>
          <w:szCs w:val="24"/>
          <w:lang w:eastAsia="pl-PL"/>
          <w14:ligatures w14:val="none"/>
        </w:rPr>
      </w:pPr>
    </w:p>
    <w:p w14:paraId="151DD691"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 wyniku postępowania o udzielenie zamówienia publicznego przeprowadzonego w trybie podstawowym na podstawie art. 275 pkt 1 ustawy z dnia 11 września 2019 r. Prawo zamówień publicznych (t.j. Dz. U. z 2023 r. poz. 1605 ze zm.), została zawarta umowa o następującej treści:</w:t>
      </w:r>
    </w:p>
    <w:p w14:paraId="1FA18376" w14:textId="77777777" w:rsidR="00E76F0B" w:rsidRPr="00E76F0B" w:rsidRDefault="00E76F0B" w:rsidP="00E76F0B">
      <w:pPr>
        <w:spacing w:after="0" w:line="240" w:lineRule="auto"/>
        <w:jc w:val="center"/>
        <w:rPr>
          <w:rFonts w:ascii="Times New Roman" w:eastAsia="Times New Roman" w:hAnsi="Times New Roman" w:cs="Times New Roman"/>
          <w:b/>
          <w:bCs/>
          <w:kern w:val="0"/>
          <w:sz w:val="24"/>
          <w:szCs w:val="24"/>
          <w:lang w:eastAsia="pl-PL"/>
          <w14:ligatures w14:val="none"/>
        </w:rPr>
      </w:pPr>
      <w:r w:rsidRPr="00E76F0B">
        <w:rPr>
          <w:rFonts w:ascii="Times New Roman" w:eastAsia="Times New Roman" w:hAnsi="Times New Roman" w:cs="Times New Roman"/>
          <w:b/>
          <w:bCs/>
          <w:kern w:val="0"/>
          <w:sz w:val="24"/>
          <w:szCs w:val="24"/>
          <w:lang w:eastAsia="pl-PL"/>
          <w14:ligatures w14:val="none"/>
        </w:rPr>
        <w:t>§ 1</w:t>
      </w:r>
    </w:p>
    <w:p w14:paraId="57639BD2" w14:textId="77777777" w:rsidR="00FB04A3" w:rsidRPr="00FB04A3" w:rsidRDefault="00E76F0B" w:rsidP="00FB04A3">
      <w:pPr>
        <w:spacing w:after="0" w:line="240" w:lineRule="auto"/>
        <w:rPr>
          <w:rFonts w:ascii="Times New Roman" w:eastAsia="Calibri" w:hAnsi="Times New Roman" w:cs="Times New Roman"/>
          <w:kern w:val="0"/>
          <w:sz w:val="24"/>
          <w:szCs w:val="24"/>
          <w14:ligatures w14:val="none"/>
        </w:rPr>
      </w:pPr>
      <w:r w:rsidRPr="00E76F0B">
        <w:rPr>
          <w:rFonts w:ascii="Times New Roman" w:eastAsia="Times New Roman" w:hAnsi="Times New Roman" w:cs="Times New Roman"/>
          <w:bCs/>
          <w:kern w:val="0"/>
          <w:sz w:val="24"/>
          <w:szCs w:val="24"/>
          <w:lang w:eastAsia="pl-PL"/>
          <w14:ligatures w14:val="none"/>
        </w:rPr>
        <w:t xml:space="preserve">1. Zamawiający powierza, a Wykonawca przyjmuje do wykonania zadanie pn.: </w:t>
      </w:r>
      <w:r w:rsidR="00FB04A3" w:rsidRPr="00FB04A3">
        <w:rPr>
          <w:rFonts w:ascii="Times New Roman" w:eastAsia="Calibri" w:hAnsi="Times New Roman" w:cs="Times New Roman"/>
          <w:b/>
          <w:bCs/>
          <w:color w:val="000000"/>
          <w:kern w:val="0"/>
          <w:sz w:val="24"/>
          <w:szCs w:val="24"/>
          <w14:ligatures w14:val="none"/>
        </w:rPr>
        <w:t>„Przebudowa drogi wewnętrznej w miejscowości Branica”.</w:t>
      </w:r>
    </w:p>
    <w:p w14:paraId="32DC2EFA" w14:textId="235DAE05" w:rsidR="00E76F0B" w:rsidRPr="00E76F0B" w:rsidRDefault="00E76F0B" w:rsidP="00FB04A3">
      <w:pPr>
        <w:spacing w:after="0" w:line="240" w:lineRule="auto"/>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1) Projekt budowlany.</w:t>
      </w:r>
    </w:p>
    <w:p w14:paraId="44030E3A" w14:textId="77777777" w:rsidR="00E76F0B" w:rsidRPr="00E76F0B" w:rsidRDefault="00E76F0B" w:rsidP="00E76F0B">
      <w:pPr>
        <w:spacing w:after="0" w:line="240" w:lineRule="auto"/>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kern w:val="0"/>
          <w:sz w:val="24"/>
          <w:szCs w:val="24"/>
          <w14:ligatures w14:val="none"/>
        </w:rPr>
        <w:t>2) Przedmiar robót.</w:t>
      </w:r>
    </w:p>
    <w:p w14:paraId="3EFE5386" w14:textId="4A309FCC" w:rsidR="00E76F0B" w:rsidRPr="00E76F0B" w:rsidRDefault="00E76F0B" w:rsidP="00E76F0B">
      <w:pPr>
        <w:spacing w:after="0" w:line="240" w:lineRule="auto"/>
        <w:jc w:val="both"/>
        <w:rPr>
          <w:rFonts w:ascii="Times New Roman" w:eastAsia="Times New Roman" w:hAnsi="Times New Roman" w:cs="Times New Roman"/>
          <w:bCs/>
          <w:kern w:val="0"/>
          <w:sz w:val="24"/>
          <w:szCs w:val="24"/>
          <w:lang w:eastAsia="pl-PL"/>
          <w14:ligatures w14:val="none"/>
        </w:rPr>
      </w:pPr>
      <w:r w:rsidRPr="00E76F0B">
        <w:rPr>
          <w:rFonts w:ascii="Times New Roman" w:eastAsia="Calibri" w:hAnsi="Times New Roman" w:cs="Times New Roman"/>
          <w:kern w:val="0"/>
          <w:sz w:val="24"/>
          <w:szCs w:val="24"/>
          <w14:ligatures w14:val="none"/>
        </w:rPr>
        <w:t>3) Specyfikacja Techniczna Wykonania i Odbioru Robót Budowlanych,</w:t>
      </w:r>
      <w:r w:rsidR="00C75280">
        <w:rPr>
          <w:rFonts w:ascii="Times New Roman" w:eastAsia="Calibri" w:hAnsi="Times New Roman" w:cs="Times New Roman"/>
          <w:kern w:val="0"/>
          <w:sz w:val="24"/>
          <w:szCs w:val="24"/>
          <w14:ligatures w14:val="none"/>
        </w:rPr>
        <w:t xml:space="preserve"> </w:t>
      </w:r>
      <w:r w:rsidRPr="00E76F0B">
        <w:rPr>
          <w:rFonts w:ascii="Times New Roman" w:eastAsia="Times New Roman" w:hAnsi="Times New Roman" w:cs="Times New Roman"/>
          <w:bCs/>
          <w:kern w:val="0"/>
          <w:sz w:val="24"/>
          <w:szCs w:val="24"/>
          <w:lang w:eastAsia="pl-PL"/>
          <w14:ligatures w14:val="none"/>
        </w:rPr>
        <w:t>stanowiące załączniki do niniejszej umowy, będące jej integralną częścią.</w:t>
      </w:r>
    </w:p>
    <w:p w14:paraId="7D8FB5F0"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2</w:t>
      </w:r>
    </w:p>
    <w:p w14:paraId="0D43A104" w14:textId="56387304"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Zamawiający wprowadzi Wykonawcę na budowę w terminie: </w:t>
      </w:r>
      <w:r w:rsidR="001E6295">
        <w:rPr>
          <w:rFonts w:ascii="Times New Roman" w:eastAsia="Times New Roman" w:hAnsi="Times New Roman" w:cs="Times New Roman"/>
          <w:kern w:val="0"/>
          <w:sz w:val="24"/>
          <w:szCs w:val="20"/>
          <w:lang w:eastAsia="pl-PL"/>
          <w14:ligatures w14:val="none"/>
        </w:rPr>
        <w:t>5</w:t>
      </w:r>
      <w:r w:rsidRPr="00E76F0B">
        <w:rPr>
          <w:rFonts w:ascii="Times New Roman" w:eastAsia="Times New Roman" w:hAnsi="Times New Roman" w:cs="Times New Roman"/>
          <w:kern w:val="0"/>
          <w:sz w:val="24"/>
          <w:szCs w:val="20"/>
          <w:lang w:eastAsia="pl-PL"/>
          <w14:ligatures w14:val="none"/>
        </w:rPr>
        <w:t xml:space="preserve"> dni od daty zawarcia umowy.</w:t>
      </w:r>
    </w:p>
    <w:p w14:paraId="7684CE6C"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5FEFF95F"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3</w:t>
      </w:r>
    </w:p>
    <w:p w14:paraId="143EA055"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Wykonawca ma obowiązek wykonać roboty oraz usunąć wszelkie wady z należytą starannością.</w:t>
      </w:r>
    </w:p>
    <w:p w14:paraId="4199A928"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Wykonawca odpowiada za właściwe wykonanie robót, zapewnienie warunków bezpieczeństwa, zabezpieczenie placu budowy, sporządzoną przez siebie dokumentację techniczną powykonawczą oraz za metody organizacyjno - techniczne stosowane przy realizacji robót.</w:t>
      </w:r>
    </w:p>
    <w:p w14:paraId="3EFB39ED"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46E9FD22"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4</w:t>
      </w:r>
    </w:p>
    <w:p w14:paraId="19A0D87F"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Wykonawca ponosi pełną odpowiedzialność za sprawdzenie dokumentacji projektowej otrzymanej od Zamawiającego. W przypadku stwierdzenia błędów Wykonawca zgłasza je na piśmie Zamawiającemu.</w:t>
      </w:r>
    </w:p>
    <w:p w14:paraId="4A9E3D21"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Za wykonanie robót zgodnie z umową i oddanie ich Zamawiającemu w terminie umownym odpowiada Wykonawca.</w:t>
      </w:r>
    </w:p>
    <w:p w14:paraId="339BEF49"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Wykonawca odpowiada za straty i uszkodzenia w wykonywanych robotach, w materiałach budowlanych oraz urządzeniach związanych z prowadzoną inwestycją.</w:t>
      </w:r>
    </w:p>
    <w:p w14:paraId="00378443"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4. Wykonawca ponosi odpowiedzialność za szkody i straty w robotach spowodowane przez niego przy wypełnianiu swoich zobowiązań umownych. Wykonawca ponosi odpowiedzialność również za szkody i straty w robotach spowodowane przez niego przy usuwaniu wad w okresie gwarancji.</w:t>
      </w:r>
    </w:p>
    <w:p w14:paraId="6CD9AF6A"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5</w:t>
      </w:r>
    </w:p>
    <w:p w14:paraId="762B74BC"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Wykonawca zobowiązany jest w ramach realizacji przedmiotu niniejszej umowy do:</w:t>
      </w:r>
    </w:p>
    <w:p w14:paraId="7C2A48DA"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lastRenderedPageBreak/>
        <w:t>a) wykonania robót objętych umową zgodnie z zasadami sztuki budowlanej i przepisami technicznymi w budownictwie,</w:t>
      </w:r>
    </w:p>
    <w:p w14:paraId="7D39DD6F"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b) zapewnienia nadzoru specjalistycznego dla robót wymagających takiego nadzoru,</w:t>
      </w:r>
    </w:p>
    <w:p w14:paraId="2FF0F079"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c) prowadzenia robót w sposób nie powodujący szkód, w tym zagrożenia bezpieczeństwa,</w:t>
      </w:r>
    </w:p>
    <w:p w14:paraId="49462341"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d) prowadzenia dokumentacji robót i przygotowania oraz przekazania dokumentacji powykonawczej, w tym inwentaryzacji geodezyjnej,</w:t>
      </w:r>
    </w:p>
    <w:p w14:paraId="3A1B6483" w14:textId="6F0188CB"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e)  przekazania Zamawiającemu niezbędnych danych i dokumentów koniecznych do przekazania do eksploatacji przedmiotu umowy,</w:t>
      </w:r>
    </w:p>
    <w:p w14:paraId="47EBBF78" w14:textId="29FCAB10" w:rsidR="00E76F0B" w:rsidRPr="00E76F0B" w:rsidRDefault="00011BB9"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Pr>
          <w:rFonts w:ascii="Times New Roman" w:eastAsia="Times New Roman" w:hAnsi="Times New Roman" w:cs="Times New Roman"/>
          <w:kern w:val="0"/>
          <w:sz w:val="24"/>
          <w:szCs w:val="20"/>
          <w:lang w:eastAsia="pl-PL"/>
          <w14:ligatures w14:val="none"/>
        </w:rPr>
        <w:t>f</w:t>
      </w:r>
      <w:r w:rsidR="00E76F0B" w:rsidRPr="00E76F0B">
        <w:rPr>
          <w:rFonts w:ascii="Times New Roman" w:eastAsia="Times New Roman" w:hAnsi="Times New Roman" w:cs="Times New Roman"/>
          <w:kern w:val="0"/>
          <w:sz w:val="24"/>
          <w:szCs w:val="20"/>
          <w:lang w:eastAsia="pl-PL"/>
          <w14:ligatures w14:val="none"/>
        </w:rPr>
        <w:t>) usuwania na własny koszt odpadów powstałych w związku z prowadzonymi robotami zgodnie z obowiązującymi w tym zakresie przepisami.</w:t>
      </w:r>
    </w:p>
    <w:p w14:paraId="3A1D3C2E"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Wykonawca zapewni kompetentne kierownictwo, siłę roboczą, materiały, sprzęt i inne urządzenia oraz wszelkie przedmioty niezbędne do wykonania robót oraz usunięcia wad.</w:t>
      </w:r>
    </w:p>
    <w:p w14:paraId="0E9A8588"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Po zakończeniu robót Wykonawca zobowiązany jest uporządkować teren robót i przekazać go w terminie ustalonym dla odbioru robót.</w:t>
      </w:r>
    </w:p>
    <w:p w14:paraId="59017D8F" w14:textId="0EAE9974" w:rsidR="00E76F0B" w:rsidRPr="00E76F0B" w:rsidRDefault="00E76F0B" w:rsidP="00E76F0B">
      <w:pPr>
        <w:spacing w:after="0" w:line="240" w:lineRule="auto"/>
        <w:ind w:left="284" w:hanging="284"/>
        <w:jc w:val="both"/>
        <w:rPr>
          <w:rFonts w:ascii="Times New Roman" w:eastAsia="Times New Roman" w:hAnsi="Times New Roman" w:cs="Times New Roman"/>
          <w:b/>
          <w:bCs/>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4. Wykonawca oświadcza, iż przy realizacji umowy tj. w zakresie</w:t>
      </w:r>
      <w:r w:rsidRPr="00E76F0B">
        <w:rPr>
          <w:rFonts w:ascii="Times New Roman" w:eastAsia="Times New Roman" w:hAnsi="Times New Roman" w:cs="Times New Roman"/>
          <w:kern w:val="0"/>
          <w:sz w:val="24"/>
          <w:szCs w:val="24"/>
          <w:lang w:eastAsia="ar-SA"/>
          <w14:ligatures w14:val="none"/>
        </w:rPr>
        <w:t xml:space="preserve">: </w:t>
      </w:r>
      <w:r w:rsidRPr="00E76F0B">
        <w:rPr>
          <w:rFonts w:ascii="Times New Roman" w:eastAsia="Calibri" w:hAnsi="Times New Roman" w:cs="Times New Roman"/>
          <w:kern w:val="0"/>
          <w:sz w:val="24"/>
          <w:szCs w:val="24"/>
          <w14:ligatures w14:val="none"/>
        </w:rPr>
        <w:t xml:space="preserve">roboty </w:t>
      </w:r>
      <w:r w:rsidR="00011BB9">
        <w:rPr>
          <w:rFonts w:ascii="Times New Roman" w:eastAsia="Calibri" w:hAnsi="Times New Roman" w:cs="Times New Roman"/>
          <w:kern w:val="0"/>
          <w:sz w:val="24"/>
          <w:szCs w:val="24"/>
          <w14:ligatures w14:val="none"/>
        </w:rPr>
        <w:t>budowlane</w:t>
      </w:r>
      <w:r w:rsidRPr="00E76F0B">
        <w:rPr>
          <w:rFonts w:ascii="Times New Roman" w:eastAsia="Calibri" w:hAnsi="Times New Roman" w:cs="Times New Roman"/>
          <w:kern w:val="0"/>
          <w:sz w:val="24"/>
          <w:szCs w:val="24"/>
          <w14:ligatures w14:val="none"/>
        </w:rPr>
        <w:t xml:space="preserve">, ziemne </w:t>
      </w:r>
      <w:r w:rsidRPr="00E76F0B">
        <w:rPr>
          <w:rFonts w:ascii="Times New Roman" w:eastAsia="Calibri" w:hAnsi="Times New Roman" w:cs="Times New Roman"/>
          <w:kern w:val="0"/>
          <w:sz w:val="24"/>
          <w:szCs w:val="24"/>
          <w14:ligatures w14:val="none"/>
        </w:rPr>
        <w:br/>
        <w:t>i nawierzchniowe</w:t>
      </w:r>
      <w:r w:rsidRPr="00E76F0B">
        <w:rPr>
          <w:rFonts w:ascii="Times New Roman" w:eastAsia="Times New Roman" w:hAnsi="Times New Roman" w:cs="Times New Roman"/>
          <w:kern w:val="0"/>
          <w:sz w:val="24"/>
          <w:szCs w:val="20"/>
          <w:lang w:eastAsia="pl-PL"/>
          <w14:ligatures w14:val="none"/>
        </w:rPr>
        <w:t>, będą zatrudnione osoby na podstawie umowy o pracę w rozumieniu Kodeksu pracy, w pełnym wymiarze czasu pracy.</w:t>
      </w:r>
    </w:p>
    <w:p w14:paraId="293AB7E8" w14:textId="1C5A33D8"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5. Wykonawca zobowiązany jest do złożenia w dniu zawarcia umowy wykazu osób skierowanych do realizacji umowy (z podaniem ich funkcji) wraz z oświadczeniem, że są one zatrudnione na podstawie umowy o pracę, w pełnym wymiarze czasu pracy. Do wykazu, o którym mowa w zdaniu poprzedzającym</w:t>
      </w:r>
      <w:r w:rsidR="00011BB9">
        <w:rPr>
          <w:rFonts w:ascii="Times New Roman" w:eastAsia="Times New Roman" w:hAnsi="Times New Roman" w:cs="Times New Roman"/>
          <w:kern w:val="0"/>
          <w:sz w:val="24"/>
          <w:szCs w:val="24"/>
          <w:lang w:eastAsia="pl-PL"/>
          <w14:ligatures w14:val="none"/>
        </w:rPr>
        <w:t>.</w:t>
      </w:r>
    </w:p>
    <w:p w14:paraId="4CAE1AC5" w14:textId="13446571"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4"/>
          <w:lang w:eastAsia="pl-PL"/>
          <w14:ligatures w14:val="none"/>
        </w:rPr>
        <w:t>6. W przypadku zmiany osób wykonujących czynności określone w ust. 4, Wykonawca zobowiązany jest do niezwłocznego przekazania Zamawiającemu aktualnego wykazu</w:t>
      </w:r>
      <w:r w:rsidR="00011BB9">
        <w:rPr>
          <w:rFonts w:ascii="Times New Roman" w:eastAsia="Times New Roman" w:hAnsi="Times New Roman" w:cs="Times New Roman"/>
          <w:kern w:val="0"/>
          <w:sz w:val="24"/>
          <w:szCs w:val="24"/>
          <w:lang w:eastAsia="pl-PL"/>
          <w14:ligatures w14:val="none"/>
        </w:rPr>
        <w:t>.</w:t>
      </w:r>
      <w:r w:rsidRPr="00E76F0B">
        <w:rPr>
          <w:rFonts w:ascii="Times New Roman" w:eastAsia="Times New Roman" w:hAnsi="Times New Roman" w:cs="Times New Roman"/>
          <w:kern w:val="0"/>
          <w:sz w:val="24"/>
          <w:szCs w:val="24"/>
          <w:lang w:eastAsia="pl-PL"/>
          <w14:ligatures w14:val="none"/>
        </w:rPr>
        <w:t xml:space="preserve"> </w:t>
      </w:r>
    </w:p>
    <w:p w14:paraId="4E45C916"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664042CE"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6</w:t>
      </w:r>
    </w:p>
    <w:p w14:paraId="4A4FD5AB" w14:textId="01A3CA80" w:rsidR="00E76F0B" w:rsidRPr="00E76F0B" w:rsidRDefault="00E76F0B" w:rsidP="00E76F0B">
      <w:pPr>
        <w:autoSpaceDE w:val="0"/>
        <w:autoSpaceDN w:val="0"/>
        <w:adjustRightInd w:val="0"/>
        <w:spacing w:after="0" w:line="240" w:lineRule="auto"/>
        <w:ind w:left="284" w:hanging="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 Termin realizacji umowy: </w:t>
      </w:r>
      <w:r w:rsidR="009B5667">
        <w:rPr>
          <w:rFonts w:ascii="Times New Roman" w:eastAsia="Times New Roman" w:hAnsi="Times New Roman" w:cs="Times New Roman"/>
          <w:b/>
          <w:bCs/>
          <w:kern w:val="0"/>
          <w:sz w:val="24"/>
          <w:szCs w:val="24"/>
          <w:lang w:eastAsia="pl-PL"/>
          <w14:ligatures w14:val="none"/>
        </w:rPr>
        <w:t>6</w:t>
      </w:r>
      <w:r w:rsidRPr="00E76F0B">
        <w:rPr>
          <w:rFonts w:ascii="Times New Roman" w:eastAsia="Times New Roman" w:hAnsi="Times New Roman" w:cs="Times New Roman"/>
          <w:b/>
          <w:bCs/>
          <w:kern w:val="0"/>
          <w:sz w:val="24"/>
          <w:szCs w:val="24"/>
          <w:lang w:eastAsia="pl-PL"/>
          <w14:ligatures w14:val="none"/>
        </w:rPr>
        <w:t>0 dni od daty zawarcia umowy, tj. do dnia ………….. 202</w:t>
      </w:r>
      <w:r w:rsidR="00011BB9">
        <w:rPr>
          <w:rFonts w:ascii="Times New Roman" w:eastAsia="Times New Roman" w:hAnsi="Times New Roman" w:cs="Times New Roman"/>
          <w:b/>
          <w:bCs/>
          <w:kern w:val="0"/>
          <w:sz w:val="24"/>
          <w:szCs w:val="24"/>
          <w:lang w:eastAsia="pl-PL"/>
          <w14:ligatures w14:val="none"/>
        </w:rPr>
        <w:t>4</w:t>
      </w:r>
      <w:r w:rsidRPr="00E76F0B">
        <w:rPr>
          <w:rFonts w:ascii="Times New Roman" w:eastAsia="Times New Roman" w:hAnsi="Times New Roman" w:cs="Times New Roman"/>
          <w:b/>
          <w:bCs/>
          <w:kern w:val="0"/>
          <w:sz w:val="24"/>
          <w:szCs w:val="24"/>
          <w:lang w:eastAsia="pl-PL"/>
          <w14:ligatures w14:val="none"/>
        </w:rPr>
        <w:t xml:space="preserve"> r.</w:t>
      </w:r>
    </w:p>
    <w:p w14:paraId="73C4CC1F" w14:textId="13186730" w:rsidR="00E76F0B" w:rsidRPr="00E76F0B" w:rsidRDefault="00E76F0B" w:rsidP="00E76F0B">
      <w:pPr>
        <w:spacing w:after="0" w:line="240" w:lineRule="auto"/>
        <w:ind w:left="142" w:hanging="142"/>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2. </w:t>
      </w:r>
      <w:r w:rsidRPr="00E76F0B">
        <w:rPr>
          <w:rFonts w:ascii="Times New Roman" w:eastAsia="Times New Roman" w:hAnsi="Times New Roman" w:cs="Times New Roman"/>
          <w:kern w:val="0"/>
          <w:sz w:val="24"/>
          <w:szCs w:val="20"/>
          <w:lang w:eastAsia="pl-PL"/>
          <w14:ligatures w14:val="none"/>
        </w:rPr>
        <w:t>W terminie, o którym mowa w ust. 1 Wykonawca zobowiązany jest wykonać roboty budowlane objęte umową, sporządzić dokumentację powykonawczą, w tym inwentaryzację geodezyjną</w:t>
      </w:r>
      <w:r w:rsidR="00011BB9">
        <w:rPr>
          <w:rFonts w:ascii="Times New Roman" w:eastAsia="Times New Roman" w:hAnsi="Times New Roman" w:cs="Times New Roman"/>
          <w:kern w:val="0"/>
          <w:sz w:val="24"/>
          <w:szCs w:val="20"/>
          <w:lang w:eastAsia="pl-PL"/>
          <w14:ligatures w14:val="none"/>
        </w:rPr>
        <w:t>.</w:t>
      </w:r>
    </w:p>
    <w:p w14:paraId="5FD7BAA5" w14:textId="2A3B65CB"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3.Wykonanie całości robót zostanie potwierdzone: protokołem odbioru końcowego robót, podpisanym przez upoważnionych przedstawicieli stron.</w:t>
      </w:r>
    </w:p>
    <w:p w14:paraId="72202FAB"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57D1AA42"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7</w:t>
      </w:r>
    </w:p>
    <w:p w14:paraId="7485FBE6" w14:textId="699D5A7B"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Inspektor nadzoru może zażądać wykonania badań dodatkowych. Wykonawca będzie ponosić koszty badań, jeśli wykażą one, że jakość materiałów i robót nie jest zgodna z dokumentacją.</w:t>
      </w:r>
    </w:p>
    <w:p w14:paraId="531DAE8C"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34BE24C6"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8</w:t>
      </w:r>
    </w:p>
    <w:p w14:paraId="7D9599B1"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Inspektor nadzoru jest obowiązany sprawdzić wykonanie robót i o wykrytych wadach powiadomić niezwłocznie Wykonawcę.</w:t>
      </w:r>
    </w:p>
    <w:p w14:paraId="6F360C5D" w14:textId="77777777" w:rsidR="00E76F0B" w:rsidRPr="00E76F0B" w:rsidRDefault="00E76F0B" w:rsidP="00E76F0B">
      <w:pPr>
        <w:spacing w:after="0" w:line="240" w:lineRule="auto"/>
        <w:ind w:left="284" w:hanging="284"/>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Sprawdzenie jakości robót przez inspektora nadzoru nie ogranicza uprawnień komisji odbioru powołanej przez Zamawiającego do ustalenia wad przedmiotu odbioru.</w:t>
      </w:r>
    </w:p>
    <w:p w14:paraId="07854FBD" w14:textId="77777777" w:rsidR="00E76F0B" w:rsidRPr="00E76F0B" w:rsidRDefault="00E76F0B" w:rsidP="00E76F0B">
      <w:pPr>
        <w:spacing w:after="0" w:line="240" w:lineRule="auto"/>
        <w:ind w:left="284" w:hanging="284"/>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Zgłoszone wady powinny być niezwłocznie usunięte przez Wykonawcę nie później niż w ciągu 14 dni od uzyskania powiadomienia o ich wykryciu przez inspektora nadzoru lub komisję odbioru.</w:t>
      </w:r>
    </w:p>
    <w:p w14:paraId="2050B431" w14:textId="77777777" w:rsidR="00E76F0B" w:rsidRPr="00E76F0B" w:rsidRDefault="00E76F0B" w:rsidP="00E76F0B">
      <w:pPr>
        <w:spacing w:after="0" w:line="240" w:lineRule="auto"/>
        <w:ind w:left="284" w:hanging="284"/>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4. Wady wykryte we własnym zakresie przez Wykonawcę powinny być usunięte niezwłocznie.</w:t>
      </w:r>
    </w:p>
    <w:p w14:paraId="531D8DEC" w14:textId="77777777" w:rsidR="00E76F0B" w:rsidRPr="00E76F0B" w:rsidRDefault="00E76F0B" w:rsidP="00E76F0B">
      <w:pPr>
        <w:spacing w:after="0" w:line="240" w:lineRule="auto"/>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5. Inspektor nadzoru poświadcza usunięcie wad.</w:t>
      </w:r>
    </w:p>
    <w:p w14:paraId="2FDA7392"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6A9083E6"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9</w:t>
      </w:r>
    </w:p>
    <w:p w14:paraId="452102EB"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1. Wykonawca, podwykonawca lub dalszy podwykonawca umowy zamierzający zawrzeć umowę o podwykonawstwo jest zobowiązany do przedłożenia Zamawiającemu projektu umowy o podwykonawstwo, której przedmiotem są roboty budowlane, o których mowa w § 1 (lub ich część), a także projektu jej zmiany oraz kopii zawartej umowy o podwykonawstwo, której przedmiotem są roboty budowlane o których mowa w § 1 (lub ich część) i jej zmian w terminie </w:t>
      </w:r>
      <w:r w:rsidRPr="00E76F0B">
        <w:rPr>
          <w:rFonts w:ascii="Times New Roman" w:eastAsia="Times New Roman" w:hAnsi="Times New Roman" w:cs="Times New Roman"/>
          <w:kern w:val="0"/>
          <w:sz w:val="24"/>
          <w:szCs w:val="20"/>
          <w:lang w:eastAsia="pl-PL"/>
          <w14:ligatures w14:val="none"/>
        </w:rPr>
        <w:br/>
        <w:t>7 dni od daty jej zawarcia.</w:t>
      </w:r>
    </w:p>
    <w:p w14:paraId="1E79CE96"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lastRenderedPageBreak/>
        <w:t>2. Podwykonawca lub dalszy podwykonawca umowy zamierzający zawrzeć umowę o podwykonawstwo jest obowiązany do dołączenia zgody Wykonawcy na zawarcie umowy o podwykonawstwo o treści zgodnej z projektem umowy.</w:t>
      </w:r>
    </w:p>
    <w:p w14:paraId="41F70278"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3. Do zawarcia przez Wykonawcę, podwykonawcę lub dalszego podwykonawcę umowy o roboty budowlane z podwykonawcą jest wymagana zgoda Zamawiającego. Jeżeli Zamawiający, w terminie 14 dni od przedstawienia mu przez Wykonawcę, podwykonawcę lub dalszego podwykonawcę umowy z podwykonawcą lub jej projektu, wraz z częścią dotyczącą wykonania robót określonych w umowie nie zgłosi na piśmie sprzeciwu lub zastrzeżeń, uważa się, że wyraził zgodę na zawarcie umowy. </w:t>
      </w:r>
    </w:p>
    <w:p w14:paraId="3C26955A"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4. Wykonawca, podwykonawca lub dalszy podwykonawca umowy jest zobowiązany do przedłożenia Zamawiającemu poświadczonej za zgodność z oryginałem kopii zawartej umowy o podwykonawstwo w terminie 7 dni od daty jej zawarcia. </w:t>
      </w:r>
    </w:p>
    <w:p w14:paraId="2F3C7CC8"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5. Wykonawca, podwykonawca lub dalszy podwykonawca umowy zobowiązany jest do przyjęcia terminu zapłaty wynagrodzenia podwykonawcy lub dalszemu podwykonawcy w umowie o podwykonawstwo nie dłuższego niż 30 dni od dnia doręczania Wykonawcy, podwykonawcy lub dalszemu Wykonawcy faktury lub rachunku potwierdzających wykonanie zleconej podwykonawcy lub dalszemu podwykonawcy robót budowlanych, o których mowa w § 1 (lub ich części).</w:t>
      </w:r>
    </w:p>
    <w:p w14:paraId="3E8BCB64" w14:textId="77777777" w:rsidR="00E76F0B" w:rsidRPr="00FB04A3"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6.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w:t>
      </w:r>
    </w:p>
    <w:p w14:paraId="140680CA" w14:textId="77777777" w:rsidR="00E76F0B" w:rsidRPr="00FB04A3" w:rsidRDefault="00E76F0B">
      <w:pPr>
        <w:numPr>
          <w:ilvl w:val="0"/>
          <w:numId w:val="30"/>
        </w:numPr>
        <w:spacing w:after="0" w:line="240" w:lineRule="auto"/>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o wartości mniejszej niż 0,5% wartości umowy brutto wskazanej w §10 ust. 1.</w:t>
      </w:r>
    </w:p>
    <w:p w14:paraId="58878778" w14:textId="77777777" w:rsidR="00E76F0B" w:rsidRPr="00FB04A3" w:rsidRDefault="00E76F0B">
      <w:pPr>
        <w:numPr>
          <w:ilvl w:val="0"/>
          <w:numId w:val="30"/>
        </w:numPr>
        <w:spacing w:after="0" w:line="240" w:lineRule="auto"/>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umów o podwykonawstwo, których przedmiotem jest dostawa energii oraz wody.</w:t>
      </w:r>
    </w:p>
    <w:p w14:paraId="6264E860" w14:textId="77777777" w:rsidR="00E76F0B" w:rsidRPr="00FB04A3" w:rsidRDefault="00E76F0B" w:rsidP="00E76F0B">
      <w:pPr>
        <w:spacing w:after="0" w:line="240" w:lineRule="auto"/>
        <w:ind w:left="284"/>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Wyłączenia, o których mowa powyżej nie dotyczą umów o podwykonawstwo o wartości większej niż 50 000,00 zł. brutto.</w:t>
      </w:r>
    </w:p>
    <w:p w14:paraId="54338649" w14:textId="77777777" w:rsidR="00E76F0B" w:rsidRPr="00FB04A3"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7. W przypadku, o którym mowa w ust. 6, jeżeli termin zapłaty wynagrodzenia podwykonawcy lub dalszemu podwykonawcy jest dłuższy niż określony w ust. 8 pkt 5), Zamawiający informuje o tym Wykonawcę i wzywa go w formie pisemnej do doprowadzenia do zmiany tej umowy w terminie nie dłuższym niż 3 dni od otrzymania informacji pod rygorem wystąpienia o zapłatę kary umownej.</w:t>
      </w:r>
    </w:p>
    <w:p w14:paraId="57B38F6F"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8. Każdy projekt umowy i umowa o podwykonawstwo musi zawierać w szczególności postanowienia dotyczące:</w:t>
      </w:r>
    </w:p>
    <w:p w14:paraId="1E928B44"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nazwy podwykonawcy,</w:t>
      </w:r>
    </w:p>
    <w:p w14:paraId="76F55F6E"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zakresu robót przewidzianego do wykonania,</w:t>
      </w:r>
    </w:p>
    <w:p w14:paraId="3E5AF3D9"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terminów realizacji, przy czym zastrzega się, że termin ten nie może wykraczać poza termin realizacji określony w §6 ust. 1 niniejszej umowy,</w:t>
      </w:r>
    </w:p>
    <w:p w14:paraId="4249B375"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4) wynagrodzenia, przy czym zastrzega się, iż wynagrodzenie musi odpowiadać zakresowi robót przewidzianego dla podwykonawcy i nie może skutkować zwiększeniem wynagrodzenia określonego w </w:t>
      </w:r>
      <w:bookmarkStart w:id="19" w:name="_Hlk78891701"/>
      <w:r w:rsidRPr="00E76F0B">
        <w:rPr>
          <w:rFonts w:ascii="Times New Roman" w:eastAsia="Times New Roman" w:hAnsi="Times New Roman" w:cs="Times New Roman"/>
          <w:kern w:val="0"/>
          <w:sz w:val="24"/>
          <w:szCs w:val="20"/>
          <w:lang w:eastAsia="pl-PL"/>
          <w14:ligatures w14:val="none"/>
        </w:rPr>
        <w:t>§10 ust. 1,</w:t>
      </w:r>
    </w:p>
    <w:bookmarkEnd w:id="19"/>
    <w:p w14:paraId="2076715D"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5) terminu zapłaty wynagrodzenia podwykonawcy, przy czym zastrzega się, że termin ten nie może być dłuższy niż 30 dni od dnia doręczenia Wykonawcy, podwykonawcy lub dalszemu podwykonawcy faktury lub rachunku, potwierdzających wykonanie zleconej podwykonawcy lub dalszemu podwykonawcy dostawy, usługi lub roboty budowlanej,</w:t>
      </w:r>
    </w:p>
    <w:p w14:paraId="7AE7B8CD" w14:textId="77777777"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6) rozwiązania umowy z podwykonawcą w przypadku rozwiązania niniejszej umowy z Wykonawcą. </w:t>
      </w:r>
    </w:p>
    <w:p w14:paraId="26A97D45"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9. Zasady zawierania umów o podwykonawstwo z dalszymi podwykonawcami:</w:t>
      </w:r>
    </w:p>
    <w:p w14:paraId="4F379004" w14:textId="77777777" w:rsidR="00E76F0B" w:rsidRPr="00E76F0B" w:rsidRDefault="00E76F0B">
      <w:pPr>
        <w:numPr>
          <w:ilvl w:val="2"/>
          <w:numId w:val="31"/>
        </w:numPr>
        <w:tabs>
          <w:tab w:val="num" w:pos="567"/>
        </w:tabs>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przedmiot umowy powierzony do wykonania dalszemu podwykonawcy musi być tożsamy z zakresem prac zawartym w umowie,</w:t>
      </w:r>
    </w:p>
    <w:p w14:paraId="219CBC07" w14:textId="77777777" w:rsidR="00E76F0B" w:rsidRPr="00E76F0B" w:rsidRDefault="00E76F0B">
      <w:pPr>
        <w:numPr>
          <w:ilvl w:val="2"/>
          <w:numId w:val="31"/>
        </w:numPr>
        <w:tabs>
          <w:tab w:val="num" w:pos="567"/>
        </w:tabs>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przedmiot umowy do wykonania dalszemu podwykonawcy musi być zrealizowany zgodnie ze sztuką budowlaną i obowiązującymi normami technicznymi z materiałów dopuszczonych do obrotu i stosowania w budownictwie oraz posiadających wymagane odrębnymi przepisami certyfikaty i atesty, </w:t>
      </w:r>
    </w:p>
    <w:p w14:paraId="14E61277" w14:textId="77777777" w:rsidR="00E76F0B" w:rsidRPr="00E76F0B" w:rsidRDefault="00E76F0B">
      <w:pPr>
        <w:numPr>
          <w:ilvl w:val="2"/>
          <w:numId w:val="31"/>
        </w:numPr>
        <w:tabs>
          <w:tab w:val="num" w:pos="567"/>
        </w:tabs>
        <w:spacing w:after="0" w:line="240" w:lineRule="auto"/>
        <w:ind w:left="567" w:hanging="283"/>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lastRenderedPageBreak/>
        <w:t xml:space="preserve">wysokość wynagrodzenia dla dalszego podwykonawcy za wykonanie przedmiotu umowy nie może skutkować zwiększeniem wynagrodzenia Wykonawcy określonym w § 10 ust. 1. </w:t>
      </w:r>
    </w:p>
    <w:p w14:paraId="595F225D" w14:textId="77777777" w:rsidR="00E76F0B" w:rsidRPr="00E76F0B" w:rsidRDefault="00E76F0B" w:rsidP="00E76F0B">
      <w:pPr>
        <w:spacing w:after="0" w:line="240" w:lineRule="auto"/>
        <w:ind w:left="567" w:hanging="425"/>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10. Umowa o podwykonawstwo lub dalsze podwykonawstwo musi nakładać na podwykonawcę obowiązek zatrudnienia na podstawie umowy o pracę w rozumieniu kodeksu pracy osób wykonujących czynności (w zakresie realizacji umowy) wskazane w </w:t>
      </w:r>
      <w:r w:rsidRPr="00E76F0B">
        <w:rPr>
          <w:rFonts w:ascii="Times New Roman" w:eastAsia="Times New Roman" w:hAnsi="Times New Roman" w:cs="Times New Roman"/>
          <w:kern w:val="0"/>
          <w:sz w:val="24"/>
          <w:szCs w:val="20"/>
          <w:lang w:eastAsia="pl-PL"/>
          <w14:ligatures w14:val="none"/>
        </w:rPr>
        <w:t>§5 ust. 4.</w:t>
      </w:r>
    </w:p>
    <w:p w14:paraId="31B64066" w14:textId="77777777" w:rsidR="00E76F0B" w:rsidRPr="00E76F0B" w:rsidRDefault="00E76F0B" w:rsidP="00E76F0B">
      <w:pPr>
        <w:spacing w:after="0" w:line="240" w:lineRule="auto"/>
        <w:ind w:left="1080" w:hanging="1080"/>
        <w:jc w:val="center"/>
        <w:rPr>
          <w:rFonts w:ascii="Times New Roman" w:eastAsia="Times New Roman" w:hAnsi="Times New Roman" w:cs="Times New Roman"/>
          <w:b/>
          <w:kern w:val="0"/>
          <w:sz w:val="24"/>
          <w:szCs w:val="20"/>
          <w:lang w:eastAsia="pl-PL"/>
          <w14:ligatures w14:val="none"/>
        </w:rPr>
      </w:pPr>
    </w:p>
    <w:p w14:paraId="37D15123" w14:textId="77777777" w:rsidR="00E76F0B" w:rsidRPr="00E76F0B" w:rsidRDefault="00E76F0B" w:rsidP="00E76F0B">
      <w:pPr>
        <w:spacing w:after="0" w:line="240" w:lineRule="auto"/>
        <w:ind w:left="1080" w:hanging="1080"/>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10</w:t>
      </w:r>
    </w:p>
    <w:p w14:paraId="74227B83" w14:textId="77777777" w:rsidR="00E76F0B" w:rsidRPr="00E76F0B" w:rsidRDefault="00E76F0B" w:rsidP="00E76F0B">
      <w:pPr>
        <w:tabs>
          <w:tab w:val="left" w:pos="360"/>
        </w:tabs>
        <w:overflowPunct w:val="0"/>
        <w:autoSpaceDE w:val="0"/>
        <w:autoSpaceDN w:val="0"/>
        <w:adjustRightInd w:val="0"/>
        <w:spacing w:after="0" w:line="240" w:lineRule="auto"/>
        <w:ind w:left="284" w:hanging="284"/>
        <w:jc w:val="both"/>
        <w:rPr>
          <w:rFonts w:ascii="Times New Roman" w:eastAsia="Times New Roman" w:hAnsi="Times New Roman" w:cs="Times New Roman"/>
          <w:b/>
          <w:kern w:val="0"/>
          <w:sz w:val="24"/>
          <w:szCs w:val="20"/>
          <w:lang w:eastAsia="pl-PL"/>
          <w14:ligatures w14:val="none"/>
        </w:rPr>
      </w:pPr>
      <w:bookmarkStart w:id="20" w:name="_Hlk127958421"/>
      <w:r w:rsidRPr="00E76F0B">
        <w:rPr>
          <w:rFonts w:ascii="Times New Roman" w:eastAsia="Times New Roman" w:hAnsi="Times New Roman" w:cs="Times New Roman"/>
          <w:kern w:val="0"/>
          <w:sz w:val="24"/>
          <w:szCs w:val="20"/>
          <w:lang w:eastAsia="pl-PL"/>
          <w14:ligatures w14:val="none"/>
        </w:rPr>
        <w:t>1. Strony</w:t>
      </w:r>
      <w:r w:rsidRPr="00E76F0B">
        <w:rPr>
          <w:rFonts w:ascii="Times New Roman" w:eastAsia="Times New Roman" w:hAnsi="Times New Roman" w:cs="Times New Roman"/>
          <w:b/>
          <w:kern w:val="0"/>
          <w:sz w:val="24"/>
          <w:szCs w:val="20"/>
          <w:lang w:eastAsia="pl-PL"/>
          <w14:ligatures w14:val="none"/>
        </w:rPr>
        <w:t xml:space="preserve"> </w:t>
      </w:r>
      <w:r w:rsidRPr="00E76F0B">
        <w:rPr>
          <w:rFonts w:ascii="Times New Roman" w:eastAsia="Times New Roman" w:hAnsi="Times New Roman" w:cs="Times New Roman"/>
          <w:kern w:val="0"/>
          <w:sz w:val="24"/>
          <w:szCs w:val="20"/>
          <w:lang w:eastAsia="pl-PL"/>
          <w14:ligatures w14:val="none"/>
        </w:rPr>
        <w:t>ustalają, że</w:t>
      </w:r>
      <w:r w:rsidRPr="00E76F0B">
        <w:rPr>
          <w:rFonts w:ascii="Times New Roman" w:eastAsia="Times New Roman" w:hAnsi="Times New Roman" w:cs="Times New Roman"/>
          <w:b/>
          <w:kern w:val="0"/>
          <w:sz w:val="24"/>
          <w:szCs w:val="20"/>
          <w:lang w:eastAsia="pl-PL"/>
          <w14:ligatures w14:val="none"/>
        </w:rPr>
        <w:t xml:space="preserve"> </w:t>
      </w:r>
      <w:r w:rsidRPr="00E76F0B">
        <w:rPr>
          <w:rFonts w:ascii="Times New Roman" w:eastAsia="Times New Roman" w:hAnsi="Times New Roman" w:cs="Times New Roman"/>
          <w:kern w:val="0"/>
          <w:sz w:val="24"/>
          <w:szCs w:val="20"/>
          <w:lang w:eastAsia="pl-PL"/>
          <w14:ligatures w14:val="none"/>
        </w:rPr>
        <w:t xml:space="preserve">obowiązującą formą wynagrodzenia zgodnie ze specyfikacją warunków zamówienia oraz ofertą wykonawcy jest </w:t>
      </w:r>
      <w:r w:rsidRPr="00E76F0B">
        <w:rPr>
          <w:rFonts w:ascii="Times New Roman" w:eastAsia="Times New Roman" w:hAnsi="Times New Roman" w:cs="Times New Roman"/>
          <w:b/>
          <w:kern w:val="0"/>
          <w:sz w:val="24"/>
          <w:szCs w:val="20"/>
          <w:lang w:eastAsia="pl-PL"/>
          <w14:ligatures w14:val="none"/>
        </w:rPr>
        <w:t>wynagrodzenie ryczałtowe</w:t>
      </w:r>
      <w:r w:rsidRPr="00E76F0B">
        <w:rPr>
          <w:rFonts w:ascii="Times New Roman" w:eastAsia="Times New Roman" w:hAnsi="Times New Roman" w:cs="Times New Roman"/>
          <w:kern w:val="0"/>
          <w:sz w:val="24"/>
          <w:szCs w:val="20"/>
          <w:lang w:eastAsia="pl-PL"/>
          <w14:ligatures w14:val="none"/>
        </w:rPr>
        <w:t xml:space="preserve">: </w:t>
      </w:r>
    </w:p>
    <w:p w14:paraId="69E93B96" w14:textId="77777777" w:rsidR="00E76F0B" w:rsidRPr="00E76F0B" w:rsidRDefault="00E76F0B" w:rsidP="00E76F0B">
      <w:pPr>
        <w:tabs>
          <w:tab w:val="left" w:pos="360"/>
        </w:tabs>
        <w:overflowPunct w:val="0"/>
        <w:autoSpaceDE w:val="0"/>
        <w:autoSpaceDN w:val="0"/>
        <w:adjustRightInd w:val="0"/>
        <w:spacing w:after="0" w:line="240" w:lineRule="auto"/>
        <w:ind w:firstLine="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 brutto zł: ………</w:t>
      </w:r>
    </w:p>
    <w:p w14:paraId="339FD205" w14:textId="77777777" w:rsidR="00E76F0B" w:rsidRPr="00E76F0B" w:rsidRDefault="00E76F0B" w:rsidP="00E76F0B">
      <w:pPr>
        <w:tabs>
          <w:tab w:val="left" w:pos="360"/>
        </w:tabs>
        <w:overflowPunct w:val="0"/>
        <w:autoSpaceDE w:val="0"/>
        <w:autoSpaceDN w:val="0"/>
        <w:adjustRightInd w:val="0"/>
        <w:spacing w:after="0" w:line="240" w:lineRule="auto"/>
        <w:ind w:left="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(słownie zł: ……………………………………………………………………………….)</w:t>
      </w:r>
    </w:p>
    <w:p w14:paraId="1548CC35" w14:textId="77777777" w:rsidR="00E76F0B" w:rsidRPr="00E76F0B" w:rsidRDefault="00E76F0B" w:rsidP="00E76F0B">
      <w:pPr>
        <w:tabs>
          <w:tab w:val="left" w:pos="360"/>
        </w:tabs>
        <w:overflowPunct w:val="0"/>
        <w:autoSpaceDE w:val="0"/>
        <w:autoSpaceDN w:val="0"/>
        <w:adjustRightInd w:val="0"/>
        <w:spacing w:after="0" w:line="240" w:lineRule="auto"/>
        <w:ind w:left="284"/>
        <w:jc w:val="both"/>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b/>
          <w:kern w:val="0"/>
          <w:sz w:val="24"/>
          <w:szCs w:val="24"/>
          <w:lang w:eastAsia="pl-PL"/>
          <w14:ligatures w14:val="none"/>
        </w:rPr>
        <w:t>w tym podatek VAT: 23%.</w:t>
      </w:r>
    </w:p>
    <w:p w14:paraId="24CEBE2F" w14:textId="202C009A" w:rsidR="00E76F0B" w:rsidRPr="00E76F0B" w:rsidRDefault="00E76F0B" w:rsidP="00E76F0B">
      <w:pPr>
        <w:spacing w:after="0" w:line="240" w:lineRule="auto"/>
        <w:ind w:left="284" w:hanging="284"/>
        <w:jc w:val="both"/>
        <w:rPr>
          <w:rFonts w:ascii="Times New Roman" w:eastAsia="Calibri" w:hAnsi="Times New Roman" w:cs="Times New Roman"/>
          <w:kern w:val="0"/>
          <w:sz w:val="24"/>
          <w:szCs w:val="24"/>
          <w14:ligatures w14:val="none"/>
        </w:rPr>
      </w:pPr>
      <w:r w:rsidRPr="00E76F0B">
        <w:rPr>
          <w:rFonts w:ascii="Times New Roman" w:eastAsia="Calibri" w:hAnsi="Times New Roman" w:cs="Times New Roman"/>
          <w:color w:val="000000"/>
          <w:kern w:val="0"/>
          <w:sz w:val="24"/>
          <w:szCs w:val="24"/>
          <w14:ligatures w14:val="none"/>
        </w:rPr>
        <w:t xml:space="preserve">2. </w:t>
      </w:r>
      <w:r w:rsidRPr="00E76F0B">
        <w:rPr>
          <w:rFonts w:ascii="Times New Roman" w:eastAsia="Times New Roman" w:hAnsi="Times New Roman" w:cs="Times New Roman"/>
          <w:kern w:val="0"/>
          <w:sz w:val="24"/>
          <w:szCs w:val="24"/>
          <w:lang w:eastAsia="pl-PL"/>
          <w14:ligatures w14:val="none"/>
        </w:rPr>
        <w:t>Z zastrzeżeniem ust. 3-5 wynagrodzenie umowne, o którym mowa w ust. 1 płatne będzie na podstawie faktury końcowej, wystawionej przez Wykonawcę po podpisaniu protokołu odbioru końcowego robót</w:t>
      </w:r>
      <w:r w:rsidR="00F21C90">
        <w:rPr>
          <w:rFonts w:ascii="Times New Roman" w:eastAsia="Times New Roman" w:hAnsi="Times New Roman" w:cs="Times New Roman"/>
          <w:kern w:val="0"/>
          <w:sz w:val="24"/>
          <w:szCs w:val="24"/>
          <w:lang w:eastAsia="pl-PL"/>
          <w14:ligatures w14:val="none"/>
        </w:rPr>
        <w:t>,</w:t>
      </w:r>
      <w:r w:rsidRPr="00E76F0B">
        <w:rPr>
          <w:rFonts w:ascii="Times New Roman" w:eastAsia="Times New Roman" w:hAnsi="Times New Roman" w:cs="Times New Roman"/>
          <w:kern w:val="0"/>
          <w:sz w:val="24"/>
          <w:szCs w:val="24"/>
          <w:lang w:eastAsia="pl-PL"/>
          <w14:ligatures w14:val="none"/>
        </w:rPr>
        <w:t xml:space="preserve"> oraz przekazaniu dokumentacji powykonawczej wraz z inwentaryzacją geodezyjną powykonawczą, </w:t>
      </w:r>
      <w:r w:rsidRPr="00E76F0B">
        <w:rPr>
          <w:rFonts w:ascii="Times New Roman" w:eastAsia="Calibri" w:hAnsi="Times New Roman" w:cs="Times New Roman"/>
          <w:kern w:val="0"/>
          <w:sz w:val="24"/>
          <w:szCs w:val="24"/>
          <w14:ligatures w14:val="none"/>
        </w:rPr>
        <w:t>w terminie 14 dni od daty doręczenia Zamawiającemu faktury, przelewem na konto Wykonawcy podane w fakturze.</w:t>
      </w:r>
    </w:p>
    <w:p w14:paraId="2A62DC01" w14:textId="77777777" w:rsidR="00E76F0B" w:rsidRPr="00E76F0B" w:rsidRDefault="00E76F0B" w:rsidP="00E76F0B">
      <w:pPr>
        <w:spacing w:after="0" w:line="240" w:lineRule="auto"/>
        <w:ind w:left="284" w:hanging="284"/>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3. W przypadku wykonywania części robót będących przedmiotem umowy przez Podwykonawców, Wykonawca składając fakturę, która opiewa na zakres robót wykonywany również przez Podwykonawcę, dokona stosownego podziału należności pomiędzy Wykonawcę i Podwykonawcę. Warunkiem zapłaty przez Zamawiającego wynagrodzenia za odebrane roboty budowlane jest przedstawienie przez Wykonawcę dowodów zapłaty wymagalnego wynagrodzenia Podwykonawcom, biorącym udział w realizacji odebranych robót budowlanych.</w:t>
      </w:r>
    </w:p>
    <w:p w14:paraId="2D9EDE6B" w14:textId="77777777" w:rsidR="00E76F0B" w:rsidRPr="00E76F0B" w:rsidRDefault="00E76F0B" w:rsidP="00E76F0B">
      <w:pPr>
        <w:spacing w:after="0" w:line="240" w:lineRule="auto"/>
        <w:ind w:left="284" w:hanging="284"/>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4. W przypadku nie przedstawienia przez Wykonawcę wszystkich dowodów zapłaty, o których mowa w ust. 4, Zamawiający wstrzymuje zapłatę wynagrodzenia Wykonawcy za odebrane roboty budowlane w części równej sumie kwot wynikających z nieprzedstawionych dowodów zapłaty. W przypadku, o którym mowa w zdaniu poprzedzającym Zamawiający jest zwolniony z obowiązku zapłaty odsetek z tytułu nieterminowej zapłaty faktur w części dotyczącej zatrzymanych kwot. Ewentualne odsetki wynikające z nieterminowej płatności w stosunku do Podwykonawców obciążają Wykonawcę.</w:t>
      </w:r>
    </w:p>
    <w:p w14:paraId="42C7705C" w14:textId="77777777" w:rsidR="00E76F0B" w:rsidRPr="00E76F0B" w:rsidRDefault="00E76F0B" w:rsidP="00E76F0B">
      <w:pPr>
        <w:tabs>
          <w:tab w:val="left" w:pos="360"/>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 xml:space="preserve">5. Postanowienia ust. 4 i 5 mają odpowiednie zastosowanie do zapłaty wynagrodzenia za roboty budowlane, w których realizacji uczestniczył dalszy podwykonawca na podstawie umowy zaakceptowanej przez Zamawiającego oraz do zapłaty wynagrodzenia za dostawy lub usługi wykonywane po przedłożeniu Zamawiającemu poświadczonej za zgodność z oryginałem kopii umowy, której przedmiotem są takie dostawy lub usługi.  </w:t>
      </w:r>
    </w:p>
    <w:p w14:paraId="782E49D1" w14:textId="73158ECB" w:rsidR="00E76F0B" w:rsidRPr="00E76F0B" w:rsidRDefault="00E76F0B" w:rsidP="00E76F0B">
      <w:pPr>
        <w:tabs>
          <w:tab w:val="left" w:pos="360"/>
        </w:tabs>
        <w:overflowPunct w:val="0"/>
        <w:autoSpaceDE w:val="0"/>
        <w:autoSpaceDN w:val="0"/>
        <w:adjustRightInd w:val="0"/>
        <w:spacing w:after="0" w:line="240" w:lineRule="auto"/>
        <w:ind w:left="284" w:hanging="284"/>
        <w:jc w:val="both"/>
        <w:rPr>
          <w:rFonts w:ascii="Times New Roman" w:eastAsia="Times New Roman" w:hAnsi="Times New Roman" w:cs="Times New Roman"/>
          <w:color w:val="000000"/>
          <w:kern w:val="0"/>
          <w:sz w:val="24"/>
          <w:szCs w:val="20"/>
          <w:lang w:eastAsia="pl-PL"/>
          <w14:ligatures w14:val="none"/>
        </w:rPr>
      </w:pPr>
      <w:r w:rsidRPr="00E76F0B">
        <w:rPr>
          <w:rFonts w:ascii="Times New Roman" w:eastAsia="Times New Roman" w:hAnsi="Times New Roman" w:cs="Times New Roman"/>
          <w:color w:val="000000"/>
          <w:kern w:val="0"/>
          <w:sz w:val="24"/>
          <w:szCs w:val="20"/>
          <w:lang w:eastAsia="pl-PL"/>
          <w14:ligatures w14:val="none"/>
        </w:rPr>
        <w:t xml:space="preserve">6. Wykonawca wystawi fakturę na Gminę </w:t>
      </w:r>
      <w:r w:rsidR="00F21C90">
        <w:rPr>
          <w:rFonts w:ascii="Times New Roman" w:eastAsia="Times New Roman" w:hAnsi="Times New Roman" w:cs="Times New Roman"/>
          <w:color w:val="000000"/>
          <w:kern w:val="0"/>
          <w:sz w:val="24"/>
          <w:szCs w:val="20"/>
          <w:lang w:eastAsia="pl-PL"/>
          <w14:ligatures w14:val="none"/>
        </w:rPr>
        <w:t>Radzanów</w:t>
      </w:r>
      <w:r w:rsidRPr="00E76F0B">
        <w:rPr>
          <w:rFonts w:ascii="Times New Roman" w:eastAsia="Times New Roman" w:hAnsi="Times New Roman" w:cs="Times New Roman"/>
          <w:color w:val="000000"/>
          <w:kern w:val="0"/>
          <w:sz w:val="24"/>
          <w:szCs w:val="20"/>
          <w:lang w:eastAsia="pl-PL"/>
          <w14:ligatures w14:val="none"/>
        </w:rPr>
        <w:t xml:space="preserve">. </w:t>
      </w:r>
    </w:p>
    <w:p w14:paraId="22D2D34F" w14:textId="77777777" w:rsidR="00E76F0B" w:rsidRPr="00E76F0B" w:rsidRDefault="00E76F0B" w:rsidP="00E76F0B">
      <w:pPr>
        <w:tabs>
          <w:tab w:val="left" w:pos="360"/>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color w:val="000000"/>
          <w:kern w:val="0"/>
          <w:sz w:val="24"/>
          <w:szCs w:val="24"/>
          <w:lang w:eastAsia="pl-PL"/>
          <w14:ligatures w14:val="none"/>
        </w:rPr>
      </w:pPr>
      <w:r w:rsidRPr="00E76F0B">
        <w:rPr>
          <w:rFonts w:ascii="Times New Roman" w:eastAsia="Times New Roman" w:hAnsi="Times New Roman" w:cs="Times New Roman"/>
          <w:color w:val="000000"/>
          <w:kern w:val="0"/>
          <w:sz w:val="24"/>
          <w:szCs w:val="24"/>
          <w:lang w:eastAsia="pl-PL"/>
          <w14:ligatures w14:val="none"/>
        </w:rPr>
        <w:t>7. Za datę realizacji płatności uważa się datę złożenia przez Zamawiającego polecenia przelewu należności na konto bankowe Wykonawcy.</w:t>
      </w:r>
    </w:p>
    <w:bookmarkEnd w:id="20"/>
    <w:p w14:paraId="04CABA5D" w14:textId="123D8F33" w:rsidR="00E76F0B" w:rsidRDefault="007B197C" w:rsidP="00E76F0B">
      <w:pPr>
        <w:spacing w:after="0" w:line="240" w:lineRule="auto"/>
        <w:jc w:val="center"/>
        <w:rPr>
          <w:rFonts w:ascii="Times New Roman" w:eastAsia="Times New Roman" w:hAnsi="Times New Roman" w:cs="Times New Roman"/>
          <w:b/>
          <w:kern w:val="0"/>
          <w:sz w:val="24"/>
          <w:szCs w:val="20"/>
          <w:lang w:eastAsia="pl-PL"/>
          <w14:ligatures w14:val="none"/>
        </w:rPr>
      </w:pPr>
      <w:r>
        <w:rPr>
          <w:rFonts w:ascii="Times New Roman" w:eastAsia="Times New Roman" w:hAnsi="Times New Roman" w:cs="Times New Roman"/>
          <w:b/>
          <w:kern w:val="0"/>
          <w:sz w:val="24"/>
          <w:szCs w:val="20"/>
          <w:lang w:eastAsia="pl-PL"/>
          <w14:ligatures w14:val="none"/>
        </w:rPr>
        <w:t>§ 11</w:t>
      </w:r>
    </w:p>
    <w:p w14:paraId="48A50869" w14:textId="7BA1311E" w:rsidR="007B197C" w:rsidRPr="00480DBE" w:rsidRDefault="007B197C" w:rsidP="007B197C">
      <w:pPr>
        <w:numPr>
          <w:ilvl w:val="0"/>
          <w:numId w:val="46"/>
        </w:numPr>
        <w:tabs>
          <w:tab w:val="num" w:pos="284"/>
        </w:tabs>
        <w:suppressAutoHyphens/>
        <w:spacing w:after="0" w:line="240" w:lineRule="auto"/>
        <w:ind w:left="284" w:hanging="284"/>
        <w:contextualSpacing/>
        <w:jc w:val="both"/>
        <w:rPr>
          <w:rFonts w:ascii="Times New Roman" w:eastAsia="Times New Roman" w:hAnsi="Times New Roman" w:cs="Times New Roman"/>
          <w:kern w:val="0"/>
          <w:sz w:val="24"/>
          <w:szCs w:val="24"/>
          <w:lang w:eastAsia="ar-SA"/>
          <w14:ligatures w14:val="none"/>
        </w:rPr>
      </w:pPr>
      <w:r w:rsidRPr="00DC234C">
        <w:rPr>
          <w:rFonts w:ascii="Times New Roman" w:eastAsia="Times New Roman" w:hAnsi="Times New Roman" w:cs="Times New Roman"/>
          <w:kern w:val="0"/>
          <w:sz w:val="24"/>
          <w:szCs w:val="24"/>
          <w:lang w:eastAsia="ar-SA"/>
          <w14:ligatures w14:val="none"/>
        </w:rPr>
        <w:t>Strony potwierdzają, że przed zawarciem umowy Wykonawca wniósł zabezpieczenie należytego wykonania umowy w wysokości 5% wynagrodzenia ofertowego (ceny ofertowej brutto), o którym</w:t>
      </w:r>
      <w:r>
        <w:rPr>
          <w:rFonts w:ascii="Times New Roman" w:eastAsia="Times New Roman" w:hAnsi="Times New Roman" w:cs="Times New Roman"/>
          <w:kern w:val="0"/>
          <w:sz w:val="24"/>
          <w:szCs w:val="24"/>
          <w:lang w:eastAsia="ar-SA"/>
          <w14:ligatures w14:val="none"/>
        </w:rPr>
        <w:t xml:space="preserve"> </w:t>
      </w:r>
      <w:r w:rsidRPr="00DC234C">
        <w:rPr>
          <w:rFonts w:ascii="Times New Roman" w:eastAsia="Times New Roman" w:hAnsi="Times New Roman" w:cs="Times New Roman"/>
          <w:kern w:val="0"/>
          <w:sz w:val="24"/>
          <w:szCs w:val="24"/>
          <w:lang w:eastAsia="ar-SA"/>
          <w14:ligatures w14:val="none"/>
        </w:rPr>
        <w:t>mowa</w:t>
      </w:r>
      <w:r>
        <w:rPr>
          <w:rFonts w:ascii="Times New Roman" w:eastAsia="Times New Roman" w:hAnsi="Times New Roman" w:cs="Times New Roman"/>
          <w:kern w:val="0"/>
          <w:sz w:val="24"/>
          <w:szCs w:val="24"/>
          <w:lang w:eastAsia="ar-SA"/>
          <w14:ligatures w14:val="none"/>
        </w:rPr>
        <w:t xml:space="preserve"> </w:t>
      </w:r>
      <w:r w:rsidRPr="00DC234C">
        <w:rPr>
          <w:rFonts w:ascii="Times New Roman" w:eastAsia="Times New Roman" w:hAnsi="Times New Roman" w:cs="Times New Roman"/>
          <w:kern w:val="0"/>
          <w:sz w:val="24"/>
          <w:szCs w:val="24"/>
          <w:lang w:eastAsia="ar-SA"/>
          <w14:ligatures w14:val="none"/>
        </w:rPr>
        <w:t>w</w:t>
      </w:r>
      <w:r>
        <w:rPr>
          <w:rFonts w:ascii="Times New Roman" w:eastAsia="Times New Roman" w:hAnsi="Times New Roman" w:cs="Times New Roman"/>
          <w:kern w:val="0"/>
          <w:sz w:val="24"/>
          <w:szCs w:val="24"/>
          <w:lang w:eastAsia="ar-SA"/>
          <w14:ligatures w14:val="none"/>
        </w:rPr>
        <w:t xml:space="preserve"> </w:t>
      </w:r>
      <w:r w:rsidRPr="00DC234C">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 xml:space="preserve"> </w:t>
      </w:r>
      <w:r w:rsidRPr="00DC234C">
        <w:rPr>
          <w:rFonts w:ascii="Times New Roman" w:eastAsia="Times New Roman" w:hAnsi="Times New Roman" w:cs="Times New Roman"/>
          <w:kern w:val="0"/>
          <w:sz w:val="24"/>
          <w:szCs w:val="24"/>
          <w:lang w:eastAsia="ar-SA"/>
          <w14:ligatures w14:val="none"/>
        </w:rPr>
        <w:t>10</w:t>
      </w:r>
      <w:r>
        <w:rPr>
          <w:rFonts w:ascii="Times New Roman" w:eastAsia="Times New Roman" w:hAnsi="Times New Roman" w:cs="Times New Roman"/>
          <w:kern w:val="0"/>
          <w:sz w:val="24"/>
          <w:szCs w:val="24"/>
          <w:lang w:eastAsia="ar-SA"/>
          <w14:ligatures w14:val="none"/>
        </w:rPr>
        <w:t xml:space="preserve"> </w:t>
      </w:r>
      <w:r w:rsidRPr="00DC234C">
        <w:rPr>
          <w:rFonts w:ascii="Times New Roman" w:eastAsia="Times New Roman" w:hAnsi="Times New Roman" w:cs="Times New Roman"/>
          <w:kern w:val="0"/>
          <w:sz w:val="24"/>
          <w:szCs w:val="24"/>
          <w:lang w:eastAsia="ar-SA"/>
          <w14:ligatures w14:val="none"/>
        </w:rPr>
        <w:t>ust. 1,tj</w:t>
      </w:r>
      <w:r w:rsidRPr="00480DBE">
        <w:rPr>
          <w:rFonts w:ascii="Times New Roman" w:eastAsia="Times New Roman" w:hAnsi="Times New Roman" w:cs="Times New Roman"/>
          <w:kern w:val="0"/>
          <w:sz w:val="24"/>
          <w:szCs w:val="24"/>
          <w:lang w:eastAsia="ar-SA"/>
          <w14:ligatures w14:val="none"/>
        </w:rPr>
        <w:t xml:space="preserve">.: </w:t>
      </w:r>
      <w:r>
        <w:rPr>
          <w:rFonts w:ascii="Times New Roman" w:eastAsia="Times New Roman" w:hAnsi="Times New Roman" w:cs="Times New Roman"/>
          <w:kern w:val="0"/>
          <w:sz w:val="24"/>
          <w:szCs w:val="24"/>
          <w:lang w:eastAsia="pl-PL"/>
          <w14:ligatures w14:val="none"/>
        </w:rPr>
        <w:t>………………</w:t>
      </w:r>
      <w:r w:rsidRPr="00480DBE">
        <w:rPr>
          <w:rFonts w:ascii="Times New Roman" w:eastAsia="Times New Roman" w:hAnsi="Times New Roman" w:cs="Times New Roman"/>
          <w:kern w:val="0"/>
          <w:sz w:val="24"/>
          <w:szCs w:val="24"/>
          <w:lang w:eastAsia="pl-PL"/>
          <w14:ligatures w14:val="none"/>
        </w:rPr>
        <w:t xml:space="preserve"> złotych (słownie złotych: </w:t>
      </w:r>
      <w:r>
        <w:rPr>
          <w:rFonts w:ascii="Times New Roman" w:eastAsia="Times New Roman" w:hAnsi="Times New Roman" w:cs="Times New Roman"/>
          <w:kern w:val="0"/>
          <w:sz w:val="24"/>
          <w:szCs w:val="24"/>
          <w:lang w:eastAsia="pl-PL"/>
          <w14:ligatures w14:val="none"/>
        </w:rPr>
        <w:t>……………………..</w:t>
      </w:r>
      <w:r w:rsidRPr="00480DBE">
        <w:rPr>
          <w:rFonts w:ascii="Times New Roman" w:eastAsia="Times New Roman" w:hAnsi="Times New Roman" w:cs="Times New Roman"/>
          <w:kern w:val="0"/>
          <w:sz w:val="24"/>
          <w:szCs w:val="24"/>
          <w:lang w:eastAsia="pl-PL"/>
          <w14:ligatures w14:val="none"/>
        </w:rPr>
        <w:t>)</w:t>
      </w:r>
      <w:r w:rsidRPr="00480DBE">
        <w:rPr>
          <w:rFonts w:ascii="Times New Roman" w:eastAsia="Times New Roman" w:hAnsi="Times New Roman" w:cs="Times New Roman"/>
          <w:kern w:val="0"/>
          <w:sz w:val="24"/>
          <w:szCs w:val="24"/>
          <w:lang w:eastAsia="ar-SA"/>
          <w14:ligatures w14:val="none"/>
        </w:rPr>
        <w:t xml:space="preserve"> w formie: </w:t>
      </w:r>
      <w:r>
        <w:rPr>
          <w:rFonts w:ascii="Times New Roman" w:eastAsia="Times New Roman" w:hAnsi="Times New Roman" w:cs="Times New Roman"/>
          <w:kern w:val="0"/>
          <w:sz w:val="24"/>
          <w:szCs w:val="24"/>
          <w:lang w:eastAsia="ar-SA"/>
          <w14:ligatures w14:val="none"/>
        </w:rPr>
        <w:t>………………………………………………………………………………………….</w:t>
      </w:r>
    </w:p>
    <w:p w14:paraId="7E40846D" w14:textId="77777777" w:rsidR="007B197C" w:rsidRPr="00480DBE" w:rsidRDefault="007B197C" w:rsidP="007B197C">
      <w:pPr>
        <w:numPr>
          <w:ilvl w:val="0"/>
          <w:numId w:val="46"/>
        </w:numPr>
        <w:tabs>
          <w:tab w:val="num" w:pos="284"/>
        </w:tabs>
        <w:suppressAutoHyphens/>
        <w:spacing w:after="0" w:line="240" w:lineRule="auto"/>
        <w:ind w:left="284" w:hanging="284"/>
        <w:jc w:val="both"/>
        <w:rPr>
          <w:rFonts w:ascii="Times New Roman" w:eastAsia="Times New Roman" w:hAnsi="Times New Roman" w:cs="Times New Roman"/>
          <w:strike/>
          <w:kern w:val="0"/>
          <w:sz w:val="24"/>
          <w:szCs w:val="24"/>
          <w:lang w:eastAsia="ar-SA"/>
          <w14:ligatures w14:val="none"/>
        </w:rPr>
      </w:pPr>
      <w:r w:rsidRPr="00480DBE">
        <w:rPr>
          <w:rFonts w:ascii="Times New Roman" w:eastAsia="Times New Roman" w:hAnsi="Times New Roman" w:cs="Times New Roman"/>
          <w:kern w:val="0"/>
          <w:sz w:val="24"/>
          <w:szCs w:val="24"/>
          <w:lang w:eastAsia="ar-SA"/>
          <w14:ligatures w14:val="none"/>
        </w:rPr>
        <w:t xml:space="preserve">Zabezpieczenie musi zostać wniesione przez wykonawcę jednocześnie na okres realizacji umowy wraz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w:t>
      </w:r>
      <w:r w:rsidRPr="00480DBE">
        <w:rPr>
          <w:rFonts w:ascii="Times New Roman" w:eastAsia="Times New Roman" w:hAnsi="Times New Roman" w:cs="Times New Roman"/>
          <w:kern w:val="0"/>
          <w:sz w:val="24"/>
          <w:szCs w:val="24"/>
          <w:lang w:eastAsia="ar-SA"/>
          <w14:ligatures w14:val="none"/>
        </w:rPr>
        <w:br/>
        <w:t>z wybranym wykonawcą, a w ślad za tym dokonania wyboru następnej w kolejności najkorzystniejszej oferty.</w:t>
      </w:r>
    </w:p>
    <w:p w14:paraId="0C25331A" w14:textId="77777777" w:rsidR="007B197C" w:rsidRPr="00480DBE" w:rsidRDefault="007B197C" w:rsidP="007B197C">
      <w:pPr>
        <w:numPr>
          <w:ilvl w:val="0"/>
          <w:numId w:val="46"/>
        </w:numPr>
        <w:tabs>
          <w:tab w:val="num" w:pos="284"/>
        </w:tabs>
        <w:suppressAutoHyphens/>
        <w:spacing w:after="0" w:line="240" w:lineRule="auto"/>
        <w:ind w:left="284" w:hanging="284"/>
        <w:jc w:val="both"/>
        <w:rPr>
          <w:rFonts w:ascii="Times New Roman" w:eastAsia="Times New Roman" w:hAnsi="Times New Roman" w:cs="Times New Roman"/>
          <w:strike/>
          <w:kern w:val="0"/>
          <w:sz w:val="24"/>
          <w:szCs w:val="24"/>
          <w:lang w:eastAsia="ar-SA"/>
          <w14:ligatures w14:val="none"/>
        </w:rPr>
      </w:pPr>
      <w:r w:rsidRPr="00480DBE">
        <w:rPr>
          <w:rFonts w:ascii="Times New Roman" w:eastAsia="Times New Roman" w:hAnsi="Times New Roman" w:cs="Times New Roman"/>
          <w:kern w:val="0"/>
          <w:sz w:val="24"/>
          <w:szCs w:val="24"/>
          <w:lang w:eastAsia="ar-SA"/>
          <w14:ligatures w14:val="none"/>
        </w:rPr>
        <w:t>Zamawiający zwraca 70% zabezpieczenia w terminie 30 dni od dnia wykonania zamówienia i uznania przez Zamawiającego za należycie wykonane.</w:t>
      </w:r>
    </w:p>
    <w:p w14:paraId="0A261655" w14:textId="3C675B61" w:rsidR="007B197C" w:rsidRPr="00480DBE" w:rsidRDefault="007B197C" w:rsidP="007B197C">
      <w:pPr>
        <w:numPr>
          <w:ilvl w:val="0"/>
          <w:numId w:val="46"/>
        </w:numPr>
        <w:tabs>
          <w:tab w:val="num" w:pos="284"/>
        </w:tabs>
        <w:suppressAutoHyphens/>
        <w:spacing w:after="0" w:line="240" w:lineRule="auto"/>
        <w:ind w:left="284" w:hanging="284"/>
        <w:jc w:val="both"/>
        <w:rPr>
          <w:rFonts w:ascii="Times New Roman" w:eastAsia="Times New Roman" w:hAnsi="Times New Roman" w:cs="Times New Roman"/>
          <w:strike/>
          <w:kern w:val="0"/>
          <w:sz w:val="24"/>
          <w:szCs w:val="24"/>
          <w:lang w:eastAsia="ar-SA"/>
          <w14:ligatures w14:val="none"/>
        </w:rPr>
      </w:pPr>
      <w:r w:rsidRPr="00480DBE">
        <w:rPr>
          <w:rFonts w:ascii="Times New Roman" w:eastAsia="Times New Roman" w:hAnsi="Times New Roman" w:cs="Times New Roman"/>
          <w:kern w:val="0"/>
          <w:sz w:val="24"/>
          <w:szCs w:val="24"/>
          <w:lang w:eastAsia="ar-SA"/>
          <w14:ligatures w14:val="none"/>
        </w:rPr>
        <w:lastRenderedPageBreak/>
        <w:t xml:space="preserve">Zamawiający pozostawi 30% wysokości zabezpieczenia należytego wykonania umowy na zabezpieczenie roszczeń z tytułu rękojmi za wady lub gwarancji na okres </w:t>
      </w:r>
      <w:r>
        <w:rPr>
          <w:rFonts w:ascii="Times New Roman" w:eastAsia="Times New Roman" w:hAnsi="Times New Roman" w:cs="Times New Roman"/>
          <w:kern w:val="0"/>
          <w:sz w:val="24"/>
          <w:szCs w:val="24"/>
          <w:lang w:eastAsia="ar-SA"/>
          <w14:ligatures w14:val="none"/>
        </w:rPr>
        <w:t>……..</w:t>
      </w:r>
      <w:r w:rsidRPr="00480DBE">
        <w:rPr>
          <w:rFonts w:ascii="Times New Roman" w:eastAsia="Times New Roman" w:hAnsi="Times New Roman" w:cs="Times New Roman"/>
          <w:kern w:val="0"/>
          <w:sz w:val="24"/>
          <w:szCs w:val="24"/>
          <w:lang w:eastAsia="ar-SA"/>
          <w14:ligatures w14:val="none"/>
        </w:rPr>
        <w:t xml:space="preserve"> lat.</w:t>
      </w:r>
    </w:p>
    <w:p w14:paraId="723382F5" w14:textId="77777777" w:rsidR="007B197C" w:rsidRPr="00480DBE" w:rsidRDefault="007B197C" w:rsidP="007B197C">
      <w:pPr>
        <w:numPr>
          <w:ilvl w:val="0"/>
          <w:numId w:val="46"/>
        </w:numPr>
        <w:tabs>
          <w:tab w:val="num" w:pos="284"/>
        </w:tabs>
        <w:suppressAutoHyphens/>
        <w:spacing w:after="0" w:line="240" w:lineRule="auto"/>
        <w:ind w:left="284" w:hanging="284"/>
        <w:jc w:val="both"/>
        <w:rPr>
          <w:rFonts w:ascii="Times New Roman" w:eastAsia="Times New Roman" w:hAnsi="Times New Roman" w:cs="Times New Roman"/>
          <w:strike/>
          <w:kern w:val="0"/>
          <w:sz w:val="24"/>
          <w:szCs w:val="24"/>
          <w:lang w:eastAsia="ar-SA"/>
          <w14:ligatures w14:val="none"/>
        </w:rPr>
      </w:pPr>
      <w:r w:rsidRPr="00480DBE">
        <w:rPr>
          <w:rFonts w:ascii="Times New Roman" w:eastAsia="Times New Roman" w:hAnsi="Times New Roman" w:cs="Times New Roman"/>
          <w:kern w:val="0"/>
          <w:sz w:val="24"/>
          <w:szCs w:val="24"/>
          <w:lang w:eastAsia="ar-SA"/>
          <w14:ligatures w14:val="none"/>
        </w:rPr>
        <w:t>Zabezpieczenie należytego wykonania umowy służy również do pokrycia kosztów robót wykonanych zastępczo przez innego Wykonawcę, gdy Wykonawca jako strona umowy, robót tych nie wykona lub wykona je nienależycie</w:t>
      </w:r>
    </w:p>
    <w:p w14:paraId="705C3CE7" w14:textId="2A8C7892"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2</w:t>
      </w:r>
    </w:p>
    <w:p w14:paraId="1D994FD3" w14:textId="77777777" w:rsidR="00E76F0B" w:rsidRPr="00E76F0B" w:rsidRDefault="00E76F0B">
      <w:pPr>
        <w:numPr>
          <w:ilvl w:val="0"/>
          <w:numId w:val="32"/>
        </w:numPr>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Wykonawca zapłaci Zamawiającemu kary umowne:</w:t>
      </w:r>
    </w:p>
    <w:p w14:paraId="1D980654" w14:textId="7777777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w wysokości 0,2% wynagrodzenia brutto, o którym mowa w § 10 ust. 1 za każdy rozpoczęty dzień zwłoki w zakończeniu przedmiotu umowy w stosunku do terminu realizacji, określonego w § 6 ust. 1,</w:t>
      </w:r>
    </w:p>
    <w:p w14:paraId="6C379297" w14:textId="7777777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w wysokości 20% wynagrodzenia brutto, o którym mowa w § 10 ust. 1 za odstąpienie od umowy przez Wykonawcę lub Zamawiającego, z przyczyn leżących po stronie Wykonawcy,</w:t>
      </w:r>
    </w:p>
    <w:p w14:paraId="2AFF8F09" w14:textId="7777777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w wysokości 0,2% wynagrodzenia brutto o którym mowa w § 10 ust. 1 z tytułu nieterminowego usuwania wad stwierdzonych w okresie gwarancji za wady, liczone za każdy rozpoczęty dzień zwłoki w stosunku do ustalonych terminów na ich usunięcie,</w:t>
      </w:r>
    </w:p>
    <w:p w14:paraId="291F2091" w14:textId="7777777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za brak zapłaty lub nieterminową zapłatę wynagrodzenia należnego podwykonawcom, w przypadku bezpośredniej zapłaty w wysokości 0,2% wynagrodzenia brutto należnego podwykonawcy, za każdy rozpoczęty dzień zwłoki liczonej od dnia następnego po terminie płatności,</w:t>
      </w:r>
    </w:p>
    <w:p w14:paraId="2A311B6A" w14:textId="7777777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za nieprzedłożenie do zaakceptowania projektu umowy o podwykonawstwo, której przedmiotem są roboty budowlane, o których mowa w § 1 ust. 1 (lub ich część) lub projektu jej zmiany - w wysokości 2 000,00 zł. brutto (słownie: dwa tysiące złotych 00/100),</w:t>
      </w:r>
    </w:p>
    <w:p w14:paraId="42196E40" w14:textId="75FBC0A7" w:rsidR="00E76F0B" w:rsidRPr="00E76F0B" w:rsidRDefault="00E76F0B">
      <w:pPr>
        <w:numPr>
          <w:ilvl w:val="0"/>
          <w:numId w:val="33"/>
        </w:numPr>
        <w:tabs>
          <w:tab w:val="left" w:pos="567"/>
        </w:tabs>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za nieprzedłożenie Zamawiającemu oświadczenia, o którym mowa w § 5 ust. 5 oraz brak zatrudnienia osób, o których mowa w § 5 ust. 4 przez Wykonawcę lub Podwykonawcę, - w wysokości 1 000,00 zł brutto (słownie: jeden tysiąc złotych 00/100).</w:t>
      </w:r>
    </w:p>
    <w:p w14:paraId="64A775D9"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2. Jeżeli przed zakończeniem całości robót objętych umową jakakolwiek ich część zostanie uznana przez Zamawiającego za zakończoną zgodnie z warunkami umowy oraz przyjęta przez Zamawiającego kara za niedotrzymanie terminu będzie liczona od wartości robót zmniejszonej o wartość części robót zakończonych i przyjętych przez Zamawiającego.</w:t>
      </w:r>
    </w:p>
    <w:p w14:paraId="0760F58E"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W przypadku nie zapłacenia kar umownych w ciągu 14 dni od daty otrzymania wezwania do zapłaty, Zamawiający ma prawo ich potrącenia z bieżących płatności należnych Wykonawcy lub z wniesionego zabezpieczenia.</w:t>
      </w:r>
    </w:p>
    <w:p w14:paraId="2DB8F565"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4. Zapłacenie lub potrącenie kary za niedotrzymanie terminu nie zwalnia Wykonawcy z obowiązku wykonania przedmiotu umowy w pełnym zakresie.</w:t>
      </w:r>
    </w:p>
    <w:p w14:paraId="2BAAEEFF"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5. Postanowienia dotyczące kar umownych nie wyłączają prawa Zamawiającego do dochodzenia odszkodowania uzupełniającego na zasadach ogólnych Kodeksu Cywilnego, jeżeli wartość szkody przekroczy wysokość kwot wynikających z naliczonych kar umownych. </w:t>
      </w:r>
    </w:p>
    <w:p w14:paraId="579F752B"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4"/>
          <w:lang w:eastAsia="pl-PL"/>
          <w14:ligatures w14:val="none"/>
        </w:rPr>
        <w:t>6. Łączna wysokość kar umownych nie może przekroczyć 20% wynagrodzenia brutto, o którym mowa w § 10 ust. 1.</w:t>
      </w:r>
    </w:p>
    <w:p w14:paraId="1B5EC5DE" w14:textId="41E5E372"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3</w:t>
      </w:r>
    </w:p>
    <w:p w14:paraId="1DD9A7EC" w14:textId="77777777" w:rsidR="00E76F0B" w:rsidRPr="00E76F0B" w:rsidRDefault="00E76F0B">
      <w:pPr>
        <w:numPr>
          <w:ilvl w:val="0"/>
          <w:numId w:val="34"/>
        </w:num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Wykonawca udziela Zamawiającemu pisemnej gwarancji na wykonane roboty i użyte do ich realizacji materiały.</w:t>
      </w:r>
    </w:p>
    <w:p w14:paraId="420BCD25" w14:textId="77777777" w:rsidR="00E76F0B" w:rsidRPr="00E76F0B" w:rsidRDefault="00E76F0B">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Wykonawca ponosi odpowiedzialność z tytułu gwarancji za wady fizyczne zmniejszające wartość techniczną, użytkową i estetyczną wykonanych robót.</w:t>
      </w:r>
    </w:p>
    <w:p w14:paraId="59C9D80F" w14:textId="77777777" w:rsidR="00E76F0B" w:rsidRPr="00E76F0B" w:rsidRDefault="00E76F0B">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b/>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Wykonawca zobowiązany jest do usuwania wad w terminie 7 dni od powiadomienia o wadzie, chyba że Zamawiający wyznaczy inny, dłuższy termin.</w:t>
      </w:r>
    </w:p>
    <w:p w14:paraId="2F72AC90" w14:textId="77777777" w:rsidR="00E76F0B" w:rsidRPr="00E76F0B" w:rsidRDefault="00E76F0B" w:rsidP="00E76F0B">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 xml:space="preserve">4. Długość okresu gwarancji dla przedmiotu umowy ustala się na: </w:t>
      </w:r>
      <w:r w:rsidRPr="00E76F0B">
        <w:rPr>
          <w:rFonts w:ascii="Times New Roman" w:eastAsia="Times New Roman" w:hAnsi="Times New Roman" w:cs="Times New Roman"/>
          <w:b/>
          <w:kern w:val="0"/>
          <w:sz w:val="24"/>
          <w:szCs w:val="24"/>
          <w:lang w:eastAsia="pl-PL"/>
          <w14:ligatures w14:val="none"/>
        </w:rPr>
        <w:t xml:space="preserve">……….*  </w:t>
      </w:r>
      <w:r w:rsidRPr="00E76F0B">
        <w:rPr>
          <w:rFonts w:ascii="Times New Roman" w:eastAsia="Times New Roman" w:hAnsi="Times New Roman" w:cs="Times New Roman"/>
          <w:kern w:val="0"/>
          <w:sz w:val="24"/>
          <w:szCs w:val="24"/>
          <w:lang w:eastAsia="pl-PL"/>
          <w14:ligatures w14:val="none"/>
        </w:rPr>
        <w:t xml:space="preserve">miesięcy licząc od daty odbioru końcowego robót. </w:t>
      </w:r>
    </w:p>
    <w:p w14:paraId="5D52E67B" w14:textId="77777777" w:rsidR="00E76F0B" w:rsidRPr="00E76F0B" w:rsidRDefault="00E76F0B" w:rsidP="00E76F0B">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5. Ustala się długość okresu rękojmi równą okresowi gwarancji zaproponowaną przez Wykonawcę w ofercie.</w:t>
      </w:r>
    </w:p>
    <w:p w14:paraId="2043EC6E" w14:textId="3B4CC8DA"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4</w:t>
      </w:r>
    </w:p>
    <w:p w14:paraId="68D1F074" w14:textId="77777777" w:rsidR="00E76F0B" w:rsidRPr="00E76F0B" w:rsidRDefault="00E76F0B" w:rsidP="00E76F0B">
      <w:pPr>
        <w:spacing w:after="0" w:line="240" w:lineRule="auto"/>
        <w:ind w:left="283" w:hanging="283"/>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1. Zamawiający może odstąpić od umowy, jeżeli:</w:t>
      </w:r>
    </w:p>
    <w:p w14:paraId="590290B1" w14:textId="77777777" w:rsidR="00E76F0B" w:rsidRPr="00E76F0B" w:rsidRDefault="00E76F0B" w:rsidP="00E76F0B">
      <w:pPr>
        <w:spacing w:after="0" w:line="240" w:lineRule="auto"/>
        <w:ind w:left="567" w:hanging="283"/>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lastRenderedPageBreak/>
        <w:t>a) Wykonawca nie podjął się realizacji robót, w ciągu 5 dni od daty pisemnego wezwania go przez Zamawiającego do rozpoczęcia robót,</w:t>
      </w:r>
    </w:p>
    <w:p w14:paraId="5275CE7C" w14:textId="77777777" w:rsidR="00E76F0B" w:rsidRPr="00E76F0B" w:rsidRDefault="00E76F0B" w:rsidP="00E76F0B">
      <w:pPr>
        <w:spacing w:after="0" w:line="240" w:lineRule="auto"/>
        <w:ind w:left="567" w:hanging="283"/>
        <w:jc w:val="both"/>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b) Wykonawca pomimo uprzednich pisemnych zastrzeżeń inspektora nadzoru uporczywie nie wykonuje robót zgodnie z warunkami umownymi, warunkami technicznymi realizacji robót lub w rażący sposób zaniedbuje zobowiązania umowne,</w:t>
      </w:r>
    </w:p>
    <w:p w14:paraId="0C7F5260" w14:textId="60B33D66" w:rsidR="00E76F0B" w:rsidRPr="00E76F0B" w:rsidRDefault="00E76F0B" w:rsidP="00E76F0B">
      <w:pPr>
        <w:spacing w:after="0" w:line="240" w:lineRule="auto"/>
        <w:ind w:left="567"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c) Wykonawca zaniechał realizacji umowy, a w szczególności przerwał realizację robót przez okres dłuższy niż </w:t>
      </w:r>
      <w:r w:rsidR="00A34F64">
        <w:rPr>
          <w:rFonts w:ascii="Times New Roman" w:eastAsia="Times New Roman" w:hAnsi="Times New Roman" w:cs="Times New Roman"/>
          <w:kern w:val="0"/>
          <w:sz w:val="24"/>
          <w:szCs w:val="20"/>
          <w:lang w:eastAsia="pl-PL"/>
          <w14:ligatures w14:val="none"/>
        </w:rPr>
        <w:t>14</w:t>
      </w:r>
      <w:r w:rsidRPr="00E76F0B">
        <w:rPr>
          <w:rFonts w:ascii="Times New Roman" w:eastAsia="Times New Roman" w:hAnsi="Times New Roman" w:cs="Times New Roman"/>
          <w:kern w:val="0"/>
          <w:sz w:val="24"/>
          <w:szCs w:val="20"/>
          <w:lang w:eastAsia="pl-PL"/>
          <w14:ligatures w14:val="none"/>
        </w:rPr>
        <w:t xml:space="preserve"> dni.</w:t>
      </w:r>
    </w:p>
    <w:p w14:paraId="0B87F2DD" w14:textId="77777777" w:rsidR="00E76F0B" w:rsidRPr="00E76F0B" w:rsidRDefault="00E76F0B" w:rsidP="00E76F0B">
      <w:pPr>
        <w:spacing w:after="0" w:line="240" w:lineRule="auto"/>
        <w:ind w:left="284" w:hanging="284"/>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2. Zamawiający może odstąpić od umowy z przyczyn wskazanych w ust. 1 nie później niż w terminie 30 dni od ujawnienia którejkolwiek z nich. </w:t>
      </w:r>
    </w:p>
    <w:p w14:paraId="797CAE6C" w14:textId="77777777" w:rsidR="00E76F0B" w:rsidRPr="00E76F0B" w:rsidRDefault="00E76F0B" w:rsidP="00E76F0B">
      <w:pPr>
        <w:spacing w:after="0" w:line="240" w:lineRule="auto"/>
        <w:ind w:left="283" w:hanging="283"/>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3. Jeżeli umowa zostanie rozwiązana, Wykonawca powinien natychmiast wstrzymać roboty, dokonać komisyjnie z udziałem Zamawiającego inwentaryzacji robót wykonanych, zabezpieczyć teren robót oraz opuścić teren robót w terminie podanym przez Zamawiającego.</w:t>
      </w:r>
    </w:p>
    <w:p w14:paraId="3F3C5088" w14:textId="77777777" w:rsidR="00E76F0B" w:rsidRPr="00E76F0B" w:rsidRDefault="00E76F0B" w:rsidP="00E76F0B">
      <w:pPr>
        <w:spacing w:after="0" w:line="240" w:lineRule="auto"/>
        <w:ind w:left="283" w:hanging="283"/>
        <w:jc w:val="both"/>
        <w:rPr>
          <w:rFonts w:ascii="Times New Roman" w:eastAsia="Times New Roman" w:hAnsi="Times New Roman" w:cs="Times New Roman"/>
          <w:kern w:val="0"/>
          <w:sz w:val="24"/>
          <w:szCs w:val="20"/>
          <w:lang w:eastAsia="pl-PL"/>
          <w14:ligatures w14:val="none"/>
        </w:rPr>
      </w:pPr>
    </w:p>
    <w:p w14:paraId="07EA4F72" w14:textId="335D82E8"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5</w:t>
      </w:r>
    </w:p>
    <w:p w14:paraId="42F67A51" w14:textId="77777777" w:rsidR="00E76F0B" w:rsidRPr="00FB04A3" w:rsidRDefault="00E76F0B" w:rsidP="00E76F0B">
      <w:pPr>
        <w:overflowPunct w:val="0"/>
        <w:autoSpaceDE w:val="0"/>
        <w:autoSpaceDN w:val="0"/>
        <w:adjustRightInd w:val="0"/>
        <w:spacing w:after="0" w:line="240" w:lineRule="auto"/>
        <w:jc w:val="both"/>
        <w:rPr>
          <w:rFonts w:ascii="Times New Roman" w:eastAsia="Times New Roman" w:hAnsi="Times New Roman" w:cs="Times New Roman"/>
          <w:kern w:val="0"/>
          <w:sz w:val="24"/>
          <w:szCs w:val="20"/>
          <w:lang w:eastAsia="pl-PL"/>
          <w14:ligatures w14:val="none"/>
        </w:rPr>
      </w:pPr>
      <w:r w:rsidRPr="00FB04A3">
        <w:rPr>
          <w:rFonts w:ascii="Times New Roman" w:eastAsia="Times New Roman" w:hAnsi="Times New Roman" w:cs="Times New Roman"/>
          <w:kern w:val="0"/>
          <w:sz w:val="24"/>
          <w:szCs w:val="20"/>
          <w:lang w:eastAsia="pl-PL"/>
          <w14:ligatures w14:val="none"/>
        </w:rPr>
        <w:t>Przelew wierzytelności wynikających z niniejszej umowy wymaga zgody Zamawiającego wyrażonej w formie pisemnej pod rygorem nieważności z wyłączeniem formy elektronicznej.</w:t>
      </w:r>
    </w:p>
    <w:p w14:paraId="04BF4E38" w14:textId="77777777" w:rsidR="00E76F0B" w:rsidRPr="00E76F0B" w:rsidRDefault="00E76F0B" w:rsidP="00E76F0B">
      <w:pPr>
        <w:spacing w:after="0" w:line="240" w:lineRule="auto"/>
        <w:jc w:val="center"/>
        <w:rPr>
          <w:rFonts w:ascii="Times New Roman" w:eastAsia="Times New Roman" w:hAnsi="Times New Roman" w:cs="Times New Roman"/>
          <w:b/>
          <w:color w:val="000000"/>
          <w:kern w:val="0"/>
          <w:sz w:val="24"/>
          <w:szCs w:val="20"/>
          <w:lang w:eastAsia="pl-PL"/>
          <w14:ligatures w14:val="none"/>
        </w:rPr>
      </w:pPr>
    </w:p>
    <w:p w14:paraId="3A287730" w14:textId="68F4A665" w:rsidR="00E76F0B" w:rsidRPr="00E76F0B" w:rsidRDefault="00E76F0B" w:rsidP="00E76F0B">
      <w:pPr>
        <w:spacing w:after="0" w:line="240" w:lineRule="auto"/>
        <w:jc w:val="center"/>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0"/>
          <w:lang w:eastAsia="pl-PL"/>
          <w14:ligatures w14:val="none"/>
        </w:rPr>
        <w:t>§ 1</w:t>
      </w:r>
      <w:r w:rsidR="007B197C">
        <w:rPr>
          <w:rFonts w:ascii="Times New Roman" w:eastAsia="Times New Roman" w:hAnsi="Times New Roman" w:cs="Times New Roman"/>
          <w:b/>
          <w:color w:val="000000"/>
          <w:kern w:val="0"/>
          <w:sz w:val="24"/>
          <w:szCs w:val="20"/>
          <w:lang w:eastAsia="pl-PL"/>
          <w14:ligatures w14:val="none"/>
        </w:rPr>
        <w:t>6</w:t>
      </w:r>
    </w:p>
    <w:p w14:paraId="3D7132CC" w14:textId="77777777" w:rsidR="00E76F0B" w:rsidRPr="00E76F0B" w:rsidRDefault="00E76F0B" w:rsidP="00E76F0B">
      <w:pPr>
        <w:spacing w:after="0" w:line="240" w:lineRule="auto"/>
        <w:jc w:val="both"/>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color w:val="000000"/>
          <w:kern w:val="0"/>
          <w:sz w:val="24"/>
          <w:szCs w:val="20"/>
          <w:lang w:eastAsia="pl-PL"/>
          <w14:ligatures w14:val="none"/>
        </w:rPr>
        <w:t>Wszelkie zmiany niniejszej umowy wymagają formy pisemnej pod rygorem nieważności z wyłączeniem formy elektronicznej.</w:t>
      </w:r>
    </w:p>
    <w:p w14:paraId="071C9A0D" w14:textId="01825998" w:rsidR="00E76F0B" w:rsidRPr="00E76F0B" w:rsidRDefault="00E76F0B" w:rsidP="00E76F0B">
      <w:pPr>
        <w:spacing w:after="0" w:line="240" w:lineRule="auto"/>
        <w:jc w:val="center"/>
        <w:rPr>
          <w:rFonts w:ascii="Times New Roman" w:eastAsia="Times New Roman" w:hAnsi="Times New Roman" w:cs="Times New Roman"/>
          <w:b/>
          <w:color w:val="000000"/>
          <w:kern w:val="0"/>
          <w:sz w:val="24"/>
          <w:szCs w:val="20"/>
          <w:lang w:eastAsia="pl-PL"/>
          <w14:ligatures w14:val="none"/>
        </w:rPr>
      </w:pPr>
      <w:r w:rsidRPr="00E76F0B">
        <w:rPr>
          <w:rFonts w:ascii="Times New Roman" w:eastAsia="Times New Roman" w:hAnsi="Times New Roman" w:cs="Times New Roman"/>
          <w:b/>
          <w:color w:val="000000"/>
          <w:kern w:val="0"/>
          <w:sz w:val="24"/>
          <w:szCs w:val="20"/>
          <w:lang w:eastAsia="pl-PL"/>
          <w14:ligatures w14:val="none"/>
        </w:rPr>
        <w:t>§ 1</w:t>
      </w:r>
      <w:r w:rsidR="007B197C">
        <w:rPr>
          <w:rFonts w:ascii="Times New Roman" w:eastAsia="Times New Roman" w:hAnsi="Times New Roman" w:cs="Times New Roman"/>
          <w:b/>
          <w:color w:val="000000"/>
          <w:kern w:val="0"/>
          <w:sz w:val="24"/>
          <w:szCs w:val="20"/>
          <w:lang w:eastAsia="pl-PL"/>
          <w14:ligatures w14:val="none"/>
        </w:rPr>
        <w:t>7</w:t>
      </w:r>
    </w:p>
    <w:p w14:paraId="6F4E9E44"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4"/>
          <w:lang w:eastAsia="pl-PL"/>
          <w14:ligatures w14:val="none"/>
        </w:rPr>
      </w:pPr>
      <w:r w:rsidRPr="00E76F0B">
        <w:rPr>
          <w:rFonts w:ascii="Times New Roman" w:eastAsia="Times New Roman" w:hAnsi="Times New Roman" w:cs="Times New Roman"/>
          <w:kern w:val="0"/>
          <w:sz w:val="24"/>
          <w:szCs w:val="24"/>
          <w:lang w:eastAsia="pl-PL"/>
          <w14:ligatures w14:val="none"/>
        </w:rPr>
        <w:t>W związku z brzmieniem art. 455 ust. 1 pkt 1 ustawy Prawo zamówień publicznych, Zamawiający przewiduje możliwość zmiany niniejszej umowy w stosunku do treści oferty, na podstawie której dokonano wyboru Wykonawcy w przypadku:</w:t>
      </w:r>
    </w:p>
    <w:p w14:paraId="361A83BA"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wystąpienia warunków atmosferycznych uniemożliwiających prawidłowe wykonanie robót, które odbiegają w sposób znaczący od normy wieloletniej tj. gdy wystąpią intensywne lub długotrwałe opady przekraczające normy wieloletnie, silne lub długotrwałe mrozy, których skala przekracza normy wieloletnie,</w:t>
      </w:r>
    </w:p>
    <w:p w14:paraId="323C3523" w14:textId="57475E1A"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wystąpienia odmiennych niż w przyjętej dokumentacji projektowej warunków terenowych, w szczególności: natrafienia na przeszkody podziemne tj.: niezainwentaryzowane urządzenia, instalacji, obiekty infrastrukturalne, odpady niebezpieczne, niewybuchy i niewypały, znaleziska polegające nadzorowi archeologicznemu, których zbadanie wymaga wstrzymania prac decyzją konserwatora zabytkó</w:t>
      </w:r>
      <w:r w:rsidR="00A34F64">
        <w:rPr>
          <w:rFonts w:ascii="Times New Roman" w:eastAsia="Calibri" w:hAnsi="Times New Roman" w:cs="Times New Roman"/>
          <w:color w:val="000000"/>
          <w:kern w:val="0"/>
          <w:sz w:val="24"/>
          <w:szCs w:val="24"/>
          <w:lang w:eastAsia="pl-PL"/>
          <w14:ligatures w14:val="none"/>
        </w:rPr>
        <w:t>w</w:t>
      </w:r>
      <w:r w:rsidRPr="00E76F0B">
        <w:rPr>
          <w:rFonts w:ascii="Times New Roman" w:eastAsia="Calibri" w:hAnsi="Times New Roman" w:cs="Times New Roman"/>
          <w:color w:val="000000"/>
          <w:kern w:val="0"/>
          <w:sz w:val="24"/>
          <w:szCs w:val="24"/>
          <w:lang w:eastAsia="pl-PL"/>
          <w14:ligatures w14:val="none"/>
        </w:rPr>
        <w:t>,</w:t>
      </w:r>
    </w:p>
    <w:p w14:paraId="4ACF4CE4"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wystąpienia odmiennych niż przyjęte w dokumentacji projektowej wyjątkowo trudnych warunków geologicznych i wodnych,</w:t>
      </w:r>
    </w:p>
    <w:p w14:paraId="0DC5A41E"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gdy wystąpi konieczność wykonania robót zamiennych lub innych robót niezbędnych do wykonania przedmiotu umowy ze względu na zasady wiedzy technicznej,</w:t>
      </w:r>
    </w:p>
    <w:p w14:paraId="7235CBD7"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gdy wystąpi konieczność udzielenia zamówień podobnych, które wstrzymują lub opóźniają realizację przedmiotu umowy,</w:t>
      </w:r>
    </w:p>
    <w:p w14:paraId="14D9F91C"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gdy ujawnią się spory co do własności nieruchomości objętych robotami, które uniemożliwiają wykonanie robót,</w:t>
      </w:r>
    </w:p>
    <w:p w14:paraId="09366059"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gdy wystąpi konieczność wykonania projektu zamiennego na skutek zmiany przepisów prawa,</w:t>
      </w:r>
    </w:p>
    <w:p w14:paraId="061ADA27"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opóźnień powstałych na skutek prowadzenia innych inwestycji lub robót budowlanych przez Zamawiającego lub innych Zamawiających, które to inwestycje lub roboty kolidują z wykonaniem robót objętych umową, co uniemożliwia Wykonawcy terminowe wykonanie umowy,</w:t>
      </w:r>
    </w:p>
    <w:p w14:paraId="4F2FB6E6" w14:textId="77777777" w:rsidR="00E76F0B" w:rsidRPr="00E76F0B" w:rsidRDefault="00E76F0B">
      <w:pPr>
        <w:numPr>
          <w:ilvl w:val="0"/>
          <w:numId w:val="36"/>
        </w:numPr>
        <w:tabs>
          <w:tab w:val="left" w:pos="284"/>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odmowy wydania przez organy administracji lub inne podmioty wymaganych decyzji, zezwoleń, uzgodnień z przyczyn niezawinionych przez Wykonawcę, w tym odmowa udostępnienia przez właścicieli nieruchomości do celów realizacji inwestycji,</w:t>
      </w:r>
    </w:p>
    <w:p w14:paraId="74888040" w14:textId="77777777" w:rsidR="00E76F0B" w:rsidRPr="00E76F0B" w:rsidRDefault="00E76F0B">
      <w:pPr>
        <w:numPr>
          <w:ilvl w:val="0"/>
          <w:numId w:val="37"/>
        </w:numPr>
        <w:tabs>
          <w:tab w:val="left" w:pos="284"/>
          <w:tab w:val="left" w:pos="426"/>
        </w:tabs>
        <w:spacing w:after="0" w:line="240" w:lineRule="auto"/>
        <w:ind w:left="284" w:hanging="270"/>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w innej sytuacji niż wymienione w pkt 1 - 9, na które nie miał wpływu Wykonawca lub Zamawiający oraz których nie przewidziano w chwili zawarcia umowy, uniemożliwiających lub utrudniających wykonanie zadania w terminie określonym w umowie,</w:t>
      </w:r>
    </w:p>
    <w:p w14:paraId="33AD0A44" w14:textId="77777777" w:rsidR="00E76F0B" w:rsidRPr="00E76F0B" w:rsidRDefault="00E76F0B">
      <w:pPr>
        <w:numPr>
          <w:ilvl w:val="0"/>
          <w:numId w:val="37"/>
        </w:numPr>
        <w:tabs>
          <w:tab w:val="left" w:pos="284"/>
          <w:tab w:val="left" w:pos="426"/>
        </w:tabs>
        <w:spacing w:after="0" w:line="240" w:lineRule="auto"/>
        <w:ind w:left="284" w:hanging="284"/>
        <w:jc w:val="both"/>
        <w:rPr>
          <w:rFonts w:ascii="Times New Roman" w:eastAsia="Calibri" w:hAnsi="Times New Roman" w:cs="Times New Roman"/>
          <w:color w:val="000000"/>
          <w:kern w:val="0"/>
          <w:sz w:val="24"/>
          <w:szCs w:val="24"/>
          <w:lang w:eastAsia="pl-PL"/>
          <w14:ligatures w14:val="none"/>
        </w:rPr>
      </w:pPr>
      <w:r w:rsidRPr="00E76F0B">
        <w:rPr>
          <w:rFonts w:ascii="Times New Roman" w:eastAsia="Calibri" w:hAnsi="Times New Roman" w:cs="Times New Roman"/>
          <w:color w:val="000000"/>
          <w:kern w:val="0"/>
          <w:sz w:val="24"/>
          <w:szCs w:val="24"/>
          <w:lang w:eastAsia="pl-PL"/>
          <w14:ligatures w14:val="none"/>
        </w:rPr>
        <w:t>zmiany stawki podatku od towarów i usług.</w:t>
      </w:r>
    </w:p>
    <w:p w14:paraId="106FA5A7" w14:textId="77777777" w:rsidR="00E76F0B" w:rsidRPr="00E76F0B" w:rsidRDefault="00E76F0B" w:rsidP="00E76F0B">
      <w:pPr>
        <w:spacing w:after="0" w:line="240" w:lineRule="auto"/>
        <w:ind w:left="381" w:hanging="381"/>
        <w:jc w:val="both"/>
        <w:rPr>
          <w:rFonts w:ascii="Times New Roman" w:eastAsia="Calibri" w:hAnsi="Times New Roman" w:cs="Times New Roman"/>
          <w:color w:val="000000"/>
          <w:kern w:val="0"/>
          <w:sz w:val="24"/>
          <w:szCs w:val="24"/>
          <w:lang w:eastAsia="pl-PL"/>
          <w14:ligatures w14:val="none"/>
        </w:rPr>
      </w:pPr>
    </w:p>
    <w:p w14:paraId="2632AE11" w14:textId="0AC10D89"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8</w:t>
      </w:r>
    </w:p>
    <w:p w14:paraId="014C9713"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W sprawach nieuregulowanych niniejszą umową mają zastosowanie przepisy ustawy Prawo zamówień publicznych, Kodeksu Cywilnego, a ewentualne spory będzie rozstrzygał sąd cywilny właściwy miejscowo dla Zamawiającego.</w:t>
      </w:r>
    </w:p>
    <w:p w14:paraId="724C5FA8" w14:textId="77777777"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p>
    <w:p w14:paraId="76FEB33B" w14:textId="0E663308" w:rsidR="00E76F0B" w:rsidRPr="00E76F0B" w:rsidRDefault="00E76F0B" w:rsidP="00E76F0B">
      <w:pPr>
        <w:spacing w:after="0" w:line="240" w:lineRule="auto"/>
        <w:jc w:val="center"/>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 1</w:t>
      </w:r>
      <w:r w:rsidR="007B197C">
        <w:rPr>
          <w:rFonts w:ascii="Times New Roman" w:eastAsia="Times New Roman" w:hAnsi="Times New Roman" w:cs="Times New Roman"/>
          <w:b/>
          <w:kern w:val="0"/>
          <w:sz w:val="24"/>
          <w:szCs w:val="20"/>
          <w:lang w:eastAsia="pl-PL"/>
          <w14:ligatures w14:val="none"/>
        </w:rPr>
        <w:t>9</w:t>
      </w:r>
    </w:p>
    <w:p w14:paraId="242EC5E9" w14:textId="77777777" w:rsidR="00E76F0B" w:rsidRPr="00E76F0B" w:rsidRDefault="00E76F0B" w:rsidP="00E76F0B">
      <w:pPr>
        <w:spacing w:after="0" w:line="240" w:lineRule="auto"/>
        <w:jc w:val="both"/>
        <w:rPr>
          <w:rFonts w:ascii="Times New Roman" w:eastAsia="Times New Roman" w:hAnsi="Times New Roman" w:cs="Times New Roman"/>
          <w:kern w:val="0"/>
          <w:sz w:val="24"/>
          <w:szCs w:val="20"/>
          <w:lang w:eastAsia="pl-PL"/>
          <w14:ligatures w14:val="none"/>
        </w:rPr>
      </w:pPr>
      <w:r w:rsidRPr="00E76F0B">
        <w:rPr>
          <w:rFonts w:ascii="Times New Roman" w:eastAsia="Times New Roman" w:hAnsi="Times New Roman" w:cs="Times New Roman"/>
          <w:kern w:val="0"/>
          <w:sz w:val="24"/>
          <w:szCs w:val="20"/>
          <w:lang w:eastAsia="pl-PL"/>
          <w14:ligatures w14:val="none"/>
        </w:rPr>
        <w:t xml:space="preserve">Umowę sporządzono w trzech jednobrzmiących egzemplarzach, w tym dwa egzemplarze dla Zamawiającego i jeden egzemplarz dla Wykonawcy. </w:t>
      </w:r>
    </w:p>
    <w:p w14:paraId="316B4FA4" w14:textId="77777777" w:rsidR="00E76F0B" w:rsidRPr="00E76F0B" w:rsidRDefault="00E76F0B" w:rsidP="00E76F0B">
      <w:pPr>
        <w:spacing w:after="0" w:line="240" w:lineRule="auto"/>
        <w:rPr>
          <w:rFonts w:ascii="Times New Roman" w:eastAsia="Times New Roman" w:hAnsi="Times New Roman" w:cs="Times New Roman"/>
          <w:kern w:val="0"/>
          <w:sz w:val="24"/>
          <w:szCs w:val="20"/>
          <w:lang w:eastAsia="pl-PL"/>
          <w14:ligatures w14:val="none"/>
        </w:rPr>
      </w:pPr>
    </w:p>
    <w:p w14:paraId="7CDB11CE" w14:textId="77777777" w:rsidR="00E76F0B" w:rsidRPr="00E76F0B" w:rsidRDefault="00E76F0B" w:rsidP="00E76F0B">
      <w:pPr>
        <w:spacing w:after="0" w:line="240" w:lineRule="auto"/>
        <w:rPr>
          <w:rFonts w:ascii="Times New Roman" w:eastAsia="Times New Roman" w:hAnsi="Times New Roman" w:cs="Times New Roman"/>
          <w:b/>
          <w:kern w:val="0"/>
          <w:sz w:val="24"/>
          <w:szCs w:val="20"/>
          <w:lang w:eastAsia="pl-PL"/>
          <w14:ligatures w14:val="none"/>
        </w:rPr>
      </w:pPr>
      <w:r w:rsidRPr="00E76F0B">
        <w:rPr>
          <w:rFonts w:ascii="Times New Roman" w:eastAsia="Times New Roman" w:hAnsi="Times New Roman" w:cs="Times New Roman"/>
          <w:b/>
          <w:kern w:val="0"/>
          <w:sz w:val="24"/>
          <w:szCs w:val="20"/>
          <w:lang w:eastAsia="pl-PL"/>
          <w14:ligatures w14:val="none"/>
        </w:rPr>
        <w:t>ZAMAWIAJĄCY</w:t>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r>
      <w:r w:rsidRPr="00E76F0B">
        <w:rPr>
          <w:rFonts w:ascii="Times New Roman" w:eastAsia="Times New Roman" w:hAnsi="Times New Roman" w:cs="Times New Roman"/>
          <w:b/>
          <w:kern w:val="0"/>
          <w:sz w:val="24"/>
          <w:szCs w:val="20"/>
          <w:lang w:eastAsia="pl-PL"/>
          <w14:ligatures w14:val="none"/>
        </w:rPr>
        <w:tab/>
        <w:t>WYKONAWCA</w:t>
      </w:r>
    </w:p>
    <w:p w14:paraId="7B46F3C2" w14:textId="77777777" w:rsidR="00E76F0B" w:rsidRPr="00E76F0B" w:rsidRDefault="00E76F0B" w:rsidP="00E76F0B">
      <w:pPr>
        <w:keepNext/>
        <w:spacing w:after="0" w:line="240" w:lineRule="auto"/>
        <w:outlineLvl w:val="6"/>
        <w:rPr>
          <w:rFonts w:ascii="Times New Roman" w:eastAsia="Times New Roman" w:hAnsi="Times New Roman" w:cs="Times New Roman"/>
          <w:b/>
          <w:kern w:val="0"/>
          <w:lang w:eastAsia="pl-PL"/>
          <w14:ligatures w14:val="none"/>
        </w:rPr>
      </w:pPr>
    </w:p>
    <w:p w14:paraId="031D0E6A" w14:textId="77777777" w:rsidR="00370ABD" w:rsidRDefault="00370ABD"/>
    <w:sectPr w:rsidR="00370ABD" w:rsidSect="00271ED1">
      <w:footerReference w:type="default" r:id="rId16"/>
      <w:headerReference w:type="first" r:id="rId17"/>
      <w:footerReference w:type="first" r:id="rId18"/>
      <w:pgSz w:w="11906" w:h="16838"/>
      <w:pgMar w:top="568" w:right="991" w:bottom="1418"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1BE88" w14:textId="77777777" w:rsidR="00525446" w:rsidRDefault="00525446" w:rsidP="00E76F0B">
      <w:pPr>
        <w:spacing w:after="0" w:line="240" w:lineRule="auto"/>
      </w:pPr>
      <w:r>
        <w:separator/>
      </w:r>
    </w:p>
  </w:endnote>
  <w:endnote w:type="continuationSeparator" w:id="0">
    <w:p w14:paraId="6BCC4C4E" w14:textId="77777777" w:rsidR="00525446" w:rsidRDefault="00525446" w:rsidP="00E7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panose1 w:val="00000000000000000000"/>
    <w:charset w:val="80"/>
    <w:family w:val="auto"/>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C560A" w14:textId="77777777" w:rsidR="00380ED2" w:rsidRPr="00022D94" w:rsidRDefault="00380ED2">
    <w:pPr>
      <w:pStyle w:val="Stopka"/>
      <w:jc w:val="right"/>
      <w:rPr>
        <w:sz w:val="20"/>
        <w:szCs w:val="20"/>
      </w:rPr>
    </w:pPr>
  </w:p>
  <w:p w14:paraId="34CD8DA8" w14:textId="77777777" w:rsidR="00380ED2" w:rsidRDefault="00380ED2" w:rsidP="00EA1E5A">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7CF47" w14:textId="77777777" w:rsidR="00380ED2" w:rsidRPr="00701972" w:rsidRDefault="00000000">
    <w:pPr>
      <w:pStyle w:val="Stopka"/>
      <w:jc w:val="right"/>
      <w:rPr>
        <w:sz w:val="20"/>
        <w:szCs w:val="20"/>
      </w:rPr>
    </w:pPr>
    <w:r w:rsidRPr="00701972">
      <w:rPr>
        <w:sz w:val="20"/>
        <w:szCs w:val="20"/>
      </w:rPr>
      <w:fldChar w:fldCharType="begin"/>
    </w:r>
    <w:r w:rsidRPr="00701972">
      <w:rPr>
        <w:sz w:val="20"/>
        <w:szCs w:val="20"/>
      </w:rPr>
      <w:instrText>PAGE</w:instrText>
    </w:r>
    <w:r w:rsidRPr="00701972">
      <w:rPr>
        <w:sz w:val="20"/>
        <w:szCs w:val="20"/>
      </w:rPr>
      <w:fldChar w:fldCharType="separate"/>
    </w:r>
    <w:r w:rsidRPr="00701972">
      <w:rPr>
        <w:sz w:val="20"/>
        <w:szCs w:val="20"/>
      </w:rPr>
      <w:t>2</w:t>
    </w:r>
    <w:r w:rsidRPr="00701972">
      <w:rPr>
        <w:sz w:val="20"/>
        <w:szCs w:val="20"/>
      </w:rPr>
      <w:fldChar w:fldCharType="end"/>
    </w:r>
    <w:r w:rsidRPr="00701972">
      <w:rPr>
        <w:sz w:val="20"/>
        <w:szCs w:val="20"/>
      </w:rPr>
      <w:t xml:space="preserve"> z </w:t>
    </w:r>
    <w:r w:rsidRPr="00701972">
      <w:rPr>
        <w:sz w:val="20"/>
        <w:szCs w:val="20"/>
      </w:rPr>
      <w:fldChar w:fldCharType="begin"/>
    </w:r>
    <w:r w:rsidRPr="00701972">
      <w:rPr>
        <w:sz w:val="20"/>
        <w:szCs w:val="20"/>
      </w:rPr>
      <w:instrText>NUMPAGES</w:instrText>
    </w:r>
    <w:r w:rsidRPr="00701972">
      <w:rPr>
        <w:sz w:val="20"/>
        <w:szCs w:val="20"/>
      </w:rPr>
      <w:fldChar w:fldCharType="separate"/>
    </w:r>
    <w:r w:rsidRPr="00701972">
      <w:rPr>
        <w:sz w:val="20"/>
        <w:szCs w:val="20"/>
      </w:rPr>
      <w:t>2</w:t>
    </w:r>
    <w:r w:rsidRPr="00701972">
      <w:rPr>
        <w:sz w:val="20"/>
        <w:szCs w:val="20"/>
      </w:rPr>
      <w:fldChar w:fldCharType="end"/>
    </w:r>
  </w:p>
  <w:p w14:paraId="0137CED5" w14:textId="77777777" w:rsidR="00380ED2" w:rsidRDefault="00380E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241BD" w14:textId="77777777" w:rsidR="00525446" w:rsidRDefault="00525446" w:rsidP="00E76F0B">
      <w:pPr>
        <w:spacing w:after="0" w:line="240" w:lineRule="auto"/>
      </w:pPr>
      <w:r>
        <w:separator/>
      </w:r>
    </w:p>
  </w:footnote>
  <w:footnote w:type="continuationSeparator" w:id="0">
    <w:p w14:paraId="4E0CCD31" w14:textId="77777777" w:rsidR="00525446" w:rsidRDefault="00525446" w:rsidP="00E76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3A034" w14:textId="17170FBF" w:rsidR="00380ED2" w:rsidRDefault="00E76F0B">
    <w:pPr>
      <w:pStyle w:val="Nagwek"/>
    </w:pPr>
    <w:r>
      <w:rPr>
        <w:noProof/>
      </w:rPr>
      <w:drawing>
        <wp:inline distT="0" distB="0" distL="0" distR="0" wp14:anchorId="5F722F45" wp14:editId="1573D09F">
          <wp:extent cx="1828800" cy="790575"/>
          <wp:effectExtent l="0" t="0" r="0" b="9525"/>
          <wp:docPr id="169721362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90575"/>
                  </a:xfrm>
                  <a:prstGeom prst="rect">
                    <a:avLst/>
                  </a:prstGeom>
                  <a:noFill/>
                  <a:ln>
                    <a:noFill/>
                  </a:ln>
                </pic:spPr>
              </pic:pic>
            </a:graphicData>
          </a:graphic>
        </wp:inline>
      </w:drawing>
    </w:r>
  </w:p>
  <w:p w14:paraId="5135AE66" w14:textId="77777777" w:rsidR="00380ED2" w:rsidRDefault="00380E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EA2"/>
    <w:multiLevelType w:val="multilevel"/>
    <w:tmpl w:val="082CED24"/>
    <w:styleLink w:val="Styl2"/>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1" w15:restartNumberingAfterBreak="0">
    <w:nsid w:val="07F02EAB"/>
    <w:multiLevelType w:val="hybridMultilevel"/>
    <w:tmpl w:val="1B12FB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91170A"/>
    <w:multiLevelType w:val="multilevel"/>
    <w:tmpl w:val="A2F2B650"/>
    <w:styleLink w:val="Styl15"/>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E0F0694"/>
    <w:multiLevelType w:val="hybridMultilevel"/>
    <w:tmpl w:val="9B14B896"/>
    <w:lvl w:ilvl="0" w:tplc="DA860A18">
      <w:start w:val="1"/>
      <w:numFmt w:val="decimal"/>
      <w:lvlText w:val="%1."/>
      <w:lvlJc w:val="left"/>
      <w:pPr>
        <w:ind w:left="720" w:hanging="360"/>
      </w:pPr>
      <w:rPr>
        <w:rFonts w:ascii="Times New Roman" w:eastAsiaTheme="minorHAnsi"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B018B8"/>
    <w:multiLevelType w:val="hybridMultilevel"/>
    <w:tmpl w:val="B678B9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C06614"/>
    <w:multiLevelType w:val="multilevel"/>
    <w:tmpl w:val="AB9649EC"/>
    <w:lvl w:ilvl="0">
      <w:start w:val="10"/>
      <w:numFmt w:val="decimal"/>
      <w:lvlText w:val="%1."/>
      <w:lvlJc w:val="left"/>
      <w:pPr>
        <w:ind w:left="480" w:hanging="480"/>
      </w:pPr>
      <w:rPr>
        <w:rFonts w:hint="default"/>
        <w:u w:val="single"/>
      </w:rPr>
    </w:lvl>
    <w:lvl w:ilvl="1">
      <w:start w:val="1"/>
      <w:numFmt w:val="decimal"/>
      <w:lvlText w:val="%1.%2."/>
      <w:lvlJc w:val="left"/>
      <w:pPr>
        <w:ind w:left="1146" w:hanging="720"/>
      </w:pPr>
      <w:rPr>
        <w:rFonts w:hint="default"/>
        <w:sz w:val="24"/>
        <w:szCs w:val="24"/>
        <w:u w:val="none"/>
      </w:rPr>
    </w:lvl>
    <w:lvl w:ilvl="2">
      <w:start w:val="1"/>
      <w:numFmt w:val="decimal"/>
      <w:lvlText w:val="%1.%2.%3."/>
      <w:lvlJc w:val="left"/>
      <w:pPr>
        <w:ind w:left="1572" w:hanging="720"/>
      </w:pPr>
      <w:rPr>
        <w:rFonts w:hint="default"/>
        <w:u w:val="single"/>
      </w:rPr>
    </w:lvl>
    <w:lvl w:ilvl="3">
      <w:start w:val="1"/>
      <w:numFmt w:val="decimal"/>
      <w:lvlText w:val="%1.%2.%3.%4."/>
      <w:lvlJc w:val="left"/>
      <w:pPr>
        <w:ind w:left="2358" w:hanging="108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570" w:hanging="144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782" w:hanging="1800"/>
      </w:pPr>
      <w:rPr>
        <w:rFonts w:hint="default"/>
        <w:u w:val="single"/>
      </w:rPr>
    </w:lvl>
    <w:lvl w:ilvl="8">
      <w:start w:val="1"/>
      <w:numFmt w:val="decimal"/>
      <w:lvlText w:val="%1.%2.%3.%4.%5.%6.%7.%8.%9."/>
      <w:lvlJc w:val="left"/>
      <w:pPr>
        <w:ind w:left="5208" w:hanging="1800"/>
      </w:pPr>
      <w:rPr>
        <w:rFonts w:hint="default"/>
        <w:u w:val="single"/>
      </w:rPr>
    </w:lvl>
  </w:abstractNum>
  <w:abstractNum w:abstractNumId="6" w15:restartNumberingAfterBreak="0">
    <w:nsid w:val="14F772B0"/>
    <w:multiLevelType w:val="hybridMultilevel"/>
    <w:tmpl w:val="3A5EA7A2"/>
    <w:lvl w:ilvl="0" w:tplc="04150011">
      <w:start w:val="1"/>
      <w:numFmt w:val="decimal"/>
      <w:lvlText w:val="%1)"/>
      <w:lvlJc w:val="left"/>
      <w:pPr>
        <w:ind w:left="5039" w:hanging="360"/>
      </w:pPr>
    </w:lvl>
    <w:lvl w:ilvl="1" w:tplc="04150019" w:tentative="1">
      <w:start w:val="1"/>
      <w:numFmt w:val="lowerLetter"/>
      <w:lvlText w:val="%2."/>
      <w:lvlJc w:val="left"/>
      <w:pPr>
        <w:ind w:left="5759" w:hanging="360"/>
      </w:pPr>
    </w:lvl>
    <w:lvl w:ilvl="2" w:tplc="0415001B" w:tentative="1">
      <w:start w:val="1"/>
      <w:numFmt w:val="lowerRoman"/>
      <w:lvlText w:val="%3."/>
      <w:lvlJc w:val="right"/>
      <w:pPr>
        <w:ind w:left="6479" w:hanging="180"/>
      </w:pPr>
    </w:lvl>
    <w:lvl w:ilvl="3" w:tplc="0415000F" w:tentative="1">
      <w:start w:val="1"/>
      <w:numFmt w:val="decimal"/>
      <w:lvlText w:val="%4."/>
      <w:lvlJc w:val="left"/>
      <w:pPr>
        <w:ind w:left="7199" w:hanging="360"/>
      </w:pPr>
    </w:lvl>
    <w:lvl w:ilvl="4" w:tplc="04150019" w:tentative="1">
      <w:start w:val="1"/>
      <w:numFmt w:val="lowerLetter"/>
      <w:lvlText w:val="%5."/>
      <w:lvlJc w:val="left"/>
      <w:pPr>
        <w:ind w:left="7919" w:hanging="360"/>
      </w:pPr>
    </w:lvl>
    <w:lvl w:ilvl="5" w:tplc="0415001B" w:tentative="1">
      <w:start w:val="1"/>
      <w:numFmt w:val="lowerRoman"/>
      <w:lvlText w:val="%6."/>
      <w:lvlJc w:val="right"/>
      <w:pPr>
        <w:ind w:left="8639" w:hanging="180"/>
      </w:pPr>
    </w:lvl>
    <w:lvl w:ilvl="6" w:tplc="0415000F" w:tentative="1">
      <w:start w:val="1"/>
      <w:numFmt w:val="decimal"/>
      <w:lvlText w:val="%7."/>
      <w:lvlJc w:val="left"/>
      <w:pPr>
        <w:ind w:left="9359" w:hanging="360"/>
      </w:pPr>
    </w:lvl>
    <w:lvl w:ilvl="7" w:tplc="04150019" w:tentative="1">
      <w:start w:val="1"/>
      <w:numFmt w:val="lowerLetter"/>
      <w:lvlText w:val="%8."/>
      <w:lvlJc w:val="left"/>
      <w:pPr>
        <w:ind w:left="10079" w:hanging="360"/>
      </w:pPr>
    </w:lvl>
    <w:lvl w:ilvl="8" w:tplc="0415001B" w:tentative="1">
      <w:start w:val="1"/>
      <w:numFmt w:val="lowerRoman"/>
      <w:lvlText w:val="%9."/>
      <w:lvlJc w:val="right"/>
      <w:pPr>
        <w:ind w:left="10799" w:hanging="180"/>
      </w:pPr>
    </w:lvl>
  </w:abstractNum>
  <w:abstractNum w:abstractNumId="7" w15:restartNumberingAfterBreak="0">
    <w:nsid w:val="19242272"/>
    <w:multiLevelType w:val="multilevel"/>
    <w:tmpl w:val="739A62C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9300EF1"/>
    <w:multiLevelType w:val="hybridMultilevel"/>
    <w:tmpl w:val="F8686A06"/>
    <w:lvl w:ilvl="0" w:tplc="A6A8FE00">
      <w:start w:val="6"/>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A1E2C87"/>
    <w:multiLevelType w:val="hybridMultilevel"/>
    <w:tmpl w:val="64B852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2C04C4"/>
    <w:multiLevelType w:val="hybridMultilevel"/>
    <w:tmpl w:val="4086CE0E"/>
    <w:lvl w:ilvl="0" w:tplc="A1862938">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C407FC8"/>
    <w:multiLevelType w:val="hybridMultilevel"/>
    <w:tmpl w:val="3FC82ECA"/>
    <w:lvl w:ilvl="0" w:tplc="42CA9FA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DA6480"/>
    <w:multiLevelType w:val="singleLevel"/>
    <w:tmpl w:val="025E1DAA"/>
    <w:lvl w:ilvl="0">
      <w:start w:val="1"/>
      <w:numFmt w:val="decimal"/>
      <w:lvlText w:val="%1. "/>
      <w:legacy w:legacy="1" w:legacySpace="0" w:legacyIndent="283"/>
      <w:lvlJc w:val="left"/>
      <w:pPr>
        <w:ind w:left="993" w:hanging="283"/>
      </w:pPr>
      <w:rPr>
        <w:sz w:val="24"/>
        <w:szCs w:val="24"/>
      </w:rPr>
    </w:lvl>
  </w:abstractNum>
  <w:abstractNum w:abstractNumId="13" w15:restartNumberingAfterBreak="0">
    <w:nsid w:val="23C872E2"/>
    <w:multiLevelType w:val="hybridMultilevel"/>
    <w:tmpl w:val="BD749F20"/>
    <w:lvl w:ilvl="0" w:tplc="48426D7C">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25F734DC"/>
    <w:multiLevelType w:val="hybridMultilevel"/>
    <w:tmpl w:val="FD7C05A4"/>
    <w:lvl w:ilvl="0" w:tplc="E8BE43D4">
      <w:start w:val="1"/>
      <w:numFmt w:val="decimal"/>
      <w:lvlText w:val="%1)"/>
      <w:lvlJc w:val="left"/>
      <w:pPr>
        <w:ind w:left="928" w:hanging="360"/>
      </w:pPr>
      <w:rPr>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2C2A71E7"/>
    <w:multiLevelType w:val="multilevel"/>
    <w:tmpl w:val="4156DE06"/>
    <w:styleLink w:val="Styl41"/>
    <w:lvl w:ilvl="0">
      <w:start w:val="10"/>
      <w:numFmt w:val="decimal"/>
      <w:lvlText w:val="%1."/>
      <w:lvlJc w:val="left"/>
      <w:pPr>
        <w:tabs>
          <w:tab w:val="num" w:pos="360"/>
        </w:tabs>
        <w:ind w:left="360" w:hanging="360"/>
      </w:pPr>
      <w:rPr>
        <w:rFonts w:ascii="Times New Roman" w:hAnsi="Times New Roman" w:hint="default"/>
        <w:sz w:val="22"/>
      </w:rPr>
    </w:lvl>
    <w:lvl w:ilvl="1">
      <w:start w:val="1"/>
      <w:numFmt w:val="decimal"/>
      <w:lvlText w:val="%1.%2."/>
      <w:lvlJc w:val="left"/>
      <w:pPr>
        <w:tabs>
          <w:tab w:val="num" w:pos="792"/>
        </w:tabs>
        <w:ind w:left="792" w:hanging="432"/>
      </w:pPr>
      <w:rPr>
        <w:rFonts w:hint="default"/>
      </w:rPr>
    </w:lvl>
    <w:lvl w:ilvl="2">
      <w:start w:val="1"/>
      <w:numFmt w:val="decimal"/>
      <w:lvlText w:val="%30.%2.3."/>
      <w:lvlJc w:val="left"/>
      <w:pPr>
        <w:tabs>
          <w:tab w:val="num" w:pos="1260"/>
        </w:tabs>
        <w:ind w:left="1044" w:hanging="504"/>
      </w:pPr>
      <w:rPr>
        <w:rFonts w:hint="default"/>
        <w:color w:val="0D0D0D"/>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8207F4"/>
    <w:multiLevelType w:val="multilevel"/>
    <w:tmpl w:val="B8BC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039E2"/>
    <w:multiLevelType w:val="singleLevel"/>
    <w:tmpl w:val="F6C6BA68"/>
    <w:lvl w:ilvl="0">
      <w:start w:val="1"/>
      <w:numFmt w:val="decimal"/>
      <w:lvlText w:val="%1. "/>
      <w:legacy w:legacy="1" w:legacySpace="0" w:legacyIndent="283"/>
      <w:lvlJc w:val="left"/>
      <w:pPr>
        <w:ind w:left="283" w:hanging="283"/>
      </w:pPr>
      <w:rPr>
        <w:sz w:val="24"/>
        <w:szCs w:val="24"/>
      </w:rPr>
    </w:lvl>
  </w:abstractNum>
  <w:abstractNum w:abstractNumId="18" w15:restartNumberingAfterBreak="0">
    <w:nsid w:val="329A735D"/>
    <w:multiLevelType w:val="hybridMultilevel"/>
    <w:tmpl w:val="1C789B38"/>
    <w:lvl w:ilvl="0" w:tplc="540A8696">
      <w:start w:val="3"/>
      <w:numFmt w:val="decimal"/>
      <w:lvlText w:val="%1."/>
      <w:lvlJc w:val="left"/>
      <w:pPr>
        <w:ind w:left="28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AD866E4C">
      <w:start w:val="1"/>
      <w:numFmt w:val="bullet"/>
      <w:lvlText w:val="-"/>
      <w:lvlJc w:val="left"/>
      <w:pPr>
        <w:ind w:left="28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BC442B08">
      <w:start w:val="1"/>
      <w:numFmt w:val="bullet"/>
      <w:lvlText w:val="▪"/>
      <w:lvlJc w:val="left"/>
      <w:pPr>
        <w:ind w:left="136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3C54B300">
      <w:start w:val="1"/>
      <w:numFmt w:val="bullet"/>
      <w:lvlText w:val="•"/>
      <w:lvlJc w:val="left"/>
      <w:pPr>
        <w:ind w:left="208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826C083A">
      <w:start w:val="1"/>
      <w:numFmt w:val="bullet"/>
      <w:lvlText w:val="o"/>
      <w:lvlJc w:val="left"/>
      <w:pPr>
        <w:ind w:left="280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D884BE20">
      <w:start w:val="1"/>
      <w:numFmt w:val="bullet"/>
      <w:lvlText w:val="▪"/>
      <w:lvlJc w:val="left"/>
      <w:pPr>
        <w:ind w:left="352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5A48FB12">
      <w:start w:val="1"/>
      <w:numFmt w:val="bullet"/>
      <w:lvlText w:val="•"/>
      <w:lvlJc w:val="left"/>
      <w:pPr>
        <w:ind w:left="424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81B09F38">
      <w:start w:val="1"/>
      <w:numFmt w:val="bullet"/>
      <w:lvlText w:val="o"/>
      <w:lvlJc w:val="left"/>
      <w:pPr>
        <w:ind w:left="496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93D26C8C">
      <w:start w:val="1"/>
      <w:numFmt w:val="bullet"/>
      <w:lvlText w:val="▪"/>
      <w:lvlJc w:val="left"/>
      <w:pPr>
        <w:ind w:left="568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86D68F6"/>
    <w:multiLevelType w:val="multilevel"/>
    <w:tmpl w:val="F55EBB30"/>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B142757"/>
    <w:multiLevelType w:val="hybridMultilevel"/>
    <w:tmpl w:val="BF628D14"/>
    <w:lvl w:ilvl="0" w:tplc="15502630">
      <w:start w:val="1"/>
      <w:numFmt w:val="decimal"/>
      <w:lvlText w:val="%1)"/>
      <w:lvlJc w:val="center"/>
      <w:pPr>
        <w:ind w:left="644"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352F8B"/>
    <w:multiLevelType w:val="hybridMultilevel"/>
    <w:tmpl w:val="01DA7DA2"/>
    <w:lvl w:ilvl="0" w:tplc="0415000F">
      <w:start w:val="1"/>
      <w:numFmt w:val="decimal"/>
      <w:lvlText w:val="%1."/>
      <w:lvlJc w:val="left"/>
      <w:pPr>
        <w:tabs>
          <w:tab w:val="num" w:pos="1778"/>
        </w:tabs>
        <w:ind w:left="1778" w:hanging="360"/>
      </w:pPr>
    </w:lvl>
    <w:lvl w:ilvl="1" w:tplc="9D0AF71A">
      <w:start w:val="1"/>
      <w:numFmt w:val="bullet"/>
      <w:lvlText w:val="-"/>
      <w:lvlJc w:val="left"/>
      <w:pPr>
        <w:tabs>
          <w:tab w:val="num" w:pos="1440"/>
        </w:tabs>
        <w:ind w:left="1440" w:hanging="360"/>
      </w:pPr>
      <w:rPr>
        <w:b/>
      </w:rPr>
    </w:lvl>
    <w:lvl w:ilvl="2" w:tplc="463CDF7C">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1081755"/>
    <w:multiLevelType w:val="multilevel"/>
    <w:tmpl w:val="764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5F29FF"/>
    <w:multiLevelType w:val="multilevel"/>
    <w:tmpl w:val="5238B65C"/>
    <w:styleLink w:val="Zaimportowanystyl261"/>
    <w:lvl w:ilvl="0">
      <w:start w:val="1"/>
      <w:numFmt w:val="decimal"/>
      <w:lvlText w:val="%1."/>
      <w:lvlJc w:val="left"/>
      <w:pPr>
        <w:ind w:left="360" w:hanging="360"/>
      </w:pPr>
      <w:rPr>
        <w:rFonts w:hint="default"/>
        <w:b w:val="0"/>
        <w:color w:val="000000"/>
      </w:rPr>
    </w:lvl>
    <w:lvl w:ilvl="1">
      <w:start w:val="1"/>
      <w:numFmt w:val="decimal"/>
      <w:lvlText w:val="%2)"/>
      <w:lvlJc w:val="left"/>
      <w:pPr>
        <w:ind w:left="786" w:hanging="360"/>
      </w:pPr>
      <w:rPr>
        <w:rFonts w:ascii="Calibri" w:eastAsia="Times New Roman" w:hAnsi="Calibri" w:cs="Calibri" w:hint="default"/>
        <w:b w:val="0"/>
        <w:color w:val="000000"/>
      </w:rPr>
    </w:lvl>
    <w:lvl w:ilvl="2">
      <w:start w:val="1"/>
      <w:numFmt w:val="decimal"/>
      <w:lvlText w:val="%1.%2.%3."/>
      <w:lvlJc w:val="left"/>
      <w:pPr>
        <w:ind w:left="1572" w:hanging="720"/>
      </w:pPr>
      <w:rPr>
        <w:rFonts w:hint="default"/>
        <w:b/>
        <w:color w:val="000000"/>
      </w:rPr>
    </w:lvl>
    <w:lvl w:ilvl="3">
      <w:start w:val="1"/>
      <w:numFmt w:val="decimal"/>
      <w:lvlText w:val="%1.%2.%3.%4."/>
      <w:lvlJc w:val="left"/>
      <w:pPr>
        <w:ind w:left="1998" w:hanging="720"/>
      </w:pPr>
      <w:rPr>
        <w:rFonts w:hint="default"/>
        <w:b/>
        <w:color w:val="000000"/>
      </w:rPr>
    </w:lvl>
    <w:lvl w:ilvl="4">
      <w:start w:val="1"/>
      <w:numFmt w:val="decimal"/>
      <w:lvlText w:val="%1.%2.%3.%4.%5."/>
      <w:lvlJc w:val="left"/>
      <w:pPr>
        <w:ind w:left="2784" w:hanging="1080"/>
      </w:pPr>
      <w:rPr>
        <w:rFonts w:hint="default"/>
        <w:b/>
        <w:color w:val="000000"/>
      </w:rPr>
    </w:lvl>
    <w:lvl w:ilvl="5">
      <w:start w:val="1"/>
      <w:numFmt w:val="decimal"/>
      <w:lvlText w:val="%1.%2.%3.%4.%5.%6."/>
      <w:lvlJc w:val="left"/>
      <w:pPr>
        <w:ind w:left="3210" w:hanging="1080"/>
      </w:pPr>
      <w:rPr>
        <w:rFonts w:hint="default"/>
        <w:b/>
        <w:color w:val="000000"/>
      </w:rPr>
    </w:lvl>
    <w:lvl w:ilvl="6">
      <w:start w:val="1"/>
      <w:numFmt w:val="decimal"/>
      <w:lvlText w:val="%1.%2.%3.%4.%5.%6.%7."/>
      <w:lvlJc w:val="left"/>
      <w:pPr>
        <w:ind w:left="3996" w:hanging="1440"/>
      </w:pPr>
      <w:rPr>
        <w:rFonts w:hint="default"/>
        <w:b/>
        <w:color w:val="000000"/>
      </w:rPr>
    </w:lvl>
    <w:lvl w:ilvl="7">
      <w:start w:val="1"/>
      <w:numFmt w:val="decimal"/>
      <w:lvlText w:val="%1.%2.%3.%4.%5.%6.%7.%8."/>
      <w:lvlJc w:val="left"/>
      <w:pPr>
        <w:ind w:left="4422" w:hanging="1440"/>
      </w:pPr>
      <w:rPr>
        <w:rFonts w:hint="default"/>
        <w:b/>
        <w:color w:val="000000"/>
      </w:rPr>
    </w:lvl>
    <w:lvl w:ilvl="8">
      <w:start w:val="1"/>
      <w:numFmt w:val="decimal"/>
      <w:lvlText w:val="%1.%2.%3.%4.%5.%6.%7.%8.%9."/>
      <w:lvlJc w:val="left"/>
      <w:pPr>
        <w:ind w:left="5208" w:hanging="1800"/>
      </w:pPr>
      <w:rPr>
        <w:rFonts w:hint="default"/>
        <w:b/>
        <w:color w:val="000000"/>
      </w:rPr>
    </w:lvl>
  </w:abstractNum>
  <w:abstractNum w:abstractNumId="24" w15:restartNumberingAfterBreak="0">
    <w:nsid w:val="46126FFC"/>
    <w:multiLevelType w:val="multilevel"/>
    <w:tmpl w:val="DFD44D70"/>
    <w:styleLink w:val="WWNum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65B4BF9"/>
    <w:multiLevelType w:val="hybridMultilevel"/>
    <w:tmpl w:val="E6C6D818"/>
    <w:lvl w:ilvl="0" w:tplc="04150011">
      <w:start w:val="1"/>
      <w:numFmt w:val="decimal"/>
      <w:lvlText w:val="%1)"/>
      <w:lvlJc w:val="left"/>
      <w:pPr>
        <w:ind w:left="17"/>
      </w:pPr>
      <w:rPr>
        <w:b w:val="0"/>
        <w:i w:val="0"/>
        <w:strike w:val="0"/>
        <w:dstrike w:val="0"/>
        <w:color w:val="000000"/>
        <w:sz w:val="24"/>
        <w:szCs w:val="24"/>
        <w:u w:val="none" w:color="000000"/>
        <w:bdr w:val="none" w:sz="0" w:space="0" w:color="auto"/>
        <w:shd w:val="clear" w:color="auto" w:fill="auto"/>
        <w:vertAlign w:val="baseline"/>
      </w:rPr>
    </w:lvl>
    <w:lvl w:ilvl="1" w:tplc="5A5ABBA4">
      <w:start w:val="1"/>
      <w:numFmt w:val="lowerLetter"/>
      <w:lvlText w:val="%2"/>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BEF472">
      <w:start w:val="1"/>
      <w:numFmt w:val="lowerRoman"/>
      <w:lvlText w:val="%3"/>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2E0FC4">
      <w:start w:val="1"/>
      <w:numFmt w:val="decimal"/>
      <w:lvlText w:val="%4"/>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A697B4">
      <w:start w:val="1"/>
      <w:numFmt w:val="lowerLetter"/>
      <w:lvlText w:val="%5"/>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508DAE">
      <w:start w:val="1"/>
      <w:numFmt w:val="lowerRoman"/>
      <w:lvlText w:val="%6"/>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AE882A6">
      <w:start w:val="1"/>
      <w:numFmt w:val="decimal"/>
      <w:lvlText w:val="%7"/>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A8438">
      <w:start w:val="1"/>
      <w:numFmt w:val="lowerLetter"/>
      <w:lvlText w:val="%8"/>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C896E6">
      <w:start w:val="1"/>
      <w:numFmt w:val="lowerRoman"/>
      <w:lvlText w:val="%9"/>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77C339D"/>
    <w:multiLevelType w:val="hybridMultilevel"/>
    <w:tmpl w:val="1A9651A6"/>
    <w:lvl w:ilvl="0" w:tplc="CC882A44">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CB7F8F"/>
    <w:multiLevelType w:val="multilevel"/>
    <w:tmpl w:val="E850D7B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B000D79"/>
    <w:multiLevelType w:val="hybridMultilevel"/>
    <w:tmpl w:val="5E16E370"/>
    <w:lvl w:ilvl="0" w:tplc="E7EA9C5C">
      <w:start w:val="10"/>
      <w:numFmt w:val="decimal"/>
      <w:lvlText w:val="%1)"/>
      <w:lvlJc w:val="left"/>
      <w:pPr>
        <w:ind w:left="38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AEA776">
      <w:start w:val="1"/>
      <w:numFmt w:val="lowerLetter"/>
      <w:lvlText w:val="%2"/>
      <w:lvlJc w:val="left"/>
      <w:pPr>
        <w:ind w:left="1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30A82BE">
      <w:start w:val="1"/>
      <w:numFmt w:val="lowerRoman"/>
      <w:lvlText w:val="%3"/>
      <w:lvlJc w:val="left"/>
      <w:pPr>
        <w:ind w:left="1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61A1098">
      <w:start w:val="1"/>
      <w:numFmt w:val="decimal"/>
      <w:lvlText w:val="%4"/>
      <w:lvlJc w:val="left"/>
      <w:pPr>
        <w:ind w:left="2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AA67D80">
      <w:start w:val="1"/>
      <w:numFmt w:val="lowerLetter"/>
      <w:lvlText w:val="%5"/>
      <w:lvlJc w:val="left"/>
      <w:pPr>
        <w:ind w:left="3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CEE3778">
      <w:start w:val="1"/>
      <w:numFmt w:val="lowerRoman"/>
      <w:lvlText w:val="%6"/>
      <w:lvlJc w:val="left"/>
      <w:pPr>
        <w:ind w:left="3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AB45644">
      <w:start w:val="1"/>
      <w:numFmt w:val="decimal"/>
      <w:lvlText w:val="%7"/>
      <w:lvlJc w:val="left"/>
      <w:pPr>
        <w:ind w:left="4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FB243D6">
      <w:start w:val="1"/>
      <w:numFmt w:val="lowerLetter"/>
      <w:lvlText w:val="%8"/>
      <w:lvlJc w:val="left"/>
      <w:pPr>
        <w:ind w:left="5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7404A1C">
      <w:start w:val="1"/>
      <w:numFmt w:val="lowerRoman"/>
      <w:lvlText w:val="%9"/>
      <w:lvlJc w:val="left"/>
      <w:pPr>
        <w:ind w:left="6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BEF61D3"/>
    <w:multiLevelType w:val="multilevel"/>
    <w:tmpl w:val="895ADCDA"/>
    <w:styleLink w:val="Styl27"/>
    <w:lvl w:ilvl="0">
      <w:start w:val="12"/>
      <w:numFmt w:val="decimal"/>
      <w:lvlText w:val="ROZDZIAŁ %1."/>
      <w:lvlJc w:val="left"/>
      <w:pPr>
        <w:tabs>
          <w:tab w:val="num" w:pos="1610"/>
        </w:tabs>
        <w:ind w:left="567" w:hanging="397"/>
      </w:pPr>
      <w:rPr>
        <w:rFonts w:ascii="Times New Roman" w:hAnsi="Times New Roman" w:hint="default"/>
        <w:b/>
        <w:i w:val="0"/>
        <w:color w:val="auto"/>
        <w:sz w:val="22"/>
      </w:rPr>
    </w:lvl>
    <w:lvl w:ilvl="1">
      <w:start w:val="1"/>
      <w:numFmt w:val="decimal"/>
      <w:isLgl/>
      <w:lvlText w:val="%1.%2."/>
      <w:lvlJc w:val="left"/>
      <w:pPr>
        <w:tabs>
          <w:tab w:val="num" w:pos="360"/>
        </w:tabs>
        <w:ind w:left="40" w:hanging="40"/>
      </w:pPr>
      <w:rPr>
        <w:rFonts w:hint="default"/>
        <w:b w:val="0"/>
      </w:rPr>
    </w:lvl>
    <w:lvl w:ilvl="2">
      <w:start w:val="1"/>
      <w:numFmt w:val="decimal"/>
      <w:lvlText w:val="%1.%2.%3."/>
      <w:lvlJc w:val="left"/>
      <w:pPr>
        <w:tabs>
          <w:tab w:val="num" w:pos="2211"/>
        </w:tabs>
        <w:ind w:left="2211" w:hanging="1531"/>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0" w15:restartNumberingAfterBreak="0">
    <w:nsid w:val="4C20207F"/>
    <w:multiLevelType w:val="multilevel"/>
    <w:tmpl w:val="79705216"/>
    <w:styleLink w:val="Styl30"/>
    <w:lvl w:ilvl="0">
      <w:start w:val="14"/>
      <w:numFmt w:val="decimal"/>
      <w:lvlText w:val="%1"/>
      <w:lvlJc w:val="left"/>
      <w:pPr>
        <w:ind w:left="380" w:hanging="380"/>
      </w:pPr>
      <w:rPr>
        <w:rFonts w:hint="default"/>
      </w:rPr>
    </w:lvl>
    <w:lvl w:ilvl="1">
      <w:start w:val="1"/>
      <w:numFmt w:val="decimal"/>
      <w:lvlText w:val="%1.%2"/>
      <w:lvlJc w:val="left"/>
      <w:pPr>
        <w:ind w:left="335" w:hanging="380"/>
      </w:pPr>
      <w:rPr>
        <w:rFonts w:hint="default"/>
      </w:rPr>
    </w:lvl>
    <w:lvl w:ilvl="2">
      <w:start w:val="1"/>
      <w:numFmt w:val="decimal"/>
      <w:lvlText w:val="%1.%2.%3"/>
      <w:lvlJc w:val="left"/>
      <w:pPr>
        <w:ind w:left="630" w:hanging="720"/>
      </w:pPr>
      <w:rPr>
        <w:rFonts w:hint="default"/>
      </w:rPr>
    </w:lvl>
    <w:lvl w:ilvl="3">
      <w:start w:val="1"/>
      <w:numFmt w:val="decimalZero"/>
      <w:lvlText w:val="%1.%2.%3.%4"/>
      <w:lvlJc w:val="left"/>
      <w:pPr>
        <w:ind w:left="585" w:hanging="72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1170" w:hanging="144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31" w15:restartNumberingAfterBreak="0">
    <w:nsid w:val="53E9693F"/>
    <w:multiLevelType w:val="hybridMultilevel"/>
    <w:tmpl w:val="A5E24C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898160B"/>
    <w:multiLevelType w:val="multilevel"/>
    <w:tmpl w:val="A64E9E7A"/>
    <w:styleLink w:val="Styl2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60"/>
        </w:tabs>
        <w:ind w:left="1044" w:hanging="504"/>
      </w:pPr>
      <w:rPr>
        <w:rFonts w:hint="default"/>
        <w:color w:val="FF0000"/>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90D0814"/>
    <w:multiLevelType w:val="multilevel"/>
    <w:tmpl w:val="3FA65202"/>
    <w:styleLink w:val="WWNum2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5C5A22A4"/>
    <w:multiLevelType w:val="hybridMultilevel"/>
    <w:tmpl w:val="C4628746"/>
    <w:lvl w:ilvl="0" w:tplc="0415000F">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427E436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C601C80"/>
    <w:multiLevelType w:val="multilevel"/>
    <w:tmpl w:val="0BD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E125C9"/>
    <w:multiLevelType w:val="hybridMultilevel"/>
    <w:tmpl w:val="FFC6DAAE"/>
    <w:styleLink w:val="WWNum201"/>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73945A9"/>
    <w:multiLevelType w:val="hybridMultilevel"/>
    <w:tmpl w:val="230CDF78"/>
    <w:lvl w:ilvl="0" w:tplc="BE52065C">
      <w:start w:val="1"/>
      <w:numFmt w:val="decimal"/>
      <w:lvlText w:val="%1)"/>
      <w:lvlJc w:val="left"/>
      <w:pPr>
        <w:ind w:left="360" w:hanging="360"/>
      </w:pPr>
      <w:rPr>
        <w:rFonts w:ascii="Times New Roman" w:eastAsia="Times New Roman" w:hAnsi="Times New Roman" w:cs="Times New Roman"/>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B068F9"/>
    <w:multiLevelType w:val="multilevel"/>
    <w:tmpl w:val="231AF732"/>
    <w:styleLink w:val="Styl3"/>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39" w15:restartNumberingAfterBreak="0">
    <w:nsid w:val="6F153D07"/>
    <w:multiLevelType w:val="hybridMultilevel"/>
    <w:tmpl w:val="3F38C1C8"/>
    <w:lvl w:ilvl="0" w:tplc="B00E74EE">
      <w:start w:val="1"/>
      <w:numFmt w:val="decimal"/>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712D2E05"/>
    <w:multiLevelType w:val="multilevel"/>
    <w:tmpl w:val="458EC318"/>
    <w:styleLink w:val="WWNum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934FC1"/>
    <w:multiLevelType w:val="hybridMultilevel"/>
    <w:tmpl w:val="2D72D20E"/>
    <w:lvl w:ilvl="0" w:tplc="DE701FC8">
      <w:start w:val="1"/>
      <w:numFmt w:val="decimal"/>
      <w:lvlText w:val="%1."/>
      <w:lvlJc w:val="left"/>
      <w:pPr>
        <w:tabs>
          <w:tab w:val="num" w:pos="502"/>
        </w:tabs>
        <w:ind w:left="502" w:hanging="360"/>
      </w:pPr>
      <w:rPr>
        <w:rFonts w:ascii="Times New Roman" w:hAnsi="Times New Roman" w:cs="Times New Roman" w:hint="default"/>
        <w:b/>
        <w:i w:val="0"/>
        <w:strike w:val="0"/>
        <w:sz w:val="20"/>
        <w:szCs w:val="20"/>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2" w15:restartNumberingAfterBreak="0">
    <w:nsid w:val="7643292F"/>
    <w:multiLevelType w:val="multilevel"/>
    <w:tmpl w:val="632AC556"/>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78B331FA"/>
    <w:multiLevelType w:val="hybridMultilevel"/>
    <w:tmpl w:val="25D8550A"/>
    <w:lvl w:ilvl="0" w:tplc="7130C08A">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EC08C5"/>
    <w:multiLevelType w:val="hybridMultilevel"/>
    <w:tmpl w:val="6BCE26A2"/>
    <w:lvl w:ilvl="0" w:tplc="DC6EEF28">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128545475">
    <w:abstractNumId w:val="0"/>
  </w:num>
  <w:num w:numId="2" w16cid:durableId="358236325">
    <w:abstractNumId w:val="38"/>
  </w:num>
  <w:num w:numId="3" w16cid:durableId="898369839">
    <w:abstractNumId w:val="2"/>
  </w:num>
  <w:num w:numId="4" w16cid:durableId="1897624446">
    <w:abstractNumId w:val="32"/>
  </w:num>
  <w:num w:numId="5" w16cid:durableId="1942955322">
    <w:abstractNumId w:val="29"/>
  </w:num>
  <w:num w:numId="6" w16cid:durableId="1796555350">
    <w:abstractNumId w:val="30"/>
  </w:num>
  <w:num w:numId="7" w16cid:durableId="831262293">
    <w:abstractNumId w:val="15"/>
  </w:num>
  <w:num w:numId="8" w16cid:durableId="12205571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0057822">
    <w:abstractNumId w:val="7"/>
  </w:num>
  <w:num w:numId="10" w16cid:durableId="1213689192">
    <w:abstractNumId w:val="19"/>
  </w:num>
  <w:num w:numId="11" w16cid:durableId="168830675">
    <w:abstractNumId w:val="24"/>
  </w:num>
  <w:num w:numId="12" w16cid:durableId="865369850">
    <w:abstractNumId w:val="27"/>
  </w:num>
  <w:num w:numId="13" w16cid:durableId="283464570">
    <w:abstractNumId w:val="33"/>
  </w:num>
  <w:num w:numId="14" w16cid:durableId="1212300892">
    <w:abstractNumId w:val="36"/>
  </w:num>
  <w:num w:numId="15" w16cid:durableId="439570946">
    <w:abstractNumId w:val="40"/>
  </w:num>
  <w:num w:numId="16" w16cid:durableId="1683244009">
    <w:abstractNumId w:val="42"/>
  </w:num>
  <w:num w:numId="17" w16cid:durableId="948895937">
    <w:abstractNumId w:val="6"/>
  </w:num>
  <w:num w:numId="18" w16cid:durableId="357463405">
    <w:abstractNumId w:val="14"/>
  </w:num>
  <w:num w:numId="19" w16cid:durableId="1190676979">
    <w:abstractNumId w:val="34"/>
  </w:num>
  <w:num w:numId="20" w16cid:durableId="581257276">
    <w:abstractNumId w:val="11"/>
  </w:num>
  <w:num w:numId="21" w16cid:durableId="1912498441">
    <w:abstractNumId w:val="44"/>
  </w:num>
  <w:num w:numId="22" w16cid:durableId="1421751787">
    <w:abstractNumId w:val="10"/>
  </w:num>
  <w:num w:numId="23" w16cid:durableId="257106170">
    <w:abstractNumId w:val="5"/>
  </w:num>
  <w:num w:numId="24" w16cid:durableId="1193690792">
    <w:abstractNumId w:val="4"/>
  </w:num>
  <w:num w:numId="25" w16cid:durableId="1879538999">
    <w:abstractNumId w:val="43"/>
  </w:num>
  <w:num w:numId="26" w16cid:durableId="90201640">
    <w:abstractNumId w:val="31"/>
  </w:num>
  <w:num w:numId="27" w16cid:durableId="1561359675">
    <w:abstractNumId w:val="37"/>
  </w:num>
  <w:num w:numId="28" w16cid:durableId="884025597">
    <w:abstractNumId w:val="20"/>
  </w:num>
  <w:num w:numId="29" w16cid:durableId="761028605">
    <w:abstractNumId w:val="9"/>
  </w:num>
  <w:num w:numId="30" w16cid:durableId="863521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626873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6551143">
    <w:abstractNumId w:val="12"/>
    <w:lvlOverride w:ilvl="0">
      <w:startOverride w:val="1"/>
    </w:lvlOverride>
  </w:num>
  <w:num w:numId="33" w16cid:durableId="763842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5802199">
    <w:abstractNumId w:val="17"/>
    <w:lvlOverride w:ilvl="0">
      <w:startOverride w:val="1"/>
    </w:lvlOverride>
  </w:num>
  <w:num w:numId="35" w16cid:durableId="781802305">
    <w:abstractNumId w:val="17"/>
    <w:lvlOverride w:ilvl="0">
      <w:lvl w:ilvl="0">
        <w:start w:val="1"/>
        <w:numFmt w:val="decimal"/>
        <w:lvlText w:val="%1. "/>
        <w:legacy w:legacy="1" w:legacySpace="0" w:legacyIndent="283"/>
        <w:lvlJc w:val="left"/>
        <w:pPr>
          <w:ind w:left="283" w:hanging="283"/>
        </w:pPr>
        <w:rPr>
          <w:b w:val="0"/>
          <w:sz w:val="24"/>
          <w:szCs w:val="24"/>
        </w:rPr>
      </w:lvl>
    </w:lvlOverride>
  </w:num>
  <w:num w:numId="36" w16cid:durableId="1287926192">
    <w:abstractNumId w:val="25"/>
  </w:num>
  <w:num w:numId="37" w16cid:durableId="1687369264">
    <w:abstractNumId w:val="28"/>
  </w:num>
  <w:num w:numId="38" w16cid:durableId="264193643">
    <w:abstractNumId w:val="23"/>
  </w:num>
  <w:num w:numId="39" w16cid:durableId="988442486">
    <w:abstractNumId w:val="8"/>
  </w:num>
  <w:num w:numId="40" w16cid:durableId="1666082384">
    <w:abstractNumId w:val="16"/>
  </w:num>
  <w:num w:numId="41" w16cid:durableId="1157378276">
    <w:abstractNumId w:val="22"/>
  </w:num>
  <w:num w:numId="42" w16cid:durableId="667094316">
    <w:abstractNumId w:val="35"/>
  </w:num>
  <w:num w:numId="43" w16cid:durableId="645858293">
    <w:abstractNumId w:val="26"/>
  </w:num>
  <w:num w:numId="44" w16cid:durableId="2094887737">
    <w:abstractNumId w:val="3"/>
  </w:num>
  <w:num w:numId="45" w16cid:durableId="1793019313">
    <w:abstractNumId w:val="18"/>
  </w:num>
  <w:num w:numId="46" w16cid:durableId="203981661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0B"/>
    <w:rsid w:val="00011BB9"/>
    <w:rsid w:val="000246C1"/>
    <w:rsid w:val="000316BA"/>
    <w:rsid w:val="000F595C"/>
    <w:rsid w:val="00100165"/>
    <w:rsid w:val="00105514"/>
    <w:rsid w:val="00131B9E"/>
    <w:rsid w:val="00153A08"/>
    <w:rsid w:val="001A040A"/>
    <w:rsid w:val="001E6295"/>
    <w:rsid w:val="00246230"/>
    <w:rsid w:val="00246682"/>
    <w:rsid w:val="00271ED1"/>
    <w:rsid w:val="00281CBC"/>
    <w:rsid w:val="002A4BD4"/>
    <w:rsid w:val="00370ABD"/>
    <w:rsid w:val="00380ED2"/>
    <w:rsid w:val="003B3FCE"/>
    <w:rsid w:val="003E3A79"/>
    <w:rsid w:val="003F1172"/>
    <w:rsid w:val="00410AA6"/>
    <w:rsid w:val="00424518"/>
    <w:rsid w:val="00436826"/>
    <w:rsid w:val="00492582"/>
    <w:rsid w:val="004C2CCD"/>
    <w:rsid w:val="004E2025"/>
    <w:rsid w:val="00520570"/>
    <w:rsid w:val="00525446"/>
    <w:rsid w:val="00551080"/>
    <w:rsid w:val="005B1AB0"/>
    <w:rsid w:val="005D326E"/>
    <w:rsid w:val="005D6583"/>
    <w:rsid w:val="006F6A57"/>
    <w:rsid w:val="0071494D"/>
    <w:rsid w:val="00723533"/>
    <w:rsid w:val="00786278"/>
    <w:rsid w:val="0079768B"/>
    <w:rsid w:val="007B197C"/>
    <w:rsid w:val="007B1D93"/>
    <w:rsid w:val="007C1052"/>
    <w:rsid w:val="007D2E09"/>
    <w:rsid w:val="007F39AA"/>
    <w:rsid w:val="008856B2"/>
    <w:rsid w:val="008B1EAC"/>
    <w:rsid w:val="008C204A"/>
    <w:rsid w:val="008D4CEB"/>
    <w:rsid w:val="008E58D5"/>
    <w:rsid w:val="008F179D"/>
    <w:rsid w:val="00935621"/>
    <w:rsid w:val="009B5667"/>
    <w:rsid w:val="009C0929"/>
    <w:rsid w:val="009D0696"/>
    <w:rsid w:val="009E1F7F"/>
    <w:rsid w:val="00A3298B"/>
    <w:rsid w:val="00A34F64"/>
    <w:rsid w:val="00A42316"/>
    <w:rsid w:val="00A530D1"/>
    <w:rsid w:val="00A72724"/>
    <w:rsid w:val="00AF4ECD"/>
    <w:rsid w:val="00B041BC"/>
    <w:rsid w:val="00B71397"/>
    <w:rsid w:val="00C75280"/>
    <w:rsid w:val="00C914FD"/>
    <w:rsid w:val="00CB5BCC"/>
    <w:rsid w:val="00DB6E65"/>
    <w:rsid w:val="00DD3273"/>
    <w:rsid w:val="00DF1E7B"/>
    <w:rsid w:val="00E74EE0"/>
    <w:rsid w:val="00E75D11"/>
    <w:rsid w:val="00E76F0B"/>
    <w:rsid w:val="00E811FA"/>
    <w:rsid w:val="00E8732F"/>
    <w:rsid w:val="00EB6BA6"/>
    <w:rsid w:val="00EE33B2"/>
    <w:rsid w:val="00F160DF"/>
    <w:rsid w:val="00F21C90"/>
    <w:rsid w:val="00F62C62"/>
    <w:rsid w:val="00F63D35"/>
    <w:rsid w:val="00F65B55"/>
    <w:rsid w:val="00FB04A3"/>
    <w:rsid w:val="00FC7C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6AB8"/>
  <w15:chartTrackingRefBased/>
  <w15:docId w15:val="{B5EE00EF-881D-4DB6-B683-0E06762D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E76F0B"/>
    <w:pPr>
      <w:keepNext/>
      <w:widowControl w:val="0"/>
      <w:spacing w:after="0" w:line="240" w:lineRule="auto"/>
      <w:outlineLvl w:val="0"/>
    </w:pPr>
    <w:rPr>
      <w:rFonts w:ascii="Arial" w:eastAsia="Times New Roman" w:hAnsi="Arial" w:cs="Arial"/>
      <w:kern w:val="0"/>
      <w:sz w:val="24"/>
      <w:szCs w:val="24"/>
      <w:lang w:eastAsia="pl-PL"/>
      <w14:ligatures w14:val="none"/>
    </w:rPr>
  </w:style>
  <w:style w:type="paragraph" w:styleId="Nagwek2">
    <w:name w:val="heading 2"/>
    <w:basedOn w:val="Normalny"/>
    <w:next w:val="Normalny"/>
    <w:link w:val="Nagwek2Znak"/>
    <w:uiPriority w:val="99"/>
    <w:qFormat/>
    <w:rsid w:val="00E76F0B"/>
    <w:pPr>
      <w:keepNext/>
      <w:widowControl w:val="0"/>
      <w:spacing w:after="0" w:line="240" w:lineRule="auto"/>
      <w:jc w:val="both"/>
      <w:outlineLvl w:val="1"/>
    </w:pPr>
    <w:rPr>
      <w:rFonts w:ascii="Arial" w:eastAsia="Times New Roman" w:hAnsi="Arial" w:cs="Arial"/>
      <w:b/>
      <w:bCs/>
      <w:kern w:val="0"/>
      <w:sz w:val="24"/>
      <w:szCs w:val="24"/>
      <w:lang w:eastAsia="pl-PL"/>
      <w14:ligatures w14:val="none"/>
    </w:rPr>
  </w:style>
  <w:style w:type="paragraph" w:styleId="Nagwek3">
    <w:name w:val="heading 3"/>
    <w:basedOn w:val="Normalny"/>
    <w:next w:val="Normalny"/>
    <w:link w:val="Nagwek3Znak"/>
    <w:uiPriority w:val="99"/>
    <w:qFormat/>
    <w:rsid w:val="00E76F0B"/>
    <w:pPr>
      <w:keepNext/>
      <w:widowControl w:val="0"/>
      <w:spacing w:after="0" w:line="240" w:lineRule="auto"/>
      <w:outlineLvl w:val="2"/>
    </w:pPr>
    <w:rPr>
      <w:rFonts w:ascii="Times New Roman" w:eastAsia="Times New Roman" w:hAnsi="Times New Roman" w:cs="Times New Roman"/>
      <w:b/>
      <w:bCs/>
      <w:kern w:val="0"/>
      <w:sz w:val="24"/>
      <w:szCs w:val="24"/>
      <w:lang w:eastAsia="pl-PL"/>
      <w14:ligatures w14:val="none"/>
    </w:rPr>
  </w:style>
  <w:style w:type="paragraph" w:styleId="Nagwek4">
    <w:name w:val="heading 4"/>
    <w:basedOn w:val="Normalny"/>
    <w:next w:val="Normalny"/>
    <w:link w:val="Nagwek4Znak"/>
    <w:uiPriority w:val="99"/>
    <w:qFormat/>
    <w:rsid w:val="00E76F0B"/>
    <w:pPr>
      <w:keepNext/>
      <w:widowControl w:val="0"/>
      <w:spacing w:after="0" w:line="240" w:lineRule="auto"/>
      <w:jc w:val="right"/>
      <w:outlineLvl w:val="3"/>
    </w:pPr>
    <w:rPr>
      <w:rFonts w:ascii="Times New Roman" w:eastAsia="Times New Roman" w:hAnsi="Times New Roman" w:cs="Times New Roman"/>
      <w:kern w:val="0"/>
      <w:sz w:val="28"/>
      <w:szCs w:val="28"/>
      <w:lang w:eastAsia="pl-PL"/>
      <w14:ligatures w14:val="none"/>
    </w:rPr>
  </w:style>
  <w:style w:type="paragraph" w:styleId="Nagwek5">
    <w:name w:val="heading 5"/>
    <w:basedOn w:val="Normalny"/>
    <w:next w:val="Normalny"/>
    <w:link w:val="Nagwek5Znak"/>
    <w:uiPriority w:val="99"/>
    <w:qFormat/>
    <w:rsid w:val="00E76F0B"/>
    <w:pPr>
      <w:keepNext/>
      <w:widowControl w:val="0"/>
      <w:spacing w:after="0" w:line="240" w:lineRule="auto"/>
      <w:jc w:val="center"/>
      <w:outlineLvl w:val="4"/>
    </w:pPr>
    <w:rPr>
      <w:rFonts w:ascii="Arial" w:eastAsia="Times New Roman" w:hAnsi="Arial" w:cs="Arial"/>
      <w:b/>
      <w:bCs/>
      <w:kern w:val="0"/>
      <w:sz w:val="24"/>
      <w:szCs w:val="24"/>
      <w:lang w:eastAsia="pl-PL"/>
      <w14:ligatures w14:val="none"/>
    </w:rPr>
  </w:style>
  <w:style w:type="paragraph" w:styleId="Nagwek6">
    <w:name w:val="heading 6"/>
    <w:basedOn w:val="Normalny"/>
    <w:next w:val="Normalny"/>
    <w:link w:val="Nagwek6Znak"/>
    <w:uiPriority w:val="99"/>
    <w:qFormat/>
    <w:rsid w:val="00E76F0B"/>
    <w:pPr>
      <w:keepNext/>
      <w:widowControl w:val="0"/>
      <w:spacing w:after="0" w:line="240" w:lineRule="auto"/>
      <w:outlineLvl w:val="5"/>
    </w:pPr>
    <w:rPr>
      <w:rFonts w:ascii="Times New Roman" w:eastAsia="Times New Roman" w:hAnsi="Times New Roman" w:cs="Times New Roman"/>
      <w:b/>
      <w:bCs/>
      <w:kern w:val="0"/>
      <w:sz w:val="32"/>
      <w:szCs w:val="32"/>
      <w:lang w:eastAsia="pl-PL"/>
      <w14:ligatures w14:val="none"/>
    </w:rPr>
  </w:style>
  <w:style w:type="paragraph" w:styleId="Nagwek7">
    <w:name w:val="heading 7"/>
    <w:basedOn w:val="Normalny"/>
    <w:next w:val="Normalny"/>
    <w:link w:val="Nagwek7Znak"/>
    <w:uiPriority w:val="99"/>
    <w:qFormat/>
    <w:rsid w:val="00E76F0B"/>
    <w:pPr>
      <w:keepNext/>
      <w:widowControl w:val="0"/>
      <w:spacing w:after="0" w:line="240" w:lineRule="auto"/>
      <w:jc w:val="right"/>
      <w:outlineLvl w:val="6"/>
    </w:pPr>
    <w:rPr>
      <w:rFonts w:ascii="Arial" w:eastAsia="Times New Roman" w:hAnsi="Arial" w:cs="Arial"/>
      <w:b/>
      <w:bCs/>
      <w:kern w:val="0"/>
      <w:lang w:eastAsia="pl-PL"/>
      <w14:ligatures w14:val="none"/>
    </w:rPr>
  </w:style>
  <w:style w:type="paragraph" w:styleId="Nagwek8">
    <w:name w:val="heading 8"/>
    <w:basedOn w:val="Normalny"/>
    <w:next w:val="Normalny"/>
    <w:link w:val="Nagwek8Znak"/>
    <w:uiPriority w:val="99"/>
    <w:qFormat/>
    <w:rsid w:val="00E76F0B"/>
    <w:pPr>
      <w:keepNext/>
      <w:widowControl w:val="0"/>
      <w:spacing w:after="0" w:line="240" w:lineRule="auto"/>
      <w:jc w:val="center"/>
      <w:outlineLvl w:val="7"/>
    </w:pPr>
    <w:rPr>
      <w:rFonts w:ascii="Arial" w:eastAsia="Times New Roman" w:hAnsi="Arial" w:cs="Arial"/>
      <w:kern w:val="0"/>
      <w:u w:val="single"/>
      <w:lang w:eastAsia="pl-PL"/>
      <w14:ligatures w14:val="none"/>
    </w:rPr>
  </w:style>
  <w:style w:type="paragraph" w:styleId="Nagwek9">
    <w:name w:val="heading 9"/>
    <w:basedOn w:val="Normalny"/>
    <w:next w:val="Normalny"/>
    <w:link w:val="Nagwek9Znak"/>
    <w:uiPriority w:val="99"/>
    <w:qFormat/>
    <w:rsid w:val="00E76F0B"/>
    <w:pPr>
      <w:keepNext/>
      <w:widowControl w:val="0"/>
      <w:spacing w:after="0" w:line="240" w:lineRule="auto"/>
      <w:jc w:val="center"/>
      <w:outlineLvl w:val="8"/>
    </w:pPr>
    <w:rPr>
      <w:rFonts w:ascii="Arial" w:eastAsia="Times New Roman" w:hAnsi="Arial" w:cs="Arial"/>
      <w:b/>
      <w:bCs/>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76F0B"/>
    <w:rPr>
      <w:rFonts w:ascii="Arial" w:eastAsia="Times New Roman" w:hAnsi="Arial" w:cs="Arial"/>
      <w:kern w:val="0"/>
      <w:sz w:val="24"/>
      <w:szCs w:val="24"/>
      <w:lang w:eastAsia="pl-PL"/>
      <w14:ligatures w14:val="none"/>
    </w:rPr>
  </w:style>
  <w:style w:type="character" w:customStyle="1" w:styleId="Nagwek2Znak">
    <w:name w:val="Nagłówek 2 Znak"/>
    <w:basedOn w:val="Domylnaczcionkaakapitu"/>
    <w:link w:val="Nagwek2"/>
    <w:uiPriority w:val="99"/>
    <w:rsid w:val="00E76F0B"/>
    <w:rPr>
      <w:rFonts w:ascii="Arial" w:eastAsia="Times New Roman" w:hAnsi="Arial" w:cs="Arial"/>
      <w:b/>
      <w:bCs/>
      <w:kern w:val="0"/>
      <w:sz w:val="24"/>
      <w:szCs w:val="24"/>
      <w:lang w:eastAsia="pl-PL"/>
      <w14:ligatures w14:val="none"/>
    </w:rPr>
  </w:style>
  <w:style w:type="character" w:customStyle="1" w:styleId="Nagwek3Znak">
    <w:name w:val="Nagłówek 3 Znak"/>
    <w:basedOn w:val="Domylnaczcionkaakapitu"/>
    <w:link w:val="Nagwek3"/>
    <w:uiPriority w:val="99"/>
    <w:rsid w:val="00E76F0B"/>
    <w:rPr>
      <w:rFonts w:ascii="Times New Roman" w:eastAsia="Times New Roman" w:hAnsi="Times New Roman" w:cs="Times New Roman"/>
      <w:b/>
      <w:bCs/>
      <w:kern w:val="0"/>
      <w:sz w:val="24"/>
      <w:szCs w:val="24"/>
      <w:lang w:eastAsia="pl-PL"/>
      <w14:ligatures w14:val="none"/>
    </w:rPr>
  </w:style>
  <w:style w:type="character" w:customStyle="1" w:styleId="Nagwek4Znak">
    <w:name w:val="Nagłówek 4 Znak"/>
    <w:basedOn w:val="Domylnaczcionkaakapitu"/>
    <w:link w:val="Nagwek4"/>
    <w:uiPriority w:val="99"/>
    <w:rsid w:val="00E76F0B"/>
    <w:rPr>
      <w:rFonts w:ascii="Times New Roman" w:eastAsia="Times New Roman" w:hAnsi="Times New Roman" w:cs="Times New Roman"/>
      <w:kern w:val="0"/>
      <w:sz w:val="28"/>
      <w:szCs w:val="28"/>
      <w:lang w:eastAsia="pl-PL"/>
      <w14:ligatures w14:val="none"/>
    </w:rPr>
  </w:style>
  <w:style w:type="character" w:customStyle="1" w:styleId="Nagwek5Znak">
    <w:name w:val="Nagłówek 5 Znak"/>
    <w:basedOn w:val="Domylnaczcionkaakapitu"/>
    <w:link w:val="Nagwek5"/>
    <w:uiPriority w:val="99"/>
    <w:rsid w:val="00E76F0B"/>
    <w:rPr>
      <w:rFonts w:ascii="Arial" w:eastAsia="Times New Roman" w:hAnsi="Arial" w:cs="Arial"/>
      <w:b/>
      <w:bCs/>
      <w:kern w:val="0"/>
      <w:sz w:val="24"/>
      <w:szCs w:val="24"/>
      <w:lang w:eastAsia="pl-PL"/>
      <w14:ligatures w14:val="none"/>
    </w:rPr>
  </w:style>
  <w:style w:type="character" w:customStyle="1" w:styleId="Nagwek6Znak">
    <w:name w:val="Nagłówek 6 Znak"/>
    <w:basedOn w:val="Domylnaczcionkaakapitu"/>
    <w:link w:val="Nagwek6"/>
    <w:uiPriority w:val="99"/>
    <w:rsid w:val="00E76F0B"/>
    <w:rPr>
      <w:rFonts w:ascii="Times New Roman" w:eastAsia="Times New Roman" w:hAnsi="Times New Roman" w:cs="Times New Roman"/>
      <w:b/>
      <w:bCs/>
      <w:kern w:val="0"/>
      <w:sz w:val="32"/>
      <w:szCs w:val="32"/>
      <w:lang w:eastAsia="pl-PL"/>
      <w14:ligatures w14:val="none"/>
    </w:rPr>
  </w:style>
  <w:style w:type="character" w:customStyle="1" w:styleId="Nagwek7Znak">
    <w:name w:val="Nagłówek 7 Znak"/>
    <w:basedOn w:val="Domylnaczcionkaakapitu"/>
    <w:link w:val="Nagwek7"/>
    <w:uiPriority w:val="99"/>
    <w:rsid w:val="00E76F0B"/>
    <w:rPr>
      <w:rFonts w:ascii="Arial" w:eastAsia="Times New Roman" w:hAnsi="Arial" w:cs="Arial"/>
      <w:b/>
      <w:bCs/>
      <w:kern w:val="0"/>
      <w:lang w:eastAsia="pl-PL"/>
      <w14:ligatures w14:val="none"/>
    </w:rPr>
  </w:style>
  <w:style w:type="character" w:customStyle="1" w:styleId="Nagwek8Znak">
    <w:name w:val="Nagłówek 8 Znak"/>
    <w:basedOn w:val="Domylnaczcionkaakapitu"/>
    <w:link w:val="Nagwek8"/>
    <w:uiPriority w:val="99"/>
    <w:rsid w:val="00E76F0B"/>
    <w:rPr>
      <w:rFonts w:ascii="Arial" w:eastAsia="Times New Roman" w:hAnsi="Arial" w:cs="Arial"/>
      <w:kern w:val="0"/>
      <w:u w:val="single"/>
      <w:lang w:eastAsia="pl-PL"/>
      <w14:ligatures w14:val="none"/>
    </w:rPr>
  </w:style>
  <w:style w:type="character" w:customStyle="1" w:styleId="Nagwek9Znak">
    <w:name w:val="Nagłówek 9 Znak"/>
    <w:basedOn w:val="Domylnaczcionkaakapitu"/>
    <w:link w:val="Nagwek9"/>
    <w:uiPriority w:val="99"/>
    <w:rsid w:val="00E76F0B"/>
    <w:rPr>
      <w:rFonts w:ascii="Arial" w:eastAsia="Times New Roman" w:hAnsi="Arial" w:cs="Arial"/>
      <w:b/>
      <w:bCs/>
      <w:kern w:val="0"/>
      <w:lang w:eastAsia="pl-PL"/>
      <w14:ligatures w14:val="none"/>
    </w:rPr>
  </w:style>
  <w:style w:type="numbering" w:customStyle="1" w:styleId="Bezlisty1">
    <w:name w:val="Bez listy1"/>
    <w:next w:val="Bezlisty"/>
    <w:uiPriority w:val="99"/>
    <w:semiHidden/>
    <w:rsid w:val="00E76F0B"/>
  </w:style>
  <w:style w:type="table" w:styleId="Tabela-Siatka">
    <w:name w:val="Table Grid"/>
    <w:aliases w:val="Siatka tabeli,Tabela - Siatka5"/>
    <w:basedOn w:val="Standardowy"/>
    <w:uiPriority w:val="39"/>
    <w:rsid w:val="00E76F0B"/>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Bezpogrubienia">
    <w:name w:val="Tekst treści + Bez pogrubienia"/>
    <w:rsid w:val="00E76F0B"/>
    <w:rPr>
      <w:rFonts w:ascii="Arial" w:hAnsi="Arial" w:cs="Arial" w:hint="default"/>
      <w:b/>
      <w:bCs/>
      <w:sz w:val="22"/>
      <w:szCs w:val="22"/>
      <w:lang w:bidi="ar-SA"/>
    </w:rPr>
  </w:style>
  <w:style w:type="character" w:styleId="Pogrubienie">
    <w:name w:val="Strong"/>
    <w:uiPriority w:val="22"/>
    <w:qFormat/>
    <w:rsid w:val="00E76F0B"/>
    <w:rPr>
      <w:b/>
      <w:bCs/>
    </w:rPr>
  </w:style>
  <w:style w:type="character" w:styleId="Hipercze">
    <w:name w:val="Hyperlink"/>
    <w:rsid w:val="00E76F0B"/>
    <w:rPr>
      <w:color w:val="0000FF"/>
      <w:u w:val="single"/>
    </w:rPr>
  </w:style>
  <w:style w:type="paragraph" w:styleId="Akapitzlist">
    <w:name w:val="List Paragraph"/>
    <w:aliases w:val="Lista punktowana1,Lista punktowana2,Lista punktowana3,List bullet,Numerowanie,List Paragraph,Akapit z listą BS,L1,Akapit z listą5,normalny tekst,sw tekst,Akapit z list¹,T_SZ_List Paragraph,Kolorowa lista — akcent 11,Colorful List Accent 1"/>
    <w:basedOn w:val="Normalny"/>
    <w:link w:val="AkapitzlistZnak"/>
    <w:uiPriority w:val="34"/>
    <w:qFormat/>
    <w:rsid w:val="00E76F0B"/>
    <w:pPr>
      <w:spacing w:after="200" w:line="276" w:lineRule="auto"/>
      <w:ind w:left="720"/>
      <w:contextualSpacing/>
    </w:pPr>
    <w:rPr>
      <w:rFonts w:ascii="Calibri" w:eastAsia="Calibri" w:hAnsi="Calibri" w:cs="Times New Roman"/>
      <w:kern w:val="0"/>
      <w14:ligatures w14:val="none"/>
    </w:rPr>
  </w:style>
  <w:style w:type="paragraph" w:styleId="Nagwek">
    <w:name w:val="header"/>
    <w:aliases w:val="Nagłówek strony"/>
    <w:basedOn w:val="Normalny"/>
    <w:link w:val="NagwekZnak"/>
    <w:uiPriority w:val="99"/>
    <w:rsid w:val="00E76F0B"/>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aliases w:val="Nagłówek strony Znak"/>
    <w:basedOn w:val="Domylnaczcionkaakapitu"/>
    <w:link w:val="Nagwek"/>
    <w:uiPriority w:val="99"/>
    <w:rsid w:val="00E76F0B"/>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E76F0B"/>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E76F0B"/>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rsid w:val="00E76F0B"/>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uiPriority w:val="99"/>
    <w:rsid w:val="00E76F0B"/>
    <w:rPr>
      <w:rFonts w:ascii="Tahoma" w:eastAsia="Times New Roman" w:hAnsi="Tahoma" w:cs="Tahoma"/>
      <w:kern w:val="0"/>
      <w:sz w:val="16"/>
      <w:szCs w:val="16"/>
      <w:lang w:eastAsia="pl-PL"/>
      <w14:ligatures w14:val="none"/>
    </w:rPr>
  </w:style>
  <w:style w:type="character" w:styleId="Odwoaniedokomentarza">
    <w:name w:val="annotation reference"/>
    <w:uiPriority w:val="99"/>
    <w:unhideWhenUsed/>
    <w:rsid w:val="00E76F0B"/>
    <w:rPr>
      <w:sz w:val="16"/>
      <w:szCs w:val="16"/>
    </w:rPr>
  </w:style>
  <w:style w:type="paragraph" w:styleId="Tekstkomentarza">
    <w:name w:val="annotation text"/>
    <w:basedOn w:val="Normalny"/>
    <w:link w:val="TekstkomentarzaZnak"/>
    <w:unhideWhenUsed/>
    <w:rsid w:val="00E76F0B"/>
    <w:pPr>
      <w:spacing w:after="200" w:line="240" w:lineRule="auto"/>
    </w:pPr>
    <w:rPr>
      <w:rFonts w:ascii="Calibri" w:eastAsia="Calibri" w:hAnsi="Calibri" w:cs="Times New Roman"/>
      <w:kern w:val="0"/>
      <w:sz w:val="20"/>
      <w:szCs w:val="20"/>
      <w14:ligatures w14:val="none"/>
    </w:rPr>
  </w:style>
  <w:style w:type="character" w:customStyle="1" w:styleId="TekstkomentarzaZnak">
    <w:name w:val="Tekst komentarza Znak"/>
    <w:basedOn w:val="Domylnaczcionkaakapitu"/>
    <w:link w:val="Tekstkomentarza"/>
    <w:rsid w:val="00E76F0B"/>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rsid w:val="00E76F0B"/>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uiPriority w:val="99"/>
    <w:rsid w:val="00E76F0B"/>
    <w:rPr>
      <w:rFonts w:ascii="Times New Roman" w:eastAsia="Times New Roman" w:hAnsi="Times New Roman" w:cs="Times New Roman"/>
      <w:b/>
      <w:bCs/>
      <w:kern w:val="0"/>
      <w:sz w:val="20"/>
      <w:szCs w:val="20"/>
      <w:lang w:eastAsia="pl-PL"/>
      <w14:ligatures w14:val="none"/>
    </w:rPr>
  </w:style>
  <w:style w:type="numbering" w:customStyle="1" w:styleId="Bezlisty11">
    <w:name w:val="Bez listy11"/>
    <w:next w:val="Bezlisty"/>
    <w:uiPriority w:val="99"/>
    <w:semiHidden/>
    <w:unhideWhenUsed/>
    <w:rsid w:val="00E76F0B"/>
  </w:style>
  <w:style w:type="paragraph" w:styleId="Tytu">
    <w:name w:val="Title"/>
    <w:basedOn w:val="Normalny"/>
    <w:link w:val="TytuZnak"/>
    <w:uiPriority w:val="99"/>
    <w:qFormat/>
    <w:rsid w:val="00E76F0B"/>
    <w:pPr>
      <w:widowControl w:val="0"/>
      <w:spacing w:after="0" w:line="240" w:lineRule="auto"/>
      <w:jc w:val="center"/>
    </w:pPr>
    <w:rPr>
      <w:rFonts w:ascii="Times New Roman" w:eastAsia="Times New Roman" w:hAnsi="Times New Roman" w:cs="Times New Roman"/>
      <w:b/>
      <w:bCs/>
      <w:kern w:val="0"/>
      <w:sz w:val="24"/>
      <w:szCs w:val="24"/>
      <w:lang w:eastAsia="pl-PL"/>
      <w14:ligatures w14:val="none"/>
    </w:rPr>
  </w:style>
  <w:style w:type="character" w:customStyle="1" w:styleId="TytuZnak">
    <w:name w:val="Tytuł Znak"/>
    <w:basedOn w:val="Domylnaczcionkaakapitu"/>
    <w:link w:val="Tytu"/>
    <w:uiPriority w:val="99"/>
    <w:rsid w:val="00E76F0B"/>
    <w:rPr>
      <w:rFonts w:ascii="Times New Roman" w:eastAsia="Times New Roman" w:hAnsi="Times New Roman" w:cs="Times New Roman"/>
      <w:b/>
      <w:bCs/>
      <w:kern w:val="0"/>
      <w:sz w:val="24"/>
      <w:szCs w:val="24"/>
      <w:lang w:eastAsia="pl-PL"/>
      <w14:ligatures w14:val="none"/>
    </w:rPr>
  </w:style>
  <w:style w:type="paragraph" w:styleId="Tekstpodstawowy2">
    <w:name w:val="Body Text 2"/>
    <w:basedOn w:val="Normalny"/>
    <w:link w:val="Tekstpodstawowy2Znak"/>
    <w:uiPriority w:val="99"/>
    <w:rsid w:val="00E76F0B"/>
    <w:pPr>
      <w:widowControl w:val="0"/>
      <w:spacing w:after="120" w:line="24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E76F0B"/>
    <w:rPr>
      <w:rFonts w:ascii="Times New Roman" w:eastAsia="Times New Roman" w:hAnsi="Times New Roman" w:cs="Times New Roman"/>
      <w:kern w:val="0"/>
      <w:sz w:val="20"/>
      <w:szCs w:val="20"/>
      <w:lang w:eastAsia="pl-PL"/>
      <w14:ligatures w14:val="none"/>
    </w:rPr>
  </w:style>
  <w:style w:type="paragraph" w:styleId="Tekstpodstawowy">
    <w:name w:val="Body Text"/>
    <w:basedOn w:val="Normalny"/>
    <w:link w:val="TekstpodstawowyZnak"/>
    <w:uiPriority w:val="99"/>
    <w:qFormat/>
    <w:rsid w:val="00E76F0B"/>
    <w:pPr>
      <w:widowControl w:val="0"/>
      <w:spacing w:after="0" w:line="240" w:lineRule="auto"/>
      <w:jc w:val="both"/>
    </w:pPr>
    <w:rPr>
      <w:rFonts w:ascii="Arial" w:eastAsia="Times New Roman" w:hAnsi="Arial" w:cs="Arial"/>
      <w:kern w:val="0"/>
      <w:sz w:val="24"/>
      <w:szCs w:val="24"/>
      <w:lang w:eastAsia="pl-PL"/>
      <w14:ligatures w14:val="none"/>
    </w:rPr>
  </w:style>
  <w:style w:type="character" w:customStyle="1" w:styleId="TekstpodstawowyZnak">
    <w:name w:val="Tekst podstawowy Znak"/>
    <w:basedOn w:val="Domylnaczcionkaakapitu"/>
    <w:link w:val="Tekstpodstawowy"/>
    <w:uiPriority w:val="99"/>
    <w:rsid w:val="00E76F0B"/>
    <w:rPr>
      <w:rFonts w:ascii="Arial" w:eastAsia="Times New Roman" w:hAnsi="Arial" w:cs="Arial"/>
      <w:kern w:val="0"/>
      <w:sz w:val="24"/>
      <w:szCs w:val="24"/>
      <w:lang w:eastAsia="pl-PL"/>
      <w14:ligatures w14:val="none"/>
    </w:rPr>
  </w:style>
  <w:style w:type="paragraph" w:customStyle="1" w:styleId="BodyText21">
    <w:name w:val="Body Text 21"/>
    <w:basedOn w:val="Normalny"/>
    <w:uiPriority w:val="99"/>
    <w:rsid w:val="00E76F0B"/>
    <w:pPr>
      <w:widowControl w:val="0"/>
      <w:spacing w:after="0" w:line="240" w:lineRule="auto"/>
      <w:ind w:firstLine="60"/>
      <w:jc w:val="both"/>
    </w:pPr>
    <w:rPr>
      <w:rFonts w:ascii="Arial" w:eastAsia="Times New Roman" w:hAnsi="Arial" w:cs="Arial"/>
      <w:kern w:val="0"/>
      <w:sz w:val="24"/>
      <w:szCs w:val="24"/>
      <w:lang w:eastAsia="pl-PL"/>
      <w14:ligatures w14:val="none"/>
    </w:rPr>
  </w:style>
  <w:style w:type="paragraph" w:styleId="Tekstprzypisudolnego">
    <w:name w:val="footnote text"/>
    <w:aliases w:val="Tekst przypisu"/>
    <w:basedOn w:val="Normalny"/>
    <w:link w:val="TekstprzypisudolnegoZnak"/>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Tekst przypisu Znak"/>
    <w:basedOn w:val="Domylnaczcionkaakapitu"/>
    <w:link w:val="Tekstprzypisudolnego"/>
    <w:uiPriority w:val="99"/>
    <w:rsid w:val="00E76F0B"/>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Odwołanie przypisu"/>
    <w:uiPriority w:val="99"/>
    <w:rsid w:val="00E76F0B"/>
    <w:rPr>
      <w:vertAlign w:val="superscript"/>
    </w:rPr>
  </w:style>
  <w:style w:type="character" w:styleId="Numerstrony">
    <w:name w:val="page number"/>
    <w:basedOn w:val="Domylnaczcionkaakapitu"/>
    <w:uiPriority w:val="99"/>
    <w:rsid w:val="00E76F0B"/>
  </w:style>
  <w:style w:type="character" w:styleId="UyteHipercze">
    <w:name w:val="FollowedHyperlink"/>
    <w:aliases w:val="OdwiedzoneHiperłącze"/>
    <w:uiPriority w:val="99"/>
    <w:rsid w:val="00E76F0B"/>
    <w:rPr>
      <w:color w:val="800080"/>
      <w:u w:val="single"/>
    </w:rPr>
  </w:style>
  <w:style w:type="paragraph" w:customStyle="1" w:styleId="ust">
    <w:name w:val="ust"/>
    <w:uiPriority w:val="99"/>
    <w:rsid w:val="00E76F0B"/>
    <w:pPr>
      <w:spacing w:before="60" w:after="60" w:line="240" w:lineRule="auto"/>
      <w:ind w:left="426" w:hanging="284"/>
      <w:jc w:val="both"/>
    </w:pPr>
    <w:rPr>
      <w:rFonts w:ascii="Times New Roman" w:eastAsia="Times New Roman" w:hAnsi="Times New Roman" w:cs="Times New Roman"/>
      <w:kern w:val="0"/>
      <w:sz w:val="24"/>
      <w:szCs w:val="24"/>
      <w:lang w:eastAsia="pl-PL"/>
      <w14:ligatures w14:val="none"/>
    </w:rPr>
  </w:style>
  <w:style w:type="paragraph" w:customStyle="1" w:styleId="pkt">
    <w:name w:val="pkt"/>
    <w:basedOn w:val="Normalny"/>
    <w:uiPriority w:val="99"/>
    <w:rsid w:val="00E76F0B"/>
    <w:pPr>
      <w:spacing w:before="60" w:after="60" w:line="240" w:lineRule="auto"/>
      <w:ind w:left="851" w:hanging="295"/>
      <w:jc w:val="both"/>
    </w:pPr>
    <w:rPr>
      <w:rFonts w:ascii="Times New Roman" w:eastAsia="Times New Roman" w:hAnsi="Times New Roman" w:cs="Times New Roman"/>
      <w:kern w:val="0"/>
      <w:sz w:val="24"/>
      <w:szCs w:val="24"/>
      <w:lang w:eastAsia="pl-PL"/>
      <w14:ligatures w14:val="none"/>
    </w:rPr>
  </w:style>
  <w:style w:type="paragraph" w:customStyle="1" w:styleId="pkt1">
    <w:name w:val="pkt1"/>
    <w:basedOn w:val="pkt"/>
    <w:uiPriority w:val="99"/>
    <w:rsid w:val="00E76F0B"/>
    <w:pPr>
      <w:ind w:left="850" w:hanging="425"/>
    </w:pPr>
  </w:style>
  <w:style w:type="table" w:customStyle="1" w:styleId="Tabela-Siatka1">
    <w:name w:val="Tabela - Siatka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Tekstprzypisu">
    <w:name w:val="Tekst przypisu dolnego.Tekst przypisu"/>
    <w:basedOn w:val="Normalny"/>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uiPriority w:val="99"/>
    <w:rsid w:val="00E76F0B"/>
    <w:pPr>
      <w:widowControl w:val="0"/>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E76F0B"/>
    <w:rPr>
      <w:rFonts w:ascii="Times New Roman" w:eastAsia="Times New Roman" w:hAnsi="Times New Roman" w:cs="Times New Roman"/>
      <w:kern w:val="0"/>
      <w:sz w:val="16"/>
      <w:szCs w:val="16"/>
      <w:lang w:eastAsia="pl-PL"/>
      <w14:ligatures w14:val="none"/>
    </w:rPr>
  </w:style>
  <w:style w:type="paragraph" w:customStyle="1" w:styleId="StandardowyStandardowy1">
    <w:name w:val="Standardowy.Standardowy1"/>
    <w:uiPriority w:val="99"/>
    <w:rsid w:val="00E76F0B"/>
    <w:pPr>
      <w:widowControl w:val="0"/>
      <w:autoSpaceDE w:val="0"/>
      <w:autoSpaceDN w:val="0"/>
      <w:spacing w:after="0" w:line="240" w:lineRule="auto"/>
    </w:pPr>
    <w:rPr>
      <w:rFonts w:ascii="Times New Roman" w:eastAsia="Times New Roman" w:hAnsi="Times New Roman" w:cs="Times New Roman"/>
      <w:kern w:val="0"/>
      <w:sz w:val="20"/>
      <w:szCs w:val="20"/>
      <w:lang w:eastAsia="pl-PL"/>
      <w14:ligatures w14:val="none"/>
    </w:rPr>
  </w:style>
  <w:style w:type="paragraph" w:styleId="Mapadokumentu">
    <w:name w:val="Document Map"/>
    <w:basedOn w:val="Normalny"/>
    <w:link w:val="MapadokumentuZnak"/>
    <w:uiPriority w:val="99"/>
    <w:rsid w:val="00E76F0B"/>
    <w:pPr>
      <w:widowControl w:val="0"/>
      <w:shd w:val="clear" w:color="auto" w:fill="000080"/>
      <w:spacing w:after="0" w:line="240" w:lineRule="auto"/>
    </w:pPr>
    <w:rPr>
      <w:rFonts w:ascii="Tahoma" w:eastAsia="Times New Roman" w:hAnsi="Tahoma" w:cs="Tahoma"/>
      <w:kern w:val="0"/>
      <w:sz w:val="20"/>
      <w:szCs w:val="20"/>
      <w:lang w:eastAsia="pl-PL"/>
      <w14:ligatures w14:val="none"/>
    </w:rPr>
  </w:style>
  <w:style w:type="character" w:customStyle="1" w:styleId="MapadokumentuZnak">
    <w:name w:val="Mapa dokumentu Znak"/>
    <w:basedOn w:val="Domylnaczcionkaakapitu"/>
    <w:link w:val="Mapadokumentu"/>
    <w:uiPriority w:val="99"/>
    <w:rsid w:val="00E76F0B"/>
    <w:rPr>
      <w:rFonts w:ascii="Tahoma" w:eastAsia="Times New Roman" w:hAnsi="Tahoma" w:cs="Tahoma"/>
      <w:kern w:val="0"/>
      <w:sz w:val="20"/>
      <w:szCs w:val="20"/>
      <w:shd w:val="clear" w:color="auto" w:fill="000080"/>
      <w:lang w:eastAsia="pl-PL"/>
      <w14:ligatures w14:val="none"/>
    </w:rPr>
  </w:style>
  <w:style w:type="paragraph" w:styleId="NormalnyWeb">
    <w:name w:val="Normal (Web)"/>
    <w:basedOn w:val="Normalny"/>
    <w:uiPriority w:val="99"/>
    <w:qFormat/>
    <w:rsid w:val="00E76F0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ekstpodstawowy21">
    <w:name w:val="Tekst podstawowy 21"/>
    <w:basedOn w:val="Normalny"/>
    <w:rsid w:val="00E76F0B"/>
    <w:pPr>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0"/>
      <w:sz w:val="24"/>
      <w:szCs w:val="20"/>
      <w:lang w:eastAsia="pl-PL"/>
      <w14:ligatures w14:val="none"/>
    </w:rPr>
  </w:style>
  <w:style w:type="paragraph" w:customStyle="1" w:styleId="Tekstpodstawowy210">
    <w:name w:val="Tekst podstawowy 21"/>
    <w:basedOn w:val="Normalny"/>
    <w:rsid w:val="00E76F0B"/>
    <w:pPr>
      <w:suppressAutoHyphens/>
      <w:overflowPunct w:val="0"/>
      <w:autoSpaceDE w:val="0"/>
      <w:spacing w:after="0" w:line="240" w:lineRule="auto"/>
      <w:textAlignment w:val="baseline"/>
    </w:pPr>
    <w:rPr>
      <w:rFonts w:ascii="Arial" w:eastAsia="Times New Roman" w:hAnsi="Arial" w:cs="Times New Roman"/>
      <w:kern w:val="0"/>
      <w:szCs w:val="20"/>
      <w:lang w:eastAsia="ar-SA"/>
      <w14:ligatures w14:val="none"/>
    </w:rPr>
  </w:style>
  <w:style w:type="paragraph" w:styleId="Tekstpodstawowywcity2">
    <w:name w:val="Body Text Indent 2"/>
    <w:basedOn w:val="Normalny"/>
    <w:link w:val="Tekstpodstawowywcity2Znak"/>
    <w:uiPriority w:val="99"/>
    <w:rsid w:val="00E76F0B"/>
    <w:pPr>
      <w:widowControl w:val="0"/>
      <w:spacing w:after="120" w:line="48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link w:val="Tekstpodstawowywcity2"/>
    <w:uiPriority w:val="99"/>
    <w:rsid w:val="00E76F0B"/>
    <w:rPr>
      <w:rFonts w:ascii="Times New Roman" w:eastAsia="Times New Roman" w:hAnsi="Times New Roman" w:cs="Times New Roman"/>
      <w:kern w:val="0"/>
      <w:sz w:val="20"/>
      <w:szCs w:val="20"/>
      <w:lang w:eastAsia="pl-PL"/>
      <w14:ligatures w14:val="none"/>
    </w:rPr>
  </w:style>
  <w:style w:type="paragraph" w:styleId="Tekstpodstawowy3">
    <w:name w:val="Body Text 3"/>
    <w:basedOn w:val="Normalny"/>
    <w:link w:val="Tekstpodstawowy3Znak"/>
    <w:uiPriority w:val="99"/>
    <w:rsid w:val="00E76F0B"/>
    <w:pPr>
      <w:widowControl w:val="0"/>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E76F0B"/>
    <w:rPr>
      <w:rFonts w:ascii="Times New Roman" w:eastAsia="Times New Roman" w:hAnsi="Times New Roman" w:cs="Times New Roman"/>
      <w:kern w:val="0"/>
      <w:sz w:val="16"/>
      <w:szCs w:val="16"/>
      <w:lang w:eastAsia="pl-PL"/>
      <w14:ligatures w14:val="none"/>
    </w:rPr>
  </w:style>
  <w:style w:type="paragraph" w:customStyle="1" w:styleId="Default">
    <w:name w:val="Default"/>
    <w:link w:val="DefaultZnak"/>
    <w:uiPriority w:val="99"/>
    <w:rsid w:val="00E76F0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Znak5">
    <w:name w:val="Znak5"/>
    <w:basedOn w:val="Normalny"/>
    <w:rsid w:val="00E76F0B"/>
    <w:pPr>
      <w:suppressAutoHyphens/>
      <w:spacing w:line="240" w:lineRule="exact"/>
    </w:pPr>
    <w:rPr>
      <w:rFonts w:ascii="Tahoma" w:eastAsia="Times New Roman" w:hAnsi="Tahoma" w:cs="Times New Roman"/>
      <w:kern w:val="0"/>
      <w:sz w:val="20"/>
      <w:szCs w:val="20"/>
      <w:lang w:val="en-US"/>
      <w14:ligatures w14:val="none"/>
    </w:rPr>
  </w:style>
  <w:style w:type="paragraph" w:customStyle="1" w:styleId="Standard">
    <w:name w:val="Standard"/>
    <w:rsid w:val="00E76F0B"/>
    <w:pPr>
      <w:widowControl w:val="0"/>
      <w:suppressAutoHyphens/>
      <w:autoSpaceDE w:val="0"/>
      <w:spacing w:after="0" w:line="240" w:lineRule="auto"/>
    </w:pPr>
    <w:rPr>
      <w:rFonts w:ascii="Times New Roman" w:eastAsia="Times New Roman" w:hAnsi="Times New Roman" w:cs="Times New Roman"/>
      <w:kern w:val="0"/>
      <w:sz w:val="24"/>
      <w:szCs w:val="24"/>
      <w:lang w:eastAsia="pl-PL" w:bidi="pl-PL"/>
      <w14:ligatures w14:val="none"/>
    </w:rPr>
  </w:style>
  <w:style w:type="paragraph" w:customStyle="1" w:styleId="Tekstpodstawowywcity21">
    <w:name w:val="Tekst podstawowy wcięty 21"/>
    <w:basedOn w:val="Normalny"/>
    <w:rsid w:val="00E76F0B"/>
    <w:pPr>
      <w:widowControl w:val="0"/>
      <w:spacing w:before="100" w:after="100" w:line="240" w:lineRule="auto"/>
      <w:ind w:left="567"/>
    </w:pPr>
    <w:rPr>
      <w:rFonts w:ascii="Arial" w:eastAsia="Arial" w:hAnsi="Arial" w:cs="Arial"/>
      <w:b/>
      <w:bCs/>
      <w:i/>
      <w:iCs/>
      <w:kern w:val="0"/>
      <w:sz w:val="18"/>
      <w:szCs w:val="18"/>
      <w:lang w:eastAsia="pl-PL" w:bidi="pl-PL"/>
      <w14:ligatures w14:val="none"/>
    </w:rPr>
  </w:style>
  <w:style w:type="paragraph" w:styleId="Bezodstpw">
    <w:name w:val="No Spacing"/>
    <w:uiPriority w:val="1"/>
    <w:qFormat/>
    <w:rsid w:val="00E76F0B"/>
    <w:pPr>
      <w:spacing w:after="0" w:line="240" w:lineRule="auto"/>
    </w:pPr>
    <w:rPr>
      <w:rFonts w:ascii="Calibri" w:eastAsia="Calibri" w:hAnsi="Calibri" w:cs="Times New Roman"/>
      <w:kern w:val="0"/>
      <w14:ligatures w14:val="none"/>
    </w:rPr>
  </w:style>
  <w:style w:type="paragraph" w:customStyle="1" w:styleId="Akapitzlist1">
    <w:name w:val="Akapit z listą1"/>
    <w:basedOn w:val="Normalny"/>
    <w:uiPriority w:val="99"/>
    <w:rsid w:val="00E76F0B"/>
    <w:pPr>
      <w:spacing w:after="200" w:line="276" w:lineRule="auto"/>
      <w:ind w:left="720"/>
      <w:contextualSpacing/>
    </w:pPr>
    <w:rPr>
      <w:rFonts w:ascii="Calibri" w:eastAsia="Times New Roman" w:hAnsi="Calibri" w:cs="Times New Roman"/>
      <w:kern w:val="0"/>
      <w:lang w:eastAsia="pl-PL"/>
      <w14:ligatures w14:val="none"/>
    </w:rPr>
  </w:style>
  <w:style w:type="paragraph" w:styleId="Zwykytekst">
    <w:name w:val="Plain Text"/>
    <w:basedOn w:val="Normalny"/>
    <w:link w:val="ZwykytekstZnak"/>
    <w:uiPriority w:val="99"/>
    <w:rsid w:val="00E76F0B"/>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uiPriority w:val="99"/>
    <w:rsid w:val="00E76F0B"/>
    <w:rPr>
      <w:rFonts w:ascii="Courier New" w:eastAsia="Times New Roman" w:hAnsi="Courier New" w:cs="Times New Roman"/>
      <w:kern w:val="0"/>
      <w:sz w:val="20"/>
      <w:szCs w:val="20"/>
      <w:lang w:eastAsia="pl-PL"/>
      <w14:ligatures w14:val="none"/>
    </w:rPr>
  </w:style>
  <w:style w:type="paragraph" w:customStyle="1" w:styleId="Akapitzlist2">
    <w:name w:val="Akapit z listą2"/>
    <w:basedOn w:val="Normalny"/>
    <w:uiPriority w:val="99"/>
    <w:rsid w:val="00E76F0B"/>
    <w:pPr>
      <w:spacing w:after="200" w:line="276" w:lineRule="auto"/>
      <w:ind w:left="720"/>
      <w:contextualSpacing/>
    </w:pPr>
    <w:rPr>
      <w:rFonts w:ascii="Calibri" w:eastAsia="Times New Roman" w:hAnsi="Calibri" w:cs="Times New Roman"/>
      <w:kern w:val="0"/>
      <w:lang w:eastAsia="pl-PL"/>
      <w14:ligatures w14:val="none"/>
    </w:rPr>
  </w:style>
  <w:style w:type="paragraph" w:styleId="Poprawka">
    <w:name w:val="Revision"/>
    <w:hidden/>
    <w:uiPriority w:val="99"/>
    <w:semiHidden/>
    <w:rsid w:val="00E76F0B"/>
    <w:pPr>
      <w:spacing w:after="0" w:line="240" w:lineRule="auto"/>
    </w:pPr>
    <w:rPr>
      <w:rFonts w:ascii="Times New Roman" w:eastAsia="Times New Roman" w:hAnsi="Times New Roman" w:cs="Times New Roman"/>
      <w:kern w:val="0"/>
      <w:sz w:val="20"/>
      <w:szCs w:val="20"/>
      <w:lang w:eastAsia="pl-PL"/>
      <w14:ligatures w14:val="none"/>
    </w:rPr>
  </w:style>
  <w:style w:type="paragraph" w:styleId="Podtytu">
    <w:name w:val="Subtitle"/>
    <w:basedOn w:val="Normalny"/>
    <w:next w:val="Normalny"/>
    <w:link w:val="PodtytuZnak"/>
    <w:qFormat/>
    <w:rsid w:val="00E76F0B"/>
    <w:pPr>
      <w:widowControl w:val="0"/>
      <w:spacing w:after="60" w:line="240" w:lineRule="auto"/>
      <w:jc w:val="center"/>
      <w:outlineLvl w:val="1"/>
    </w:pPr>
    <w:rPr>
      <w:rFonts w:ascii="Cambria" w:eastAsia="Times New Roman" w:hAnsi="Cambria" w:cs="Times New Roman"/>
      <w:kern w:val="0"/>
      <w:sz w:val="24"/>
      <w:szCs w:val="24"/>
      <w:lang w:eastAsia="pl-PL"/>
      <w14:ligatures w14:val="none"/>
    </w:rPr>
  </w:style>
  <w:style w:type="character" w:customStyle="1" w:styleId="PodtytuZnak">
    <w:name w:val="Podtytuł Znak"/>
    <w:basedOn w:val="Domylnaczcionkaakapitu"/>
    <w:link w:val="Podtytu"/>
    <w:rsid w:val="00E76F0B"/>
    <w:rPr>
      <w:rFonts w:ascii="Cambria" w:eastAsia="Times New Roman" w:hAnsi="Cambria" w:cs="Times New Roman"/>
      <w:kern w:val="0"/>
      <w:sz w:val="24"/>
      <w:szCs w:val="24"/>
      <w:lang w:eastAsia="pl-PL"/>
      <w14:ligatures w14:val="none"/>
    </w:rPr>
  </w:style>
  <w:style w:type="character" w:styleId="Uwydatnienie">
    <w:name w:val="Emphasis"/>
    <w:qFormat/>
    <w:rsid w:val="00E76F0B"/>
    <w:rPr>
      <w:i/>
      <w:iCs/>
    </w:rPr>
  </w:style>
  <w:style w:type="character" w:styleId="Wyrnieniedelikatne">
    <w:name w:val="Subtle Emphasis"/>
    <w:uiPriority w:val="19"/>
    <w:qFormat/>
    <w:rsid w:val="00E76F0B"/>
    <w:rPr>
      <w:i/>
      <w:iCs/>
      <w:color w:val="808080"/>
    </w:rPr>
  </w:style>
  <w:style w:type="paragraph" w:styleId="Tekstpodstawowywcity">
    <w:name w:val="Body Text Indent"/>
    <w:basedOn w:val="Normalny"/>
    <w:link w:val="TekstpodstawowywcityZnak"/>
    <w:unhideWhenUsed/>
    <w:rsid w:val="00E76F0B"/>
    <w:pPr>
      <w:widowControl w:val="0"/>
      <w:spacing w:after="120" w:line="240" w:lineRule="auto"/>
      <w:ind w:left="283"/>
    </w:pPr>
    <w:rPr>
      <w:rFonts w:ascii="Times New Roman" w:eastAsia="Times New Roman" w:hAnsi="Times New Roman" w:cs="Times New Roman"/>
      <w:kern w:val="0"/>
      <w:sz w:val="20"/>
      <w:szCs w:val="20"/>
      <w:lang w:eastAsia="pl-PL"/>
      <w14:ligatures w14:val="none"/>
    </w:rPr>
  </w:style>
  <w:style w:type="character" w:customStyle="1" w:styleId="TekstpodstawowywcityZnak">
    <w:name w:val="Tekst podstawowy wcięty Znak"/>
    <w:basedOn w:val="Domylnaczcionkaakapitu"/>
    <w:link w:val="Tekstpodstawowywcity"/>
    <w:rsid w:val="00E76F0B"/>
    <w:rPr>
      <w:rFonts w:ascii="Times New Roman" w:eastAsia="Times New Roman" w:hAnsi="Times New Roman" w:cs="Times New Roman"/>
      <w:kern w:val="0"/>
      <w:sz w:val="20"/>
      <w:szCs w:val="20"/>
      <w:lang w:eastAsia="pl-PL"/>
      <w14:ligatures w14:val="none"/>
    </w:rPr>
  </w:style>
  <w:style w:type="character" w:customStyle="1" w:styleId="StylArial11pt">
    <w:name w:val="Styl Arial 11 pt"/>
    <w:rsid w:val="00E76F0B"/>
    <w:rPr>
      <w:rFonts w:ascii="Arial" w:hAnsi="Arial" w:cs="Arial" w:hint="default"/>
      <w:sz w:val="20"/>
    </w:rPr>
  </w:style>
  <w:style w:type="paragraph" w:customStyle="1" w:styleId="bodytext2">
    <w:name w:val="bodytext2"/>
    <w:basedOn w:val="Normalny"/>
    <w:rsid w:val="00E76F0B"/>
    <w:pPr>
      <w:spacing w:after="240" w:line="360" w:lineRule="atLeast"/>
      <w:jc w:val="both"/>
    </w:pPr>
    <w:rPr>
      <w:rFonts w:ascii="Arial Narrow" w:eastAsia="Calibri" w:hAnsi="Arial Narrow" w:cs="Times New Roman"/>
      <w:kern w:val="0"/>
      <w:sz w:val="26"/>
      <w:szCs w:val="26"/>
      <w:lang w:eastAsia="pl-PL"/>
      <w14:ligatures w14:val="none"/>
    </w:rPr>
  </w:style>
  <w:style w:type="numbering" w:customStyle="1" w:styleId="Bezlisty111">
    <w:name w:val="Bez listy111"/>
    <w:next w:val="Bezlisty"/>
    <w:uiPriority w:val="99"/>
    <w:semiHidden/>
    <w:unhideWhenUsed/>
    <w:rsid w:val="00E76F0B"/>
  </w:style>
  <w:style w:type="numbering" w:customStyle="1" w:styleId="Bezlisty1111">
    <w:name w:val="Bez listy1111"/>
    <w:next w:val="Bezlisty"/>
    <w:uiPriority w:val="99"/>
    <w:semiHidden/>
    <w:unhideWhenUsed/>
    <w:rsid w:val="00E76F0B"/>
  </w:style>
  <w:style w:type="paragraph" w:customStyle="1" w:styleId="Znak50">
    <w:name w:val="Znak5"/>
    <w:basedOn w:val="Normalny"/>
    <w:rsid w:val="00E76F0B"/>
    <w:pPr>
      <w:suppressAutoHyphens/>
      <w:spacing w:line="240" w:lineRule="exact"/>
    </w:pPr>
    <w:rPr>
      <w:rFonts w:ascii="Tahoma" w:eastAsia="Times New Roman" w:hAnsi="Tahoma" w:cs="Times New Roman"/>
      <w:kern w:val="0"/>
      <w:sz w:val="20"/>
      <w:szCs w:val="20"/>
      <w:lang w:val="en-US"/>
      <w14:ligatures w14:val="none"/>
    </w:rPr>
  </w:style>
  <w:style w:type="paragraph" w:customStyle="1" w:styleId="Tekstpodstawowywcity210">
    <w:name w:val="Tekst podstawowy wcięty 21"/>
    <w:basedOn w:val="Normalny"/>
    <w:rsid w:val="00E76F0B"/>
    <w:pPr>
      <w:widowControl w:val="0"/>
      <w:spacing w:before="100" w:after="100" w:line="240" w:lineRule="auto"/>
      <w:ind w:left="567"/>
    </w:pPr>
    <w:rPr>
      <w:rFonts w:ascii="Arial" w:eastAsia="Arial" w:hAnsi="Arial" w:cs="Arial"/>
      <w:b/>
      <w:bCs/>
      <w:i/>
      <w:iCs/>
      <w:kern w:val="0"/>
      <w:sz w:val="18"/>
      <w:szCs w:val="18"/>
      <w:lang w:eastAsia="pl-PL" w:bidi="pl-PL"/>
      <w14:ligatures w14:val="none"/>
    </w:rPr>
  </w:style>
  <w:style w:type="numbering" w:customStyle="1" w:styleId="Bezlisty2">
    <w:name w:val="Bez listy2"/>
    <w:next w:val="Bezlisty"/>
    <w:uiPriority w:val="99"/>
    <w:semiHidden/>
    <w:unhideWhenUsed/>
    <w:rsid w:val="00E76F0B"/>
  </w:style>
  <w:style w:type="paragraph" w:styleId="Legenda">
    <w:name w:val="caption"/>
    <w:basedOn w:val="Normalny"/>
    <w:next w:val="Normalny"/>
    <w:uiPriority w:val="35"/>
    <w:unhideWhenUsed/>
    <w:qFormat/>
    <w:rsid w:val="00E76F0B"/>
    <w:pPr>
      <w:widowControl w:val="0"/>
      <w:spacing w:after="200" w:line="240" w:lineRule="auto"/>
    </w:pPr>
    <w:rPr>
      <w:rFonts w:ascii="Times New Roman" w:eastAsia="Times New Roman" w:hAnsi="Times New Roman" w:cs="Times New Roman"/>
      <w:b/>
      <w:bCs/>
      <w:color w:val="4F81BD"/>
      <w:kern w:val="0"/>
      <w:sz w:val="18"/>
      <w:szCs w:val="18"/>
      <w:lang w:eastAsia="pl-PL"/>
      <w14:ligatures w14:val="none"/>
    </w:rPr>
  </w:style>
  <w:style w:type="paragraph" w:styleId="Tekstprzypisukocowego">
    <w:name w:val="endnote text"/>
    <w:basedOn w:val="Normalny"/>
    <w:link w:val="TekstprzypisukocowegoZnak"/>
    <w:uiPriority w:val="99"/>
    <w:unhideWhenUsed/>
    <w:rsid w:val="00E76F0B"/>
    <w:pPr>
      <w:widowControl w:val="0"/>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rsid w:val="00E76F0B"/>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unhideWhenUsed/>
    <w:rsid w:val="00E76F0B"/>
    <w:rPr>
      <w:vertAlign w:val="superscript"/>
    </w:rPr>
  </w:style>
  <w:style w:type="character" w:customStyle="1" w:styleId="Teksttreci">
    <w:name w:val="Tekst treści_"/>
    <w:link w:val="Teksttreci0"/>
    <w:rsid w:val="00E76F0B"/>
    <w:rPr>
      <w:sz w:val="23"/>
      <w:szCs w:val="23"/>
      <w:shd w:val="clear" w:color="auto" w:fill="FFFFFF"/>
    </w:rPr>
  </w:style>
  <w:style w:type="character" w:customStyle="1" w:styleId="TeksttreciPogrubienie">
    <w:name w:val="Tekst treści + Pogrubienie"/>
    <w:rsid w:val="00E76F0B"/>
    <w:rPr>
      <w:rFonts w:ascii="Times New Roman" w:eastAsia="Times New Roman" w:hAnsi="Times New Roman" w:cs="Times New Roman"/>
      <w:b/>
      <w:bCs/>
      <w:i w:val="0"/>
      <w:iCs w:val="0"/>
      <w:smallCaps w:val="0"/>
      <w:strike w:val="0"/>
      <w:spacing w:val="0"/>
      <w:sz w:val="23"/>
      <w:szCs w:val="23"/>
    </w:rPr>
  </w:style>
  <w:style w:type="paragraph" w:customStyle="1" w:styleId="Teksttreci0">
    <w:name w:val="Tekst treści"/>
    <w:basedOn w:val="Normalny"/>
    <w:link w:val="Teksttreci"/>
    <w:rsid w:val="00E76F0B"/>
    <w:pPr>
      <w:shd w:val="clear" w:color="auto" w:fill="FFFFFF"/>
      <w:spacing w:before="240" w:after="1200" w:line="408" w:lineRule="exact"/>
      <w:ind w:hanging="640"/>
      <w:jc w:val="center"/>
    </w:pPr>
    <w:rPr>
      <w:sz w:val="23"/>
      <w:szCs w:val="23"/>
    </w:rPr>
  </w:style>
  <w:style w:type="table" w:customStyle="1" w:styleId="Tabela-Siatka2">
    <w:name w:val="Tabela - Siatka2"/>
    <w:basedOn w:val="Standardowy"/>
    <w:next w:val="Tabela-Siatka"/>
    <w:uiPriority w:val="99"/>
    <w:rsid w:val="00E76F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E76F0B"/>
    <w:pPr>
      <w:suppressAutoHyphens/>
      <w:spacing w:before="120" w:after="0" w:line="240" w:lineRule="auto"/>
      <w:jc w:val="both"/>
    </w:pPr>
    <w:rPr>
      <w:rFonts w:ascii="Times New Roman" w:eastAsia="Times New Roman" w:hAnsi="Times New Roman" w:cs="Times New Roman"/>
      <w:i/>
      <w:iCs/>
      <w:kern w:val="0"/>
      <w:sz w:val="24"/>
      <w:szCs w:val="24"/>
      <w:lang w:eastAsia="ar-SA"/>
      <w14:ligatures w14:val="none"/>
    </w:rPr>
  </w:style>
  <w:style w:type="character" w:customStyle="1" w:styleId="tekstdokbold">
    <w:name w:val="tekst dok. bold"/>
    <w:rsid w:val="00E76F0B"/>
    <w:rPr>
      <w:b/>
      <w:bCs w:val="0"/>
    </w:rPr>
  </w:style>
  <w:style w:type="paragraph" w:customStyle="1" w:styleId="Bezodstpw1">
    <w:name w:val="Bez odstępów1"/>
    <w:rsid w:val="00E76F0B"/>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akapitdomyslny">
    <w:name w:val="akapitdomyslny"/>
    <w:rsid w:val="00E76F0B"/>
    <w:rPr>
      <w:sz w:val="20"/>
    </w:rPr>
  </w:style>
  <w:style w:type="paragraph" w:styleId="Tekstblokowy">
    <w:name w:val="Block Text"/>
    <w:basedOn w:val="Normalny"/>
    <w:rsid w:val="00E76F0B"/>
    <w:pPr>
      <w:tabs>
        <w:tab w:val="left" w:pos="-567"/>
      </w:tabs>
      <w:spacing w:after="0" w:line="240" w:lineRule="auto"/>
      <w:ind w:left="6120" w:right="-426"/>
      <w:jc w:val="center"/>
    </w:pPr>
    <w:rPr>
      <w:rFonts w:ascii="Times New Roman" w:eastAsia="Times New Roman" w:hAnsi="Times New Roman" w:cs="Times New Roman"/>
      <w:color w:val="FF0000"/>
      <w:kern w:val="0"/>
      <w:szCs w:val="24"/>
      <w:lang w:eastAsia="pl-PL"/>
      <w14:ligatures w14:val="none"/>
    </w:rPr>
  </w:style>
  <w:style w:type="numbering" w:customStyle="1" w:styleId="Styl2">
    <w:name w:val="Styl2"/>
    <w:uiPriority w:val="99"/>
    <w:rsid w:val="00E76F0B"/>
    <w:pPr>
      <w:numPr>
        <w:numId w:val="1"/>
      </w:numPr>
    </w:pPr>
  </w:style>
  <w:style w:type="numbering" w:customStyle="1" w:styleId="Styl3">
    <w:name w:val="Styl3"/>
    <w:uiPriority w:val="99"/>
    <w:rsid w:val="00E76F0B"/>
    <w:pPr>
      <w:numPr>
        <w:numId w:val="2"/>
      </w:numPr>
    </w:pPr>
  </w:style>
  <w:style w:type="numbering" w:customStyle="1" w:styleId="Styl15">
    <w:name w:val="Styl15"/>
    <w:uiPriority w:val="99"/>
    <w:rsid w:val="00E76F0B"/>
    <w:pPr>
      <w:numPr>
        <w:numId w:val="3"/>
      </w:numPr>
    </w:pPr>
  </w:style>
  <w:style w:type="numbering" w:customStyle="1" w:styleId="Styl23">
    <w:name w:val="Styl23"/>
    <w:rsid w:val="00E76F0B"/>
    <w:pPr>
      <w:numPr>
        <w:numId w:val="4"/>
      </w:numPr>
    </w:pPr>
  </w:style>
  <w:style w:type="numbering" w:customStyle="1" w:styleId="Styl27">
    <w:name w:val="Styl27"/>
    <w:rsid w:val="00E76F0B"/>
    <w:pPr>
      <w:numPr>
        <w:numId w:val="5"/>
      </w:numPr>
    </w:pPr>
  </w:style>
  <w:style w:type="numbering" w:customStyle="1" w:styleId="Styl30">
    <w:name w:val="Styl30"/>
    <w:rsid w:val="00E76F0B"/>
    <w:pPr>
      <w:numPr>
        <w:numId w:val="6"/>
      </w:numPr>
    </w:pPr>
  </w:style>
  <w:style w:type="numbering" w:customStyle="1" w:styleId="Styl41">
    <w:name w:val="Styl41"/>
    <w:rsid w:val="00E76F0B"/>
    <w:pPr>
      <w:numPr>
        <w:numId w:val="7"/>
      </w:numPr>
    </w:pPr>
  </w:style>
  <w:style w:type="paragraph" w:styleId="Nagwekspisutreci">
    <w:name w:val="TOC Heading"/>
    <w:basedOn w:val="Nagwek1"/>
    <w:next w:val="Normalny"/>
    <w:uiPriority w:val="39"/>
    <w:unhideWhenUsed/>
    <w:qFormat/>
    <w:rsid w:val="00E76F0B"/>
    <w:pPr>
      <w:keepLines/>
      <w:widowControl/>
      <w:spacing w:before="480" w:line="276" w:lineRule="auto"/>
      <w:outlineLvl w:val="9"/>
    </w:pPr>
    <w:rPr>
      <w:rFonts w:ascii="Cambria" w:hAnsi="Cambria" w:cs="Times New Roman"/>
      <w:b/>
      <w:bCs/>
      <w:color w:val="365F91"/>
      <w:sz w:val="28"/>
      <w:szCs w:val="28"/>
      <w:lang w:eastAsia="en-US"/>
    </w:rPr>
  </w:style>
  <w:style w:type="paragraph" w:styleId="Spistreci1">
    <w:name w:val="toc 1"/>
    <w:basedOn w:val="Normalny"/>
    <w:next w:val="Normalny"/>
    <w:autoRedefine/>
    <w:uiPriority w:val="39"/>
    <w:rsid w:val="00E76F0B"/>
    <w:pPr>
      <w:tabs>
        <w:tab w:val="left" w:pos="1701"/>
        <w:tab w:val="right" w:leader="dot" w:pos="9060"/>
      </w:tabs>
      <w:spacing w:after="0" w:line="240" w:lineRule="auto"/>
      <w:ind w:left="1701" w:right="567" w:hanging="1701"/>
      <w:jc w:val="both"/>
    </w:pPr>
    <w:rPr>
      <w:rFonts w:ascii="Calibri" w:eastAsia="Times New Roman" w:hAnsi="Calibri" w:cs="Times New Roman"/>
      <w:b/>
      <w:kern w:val="0"/>
      <w:lang w:eastAsia="pl-PL"/>
      <w14:ligatures w14:val="none"/>
    </w:rPr>
  </w:style>
  <w:style w:type="paragraph" w:styleId="Spistreci3">
    <w:name w:val="toc 3"/>
    <w:basedOn w:val="Normalny"/>
    <w:next w:val="Normalny"/>
    <w:autoRedefine/>
    <w:uiPriority w:val="39"/>
    <w:rsid w:val="00E76F0B"/>
    <w:pPr>
      <w:spacing w:after="0" w:line="240" w:lineRule="auto"/>
      <w:ind w:left="480"/>
    </w:pPr>
    <w:rPr>
      <w:rFonts w:ascii="Times New Roman" w:eastAsia="Times New Roman" w:hAnsi="Times New Roman" w:cs="Times New Roman"/>
      <w:kern w:val="0"/>
      <w:sz w:val="24"/>
      <w:szCs w:val="24"/>
      <w:lang w:eastAsia="pl-PL"/>
      <w14:ligatures w14:val="none"/>
    </w:rPr>
  </w:style>
  <w:style w:type="paragraph" w:customStyle="1" w:styleId="Domylnie">
    <w:name w:val="Domyślnie"/>
    <w:rsid w:val="00E76F0B"/>
    <w:pPr>
      <w:widowControl w:val="0"/>
      <w:autoSpaceDE w:val="0"/>
      <w:autoSpaceDN w:val="0"/>
      <w:spacing w:after="0" w:line="240" w:lineRule="auto"/>
    </w:pPr>
    <w:rPr>
      <w:rFonts w:ascii="Times New Roman" w:eastAsia="Times New Roman" w:hAnsi="Times New Roman" w:cs="Times New Roman"/>
      <w:kern w:val="0"/>
      <w:sz w:val="20"/>
      <w:szCs w:val="20"/>
      <w:lang w:eastAsia="pl-PL"/>
      <w14:ligatures w14:val="none"/>
    </w:rPr>
  </w:style>
  <w:style w:type="character" w:styleId="Tekstzastpczy">
    <w:name w:val="Placeholder Text"/>
    <w:uiPriority w:val="99"/>
    <w:semiHidden/>
    <w:rsid w:val="00E76F0B"/>
    <w:rPr>
      <w:color w:val="808080"/>
    </w:rPr>
  </w:style>
  <w:style w:type="numbering" w:customStyle="1" w:styleId="Bezlisty3">
    <w:name w:val="Bez listy3"/>
    <w:next w:val="Bezlisty"/>
    <w:uiPriority w:val="99"/>
    <w:semiHidden/>
    <w:unhideWhenUsed/>
    <w:rsid w:val="00E76F0B"/>
  </w:style>
  <w:style w:type="table" w:customStyle="1" w:styleId="Tabela-Siatka11">
    <w:name w:val="Tabela - Siatka1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76F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uiPriority w:val="99"/>
    <w:rsid w:val="00E76F0B"/>
    <w:rPr>
      <w:rFonts w:ascii="Times New Roman" w:eastAsia="Times New Roman" w:hAnsi="Times New Roman" w:cs="Times New Roman"/>
      <w:color w:val="000000"/>
      <w:kern w:val="0"/>
      <w:sz w:val="24"/>
      <w:szCs w:val="24"/>
      <w:lang w:eastAsia="pl-PL"/>
      <w14:ligatures w14:val="none"/>
    </w:rPr>
  </w:style>
  <w:style w:type="paragraph" w:customStyle="1" w:styleId="Styl">
    <w:name w:val="Styl"/>
    <w:uiPriority w:val="99"/>
    <w:rsid w:val="00E76F0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numbering" w:customStyle="1" w:styleId="Bezlisty4">
    <w:name w:val="Bez listy4"/>
    <w:next w:val="Bezlisty"/>
    <w:uiPriority w:val="99"/>
    <w:semiHidden/>
    <w:unhideWhenUsed/>
    <w:rsid w:val="00E76F0B"/>
  </w:style>
  <w:style w:type="table" w:customStyle="1" w:styleId="Tabela-Siatka111">
    <w:name w:val="Tabela - Siatka11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E76F0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a punktowana1 Znak,Lista punktowana2 Znak,Lista punktowana3 Znak,List bullet Znak,Numerowanie Znak,List Paragraph Znak,Akapit z listą BS Znak,L1 Znak,Akapit z listą5 Znak,normalny tekst Znak,sw tekst Znak,Akapit z list¹ Znak"/>
    <w:link w:val="Akapitzlist"/>
    <w:uiPriority w:val="34"/>
    <w:qFormat/>
    <w:rsid w:val="00E76F0B"/>
    <w:rPr>
      <w:rFonts w:ascii="Calibri" w:eastAsia="Calibri" w:hAnsi="Calibri" w:cs="Times New Roman"/>
      <w:kern w:val="0"/>
      <w14:ligatures w14:val="none"/>
    </w:rPr>
  </w:style>
  <w:style w:type="paragraph" w:customStyle="1" w:styleId="Normalny1">
    <w:name w:val="Normalny1"/>
    <w:rsid w:val="00E76F0B"/>
    <w:pPr>
      <w:suppressAutoHyphens/>
      <w:spacing w:after="0" w:line="276" w:lineRule="auto"/>
    </w:pPr>
    <w:rPr>
      <w:rFonts w:ascii="Arial" w:eastAsia="Arial" w:hAnsi="Arial" w:cs="Arial"/>
      <w:color w:val="000000"/>
      <w:kern w:val="0"/>
      <w:lang w:eastAsia="pl-PL"/>
      <w14:ligatures w14:val="none"/>
    </w:rPr>
  </w:style>
  <w:style w:type="character" w:customStyle="1" w:styleId="ng-star-inserted">
    <w:name w:val="ng-star-inserted"/>
    <w:rsid w:val="00E76F0B"/>
  </w:style>
  <w:style w:type="character" w:styleId="Nierozpoznanawzmianka">
    <w:name w:val="Unresolved Mention"/>
    <w:uiPriority w:val="99"/>
    <w:semiHidden/>
    <w:unhideWhenUsed/>
    <w:rsid w:val="00E76F0B"/>
    <w:rPr>
      <w:color w:val="605E5C"/>
      <w:shd w:val="clear" w:color="auto" w:fill="E1DFDD"/>
    </w:rPr>
  </w:style>
  <w:style w:type="table" w:customStyle="1" w:styleId="Tabela-Siatka21">
    <w:name w:val="Tabela - Siatka2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99"/>
    <w:rsid w:val="00E76F0B"/>
    <w:pPr>
      <w:widowControl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61">
    <w:name w:val="Zaimportowany styl 261"/>
    <w:rsid w:val="00E76F0B"/>
    <w:pPr>
      <w:numPr>
        <w:numId w:val="38"/>
      </w:numPr>
    </w:pPr>
  </w:style>
  <w:style w:type="paragraph" w:customStyle="1" w:styleId="msonormal0">
    <w:name w:val="msonormal"/>
    <w:basedOn w:val="Normalny"/>
    <w:uiPriority w:val="99"/>
    <w:rsid w:val="00E76F0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kstprzypisudolnegoZnak1">
    <w:name w:val="Tekst przypisu dolnego Znak1"/>
    <w:aliases w:val="Tekst przypisu Znak1"/>
    <w:uiPriority w:val="99"/>
    <w:semiHidden/>
    <w:rsid w:val="00E76F0B"/>
    <w:rPr>
      <w:rFonts w:ascii="Times New Roman" w:eastAsia="Times New Roman" w:hAnsi="Times New Roman" w:cs="Times New Roman"/>
      <w:sz w:val="20"/>
      <w:szCs w:val="20"/>
      <w:lang w:eastAsia="pl-PL"/>
    </w:rPr>
  </w:style>
  <w:style w:type="character" w:customStyle="1" w:styleId="NagwekZnak1">
    <w:name w:val="Nagłówek Znak1"/>
    <w:aliases w:val="Nagłówek strony Znak1"/>
    <w:uiPriority w:val="99"/>
    <w:semiHidden/>
    <w:rsid w:val="00E76F0B"/>
    <w:rPr>
      <w:rFonts w:ascii="Times New Roman" w:eastAsia="Times New Roman" w:hAnsi="Times New Roman" w:cs="Times New Roman"/>
      <w:sz w:val="24"/>
      <w:szCs w:val="24"/>
      <w:lang w:eastAsia="pl-PL"/>
    </w:rPr>
  </w:style>
  <w:style w:type="paragraph" w:customStyle="1" w:styleId="Bezodstpw10">
    <w:name w:val="Bez odstępów1"/>
    <w:uiPriority w:val="99"/>
    <w:rsid w:val="00E76F0B"/>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TableParagraph">
    <w:name w:val="Table Paragraph"/>
    <w:basedOn w:val="Normalny"/>
    <w:uiPriority w:val="1"/>
    <w:qFormat/>
    <w:rsid w:val="00E76F0B"/>
    <w:pPr>
      <w:widowControl w:val="0"/>
      <w:autoSpaceDE w:val="0"/>
      <w:autoSpaceDN w:val="0"/>
      <w:spacing w:after="0" w:line="240" w:lineRule="auto"/>
      <w:ind w:left="103"/>
    </w:pPr>
    <w:rPr>
      <w:rFonts w:ascii="Calibri" w:eastAsia="Calibri" w:hAnsi="Calibri" w:cs="Calibri"/>
      <w:kern w:val="0"/>
      <w:lang w:val="en-US"/>
      <w14:ligatures w14:val="none"/>
    </w:rPr>
  </w:style>
  <w:style w:type="paragraph" w:customStyle="1" w:styleId="ZnakZnak">
    <w:name w:val="Znak Znak"/>
    <w:basedOn w:val="Normalny"/>
    <w:rsid w:val="00E76F0B"/>
    <w:pPr>
      <w:suppressAutoHyphens/>
      <w:spacing w:after="0" w:line="360" w:lineRule="auto"/>
      <w:jc w:val="both"/>
    </w:pPr>
    <w:rPr>
      <w:rFonts w:ascii="Verdana" w:eastAsia="Times New Roman" w:hAnsi="Verdana" w:cs="Times New Roman"/>
      <w:kern w:val="0"/>
      <w:sz w:val="20"/>
      <w:szCs w:val="20"/>
      <w:lang w:eastAsia="ar-SA"/>
      <w14:ligatures w14:val="none"/>
    </w:rPr>
  </w:style>
  <w:style w:type="character" w:customStyle="1" w:styleId="markedcontent">
    <w:name w:val="markedcontent"/>
    <w:basedOn w:val="Domylnaczcionkaakapitu"/>
    <w:rsid w:val="00E76F0B"/>
  </w:style>
  <w:style w:type="character" w:customStyle="1" w:styleId="highlight">
    <w:name w:val="highlight"/>
    <w:basedOn w:val="Domylnaczcionkaakapitu"/>
    <w:rsid w:val="00E76F0B"/>
  </w:style>
  <w:style w:type="table" w:customStyle="1" w:styleId="TableNormal">
    <w:name w:val="Table Normal"/>
    <w:uiPriority w:val="2"/>
    <w:semiHidden/>
    <w:qFormat/>
    <w:rsid w:val="00E76F0B"/>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numbering" w:customStyle="1" w:styleId="WWNum4">
    <w:name w:val="WWNum4"/>
    <w:rsid w:val="00E76F0B"/>
    <w:pPr>
      <w:numPr>
        <w:numId w:val="9"/>
      </w:numPr>
    </w:pPr>
  </w:style>
  <w:style w:type="numbering" w:customStyle="1" w:styleId="WWNum19">
    <w:name w:val="WWNum19"/>
    <w:rsid w:val="00E76F0B"/>
    <w:pPr>
      <w:numPr>
        <w:numId w:val="10"/>
      </w:numPr>
    </w:pPr>
  </w:style>
  <w:style w:type="numbering" w:customStyle="1" w:styleId="WWNum8">
    <w:name w:val="WWNum8"/>
    <w:rsid w:val="00E76F0B"/>
    <w:pPr>
      <w:numPr>
        <w:numId w:val="11"/>
      </w:numPr>
    </w:pPr>
  </w:style>
  <w:style w:type="numbering" w:customStyle="1" w:styleId="WWNum6">
    <w:name w:val="WWNum6"/>
    <w:rsid w:val="00E76F0B"/>
    <w:pPr>
      <w:numPr>
        <w:numId w:val="12"/>
      </w:numPr>
    </w:pPr>
  </w:style>
  <w:style w:type="numbering" w:customStyle="1" w:styleId="WWNum20">
    <w:name w:val="WWNum20"/>
    <w:rsid w:val="00E76F0B"/>
    <w:pPr>
      <w:numPr>
        <w:numId w:val="13"/>
      </w:numPr>
    </w:pPr>
  </w:style>
  <w:style w:type="numbering" w:customStyle="1" w:styleId="WWNum201">
    <w:name w:val="WWNum201"/>
    <w:rsid w:val="00E76F0B"/>
    <w:pPr>
      <w:numPr>
        <w:numId w:val="14"/>
      </w:numPr>
    </w:pPr>
  </w:style>
  <w:style w:type="numbering" w:customStyle="1" w:styleId="WWNum24">
    <w:name w:val="WWNum24"/>
    <w:rsid w:val="00E76F0B"/>
    <w:pPr>
      <w:numPr>
        <w:numId w:val="15"/>
      </w:numPr>
    </w:pPr>
  </w:style>
  <w:style w:type="numbering" w:customStyle="1" w:styleId="WWNum17">
    <w:name w:val="WWNum17"/>
    <w:rsid w:val="00E76F0B"/>
    <w:pPr>
      <w:numPr>
        <w:numId w:val="16"/>
      </w:numPr>
    </w:pPr>
  </w:style>
  <w:style w:type="paragraph" w:customStyle="1" w:styleId="footnotedescription">
    <w:name w:val="footnote description"/>
    <w:next w:val="Normalny"/>
    <w:link w:val="footnotedescriptionChar"/>
    <w:hidden/>
    <w:rsid w:val="00E76F0B"/>
    <w:pPr>
      <w:spacing w:after="0" w:line="256" w:lineRule="auto"/>
      <w:jc w:val="both"/>
    </w:pPr>
    <w:rPr>
      <w:rFonts w:ascii="Calibri" w:eastAsia="Calibri" w:hAnsi="Calibri" w:cs="Calibri"/>
      <w:color w:val="000000"/>
      <w:kern w:val="0"/>
      <w:sz w:val="18"/>
      <w:lang w:eastAsia="pl-PL"/>
      <w14:ligatures w14:val="none"/>
    </w:rPr>
  </w:style>
  <w:style w:type="character" w:customStyle="1" w:styleId="footnotedescriptionChar">
    <w:name w:val="footnote description Char"/>
    <w:link w:val="footnotedescription"/>
    <w:rsid w:val="00E76F0B"/>
    <w:rPr>
      <w:rFonts w:ascii="Calibri" w:eastAsia="Calibri" w:hAnsi="Calibri" w:cs="Calibri"/>
      <w:color w:val="000000"/>
      <w:kern w:val="0"/>
      <w:sz w:val="18"/>
      <w:lang w:eastAsia="pl-PL"/>
      <w14:ligatures w14:val="none"/>
    </w:rPr>
  </w:style>
  <w:style w:type="character" w:customStyle="1" w:styleId="footnotemark">
    <w:name w:val="footnote mark"/>
    <w:hidden/>
    <w:rsid w:val="00E76F0B"/>
    <w:rPr>
      <w:rFonts w:ascii="Calibri" w:eastAsia="Calibri" w:hAnsi="Calibri" w:cs="Calibri"/>
      <w:color w:val="000000"/>
      <w:sz w:val="18"/>
      <w:vertAlign w:val="superscript"/>
    </w:rPr>
  </w:style>
  <w:style w:type="paragraph" w:customStyle="1" w:styleId="paragraph">
    <w:name w:val="paragraph"/>
    <w:basedOn w:val="Normalny"/>
    <w:rsid w:val="00E76F0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E76F0B"/>
  </w:style>
  <w:style w:type="character" w:customStyle="1" w:styleId="eop">
    <w:name w:val="eop"/>
    <w:basedOn w:val="Domylnaczcionkaakapitu"/>
    <w:rsid w:val="00E76F0B"/>
  </w:style>
  <w:style w:type="paragraph" w:customStyle="1" w:styleId="Tekstpodstawowy22">
    <w:name w:val="Tekst podstawowy 22"/>
    <w:basedOn w:val="Normalny"/>
    <w:rsid w:val="00E76F0B"/>
    <w:pPr>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0"/>
      <w:sz w:val="24"/>
      <w:szCs w:val="20"/>
      <w:lang w:eastAsia="pl-PL"/>
      <w14:ligatures w14:val="none"/>
    </w:rPr>
  </w:style>
  <w:style w:type="paragraph" w:customStyle="1" w:styleId="Tekstpodstawowywcity22">
    <w:name w:val="Tekst podstawowy wcięty 22"/>
    <w:basedOn w:val="Normalny"/>
    <w:rsid w:val="00E76F0B"/>
    <w:pPr>
      <w:widowControl w:val="0"/>
      <w:spacing w:before="100" w:after="100" w:line="240" w:lineRule="auto"/>
      <w:ind w:left="567"/>
    </w:pPr>
    <w:rPr>
      <w:rFonts w:ascii="Arial" w:eastAsia="Arial" w:hAnsi="Arial" w:cs="Arial"/>
      <w:b/>
      <w:bCs/>
      <w:i/>
      <w:iCs/>
      <w:kern w:val="0"/>
      <w:sz w:val="18"/>
      <w:szCs w:val="18"/>
      <w:lang w:eastAsia="pl-PL" w:bidi="pl-PL"/>
      <w14:ligatures w14:val="none"/>
    </w:rPr>
  </w:style>
  <w:style w:type="paragraph" w:customStyle="1" w:styleId="Bezodstpw2">
    <w:name w:val="Bez odstępów2"/>
    <w:rsid w:val="00E76F0B"/>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radzanow.pl" TargetMode="External"/><Relationship Id="rId13" Type="http://schemas.openxmlformats.org/officeDocument/2006/relationships/hyperlink" Target="https://ezamowienia.gov.p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hyperlink" Target="mailto:iod@radzanow.pl" TargetMode="External"/><Relationship Id="rId10" Type="http://schemas.openxmlformats.org/officeDocument/2006/relationships/hyperlink" Target="mailto:biuro@radzanow.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835</TotalTime>
  <Pages>32</Pages>
  <Words>12119</Words>
  <Characters>72715</Characters>
  <Application>Microsoft Office Word</Application>
  <DocSecurity>0</DocSecurity>
  <Lines>605</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UGR</dc:creator>
  <cp:keywords/>
  <dc:description/>
  <cp:lastModifiedBy>UGR</cp:lastModifiedBy>
  <cp:revision>43</cp:revision>
  <cp:lastPrinted>2024-01-18T14:01:00Z</cp:lastPrinted>
  <dcterms:created xsi:type="dcterms:W3CDTF">2023-12-13T12:36:00Z</dcterms:created>
  <dcterms:modified xsi:type="dcterms:W3CDTF">2024-06-12T09:01:00Z</dcterms:modified>
</cp:coreProperties>
</file>