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3F14D" w14:textId="33A6567E" w:rsidR="006A4954" w:rsidRPr="003139CB" w:rsidRDefault="006A4954" w:rsidP="006A4954">
      <w:pPr>
        <w:ind w:right="15"/>
        <w:jc w:val="right"/>
        <w:rPr>
          <w:sz w:val="22"/>
          <w:szCs w:val="22"/>
        </w:rPr>
      </w:pPr>
      <w:r w:rsidRPr="003139CB">
        <w:rPr>
          <w:sz w:val="22"/>
          <w:szCs w:val="22"/>
        </w:rPr>
        <w:t>Radzanów</w:t>
      </w:r>
      <w:r w:rsidR="003139CB" w:rsidRPr="003139CB">
        <w:rPr>
          <w:sz w:val="22"/>
          <w:szCs w:val="22"/>
        </w:rPr>
        <w:t>, dn</w:t>
      </w:r>
      <w:r w:rsidR="00A63462">
        <w:rPr>
          <w:sz w:val="22"/>
          <w:szCs w:val="22"/>
        </w:rPr>
        <w:t>.</w:t>
      </w:r>
      <w:r w:rsidRPr="003139CB">
        <w:rPr>
          <w:sz w:val="22"/>
          <w:szCs w:val="22"/>
        </w:rPr>
        <w:t xml:space="preserve"> </w:t>
      </w:r>
      <w:r w:rsidR="00A20486">
        <w:rPr>
          <w:sz w:val="22"/>
          <w:szCs w:val="22"/>
        </w:rPr>
        <w:t>26.08</w:t>
      </w:r>
      <w:r w:rsidRPr="003139CB">
        <w:rPr>
          <w:sz w:val="22"/>
          <w:szCs w:val="22"/>
        </w:rPr>
        <w:t>.2022 r.</w:t>
      </w:r>
    </w:p>
    <w:p w14:paraId="2AECBE9D" w14:textId="1258AB87" w:rsidR="006A4954" w:rsidRPr="003139CB" w:rsidRDefault="006A4954" w:rsidP="006A4954">
      <w:pPr>
        <w:rPr>
          <w:sz w:val="22"/>
          <w:szCs w:val="22"/>
        </w:rPr>
      </w:pPr>
      <w:r w:rsidRPr="003139CB">
        <w:rPr>
          <w:sz w:val="22"/>
          <w:szCs w:val="22"/>
        </w:rPr>
        <w:t xml:space="preserve">Znak sprawy: </w:t>
      </w:r>
      <w:proofErr w:type="spellStart"/>
      <w:r w:rsidR="0021157E" w:rsidRPr="003139CB">
        <w:rPr>
          <w:sz w:val="22"/>
          <w:szCs w:val="22"/>
        </w:rPr>
        <w:t>BRG.ZP.271.</w:t>
      </w:r>
      <w:r w:rsidR="00A20486">
        <w:rPr>
          <w:sz w:val="22"/>
          <w:szCs w:val="22"/>
        </w:rPr>
        <w:t>4</w:t>
      </w:r>
      <w:r w:rsidRPr="003139CB">
        <w:rPr>
          <w:sz w:val="22"/>
          <w:szCs w:val="22"/>
        </w:rPr>
        <w:t>.202</w:t>
      </w:r>
      <w:r w:rsidR="0021157E" w:rsidRPr="003139CB">
        <w:rPr>
          <w:sz w:val="22"/>
          <w:szCs w:val="22"/>
        </w:rPr>
        <w:t>2</w:t>
      </w:r>
      <w:proofErr w:type="spellEnd"/>
    </w:p>
    <w:p w14:paraId="0DBDA3A5" w14:textId="02B4F849" w:rsidR="006A4954" w:rsidRPr="003139CB" w:rsidRDefault="006A4954" w:rsidP="005E4B07">
      <w:pPr>
        <w:pStyle w:val="Tekstpodstawowy"/>
        <w:spacing w:after="0"/>
        <w:ind w:left="4956"/>
        <w:rPr>
          <w:rFonts w:ascii="Times New Roman" w:hAnsi="Times New Roman" w:cs="Times New Roman"/>
          <w:b/>
          <w:sz w:val="22"/>
          <w:szCs w:val="22"/>
        </w:rPr>
      </w:pPr>
      <w:r w:rsidRPr="003139CB">
        <w:rPr>
          <w:rFonts w:ascii="Times New Roman" w:hAnsi="Times New Roman" w:cs="Times New Roman"/>
          <w:b/>
          <w:sz w:val="22"/>
          <w:szCs w:val="22"/>
        </w:rPr>
        <w:br/>
      </w:r>
    </w:p>
    <w:p w14:paraId="527367BA" w14:textId="406C1710" w:rsidR="005F11C2" w:rsidRPr="003139CB" w:rsidRDefault="005F11C2" w:rsidP="005F11C2">
      <w:pPr>
        <w:pStyle w:val="Tekstpodstawowy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3139CB">
        <w:rPr>
          <w:rFonts w:ascii="Times New Roman" w:hAnsi="Times New Roman" w:cs="Times New Roman"/>
          <w:b/>
          <w:sz w:val="22"/>
          <w:szCs w:val="22"/>
        </w:rPr>
        <w:t>WSZYSCY ZAINTERESOWANI</w:t>
      </w:r>
    </w:p>
    <w:p w14:paraId="717AE7DF" w14:textId="77777777" w:rsidR="006A4954" w:rsidRPr="003139CB" w:rsidRDefault="006A4954" w:rsidP="005F11C2">
      <w:pPr>
        <w:spacing w:line="100" w:lineRule="atLeast"/>
        <w:jc w:val="both"/>
        <w:rPr>
          <w:sz w:val="22"/>
          <w:szCs w:val="22"/>
        </w:rPr>
      </w:pPr>
    </w:p>
    <w:p w14:paraId="4F8884D9" w14:textId="77777777" w:rsidR="005F11C2" w:rsidRPr="003139CB" w:rsidRDefault="005F11C2" w:rsidP="005F11C2">
      <w:pPr>
        <w:jc w:val="center"/>
        <w:rPr>
          <w:b/>
          <w:bCs/>
          <w:color w:val="000000"/>
          <w:sz w:val="22"/>
          <w:szCs w:val="22"/>
        </w:rPr>
      </w:pPr>
      <w:r w:rsidRPr="003139CB">
        <w:rPr>
          <w:b/>
          <w:bCs/>
          <w:color w:val="000000"/>
          <w:sz w:val="22"/>
          <w:szCs w:val="22"/>
        </w:rPr>
        <w:t>INFORMACJA O WYBORZE NAJKORZYSTNIEJSZEJ OFERTY</w:t>
      </w:r>
    </w:p>
    <w:p w14:paraId="435D4FD3" w14:textId="131E5132" w:rsidR="005F11C2" w:rsidRPr="003139CB" w:rsidRDefault="005F11C2" w:rsidP="005F11C2">
      <w:pPr>
        <w:jc w:val="both"/>
        <w:rPr>
          <w:sz w:val="22"/>
          <w:szCs w:val="22"/>
        </w:rPr>
      </w:pPr>
    </w:p>
    <w:p w14:paraId="2F7BE517" w14:textId="77777777" w:rsidR="006A4954" w:rsidRPr="003139CB" w:rsidRDefault="006A4954" w:rsidP="005F11C2">
      <w:pPr>
        <w:jc w:val="both"/>
        <w:rPr>
          <w:sz w:val="22"/>
          <w:szCs w:val="22"/>
        </w:rPr>
      </w:pPr>
    </w:p>
    <w:p w14:paraId="2CDF2598" w14:textId="23C78099" w:rsidR="006A4954" w:rsidRPr="003139CB" w:rsidRDefault="006A4954" w:rsidP="006A4954">
      <w:pPr>
        <w:ind w:firstLine="709"/>
        <w:jc w:val="both"/>
        <w:rPr>
          <w:b/>
          <w:bCs/>
          <w:color w:val="000000" w:themeColor="text1"/>
          <w:sz w:val="22"/>
          <w:szCs w:val="22"/>
        </w:rPr>
      </w:pPr>
      <w:r w:rsidRPr="003139CB">
        <w:rPr>
          <w:sz w:val="22"/>
          <w:szCs w:val="22"/>
        </w:rPr>
        <w:t xml:space="preserve">Dotyczy postępowania o udzielenie zamówienia publicznego prowadzonego w trybie podstawowym bez negocjacji na podstawie ustawy z dnia 11 września 2019 r. – Prawo zamówień publicznych pn.: </w:t>
      </w:r>
      <w:r w:rsidRPr="003139CB">
        <w:rPr>
          <w:b/>
          <w:bCs/>
          <w:color w:val="000000" w:themeColor="text1"/>
          <w:sz w:val="22"/>
          <w:szCs w:val="22"/>
        </w:rPr>
        <w:t>„</w:t>
      </w:r>
      <w:r w:rsidR="00EA03EB" w:rsidRPr="00490213">
        <w:rPr>
          <w:rFonts w:eastAsia="Calibri"/>
          <w:b/>
          <w:bCs/>
          <w:sz w:val="22"/>
          <w:szCs w:val="22"/>
          <w:lang w:eastAsia="en-US"/>
        </w:rPr>
        <w:t xml:space="preserve">Przebudowa drogi </w:t>
      </w:r>
      <w:r w:rsidR="00EA03EB">
        <w:rPr>
          <w:rFonts w:eastAsia="Calibri"/>
          <w:b/>
          <w:bCs/>
          <w:sz w:val="22"/>
          <w:szCs w:val="22"/>
          <w:lang w:eastAsia="en-US"/>
        </w:rPr>
        <w:t>wewnętrznej</w:t>
      </w:r>
      <w:r w:rsidR="00EA03EB" w:rsidRPr="00490213">
        <w:rPr>
          <w:rFonts w:eastAsia="Calibri"/>
          <w:b/>
          <w:bCs/>
          <w:sz w:val="22"/>
          <w:szCs w:val="22"/>
          <w:lang w:eastAsia="en-US"/>
        </w:rPr>
        <w:t xml:space="preserve"> w miejscowości </w:t>
      </w:r>
      <w:r w:rsidR="00EA03EB">
        <w:rPr>
          <w:rFonts w:eastAsia="Calibri"/>
          <w:b/>
          <w:bCs/>
          <w:sz w:val="22"/>
          <w:szCs w:val="22"/>
          <w:lang w:eastAsia="en-US"/>
        </w:rPr>
        <w:t>Rogolin</w:t>
      </w:r>
      <w:r w:rsidRPr="003139CB">
        <w:rPr>
          <w:b/>
          <w:bCs/>
          <w:color w:val="000000" w:themeColor="text1"/>
          <w:sz w:val="22"/>
          <w:szCs w:val="22"/>
        </w:rPr>
        <w:t>”.</w:t>
      </w:r>
    </w:p>
    <w:p w14:paraId="7560A730" w14:textId="77777777" w:rsidR="006A4954" w:rsidRPr="003139CB" w:rsidRDefault="006A4954" w:rsidP="006A4954">
      <w:pPr>
        <w:ind w:firstLine="709"/>
        <w:jc w:val="both"/>
        <w:rPr>
          <w:b/>
          <w:bCs/>
          <w:color w:val="000000" w:themeColor="text1"/>
          <w:sz w:val="22"/>
          <w:szCs w:val="22"/>
        </w:rPr>
      </w:pPr>
    </w:p>
    <w:p w14:paraId="07B205C6" w14:textId="77777777" w:rsidR="006A4954" w:rsidRPr="003139CB" w:rsidRDefault="006A4954" w:rsidP="006A4954">
      <w:pPr>
        <w:rPr>
          <w:b/>
          <w:bCs/>
          <w:color w:val="000000"/>
          <w:sz w:val="22"/>
          <w:szCs w:val="22"/>
        </w:rPr>
      </w:pPr>
    </w:p>
    <w:p w14:paraId="53943054" w14:textId="77777777" w:rsidR="006A4954" w:rsidRPr="003139CB" w:rsidRDefault="006A4954" w:rsidP="006A4954">
      <w:pPr>
        <w:jc w:val="both"/>
        <w:rPr>
          <w:color w:val="FF0000"/>
          <w:sz w:val="22"/>
          <w:szCs w:val="22"/>
        </w:rPr>
      </w:pPr>
      <w:r w:rsidRPr="003139CB">
        <w:rPr>
          <w:b/>
          <w:sz w:val="22"/>
          <w:szCs w:val="22"/>
        </w:rPr>
        <w:tab/>
      </w:r>
      <w:r w:rsidRPr="003139CB">
        <w:rPr>
          <w:sz w:val="22"/>
          <w:szCs w:val="22"/>
        </w:rPr>
        <w:t>Zgodnie z</w:t>
      </w:r>
      <w:r w:rsidRPr="003139CB">
        <w:rPr>
          <w:b/>
          <w:sz w:val="22"/>
          <w:szCs w:val="22"/>
        </w:rPr>
        <w:t xml:space="preserve"> </w:t>
      </w:r>
      <w:r w:rsidRPr="003139CB">
        <w:rPr>
          <w:sz w:val="22"/>
          <w:szCs w:val="22"/>
        </w:rPr>
        <w:t>art. 253 ust. 1 ustawy z dnia 11 września 2019r. – Prawo zamówień publicznych</w:t>
      </w:r>
      <w:r w:rsidRPr="003139CB">
        <w:rPr>
          <w:b/>
          <w:sz w:val="22"/>
          <w:szCs w:val="22"/>
        </w:rPr>
        <w:t xml:space="preserve"> </w:t>
      </w:r>
      <w:hyperlink r:id="rId5" w:history="1">
        <w:r w:rsidRPr="003139CB">
          <w:rPr>
            <w:rStyle w:val="Hipercze"/>
            <w:rFonts w:eastAsia="Bookman Old Style"/>
            <w:sz w:val="22"/>
            <w:szCs w:val="22"/>
          </w:rPr>
          <w:t>(Dz.U. z 2021 r. poz. 1129)</w:t>
        </w:r>
      </w:hyperlink>
      <w:r w:rsidRPr="003139CB">
        <w:rPr>
          <w:rFonts w:eastAsia="Bookman Old Style"/>
          <w:sz w:val="22"/>
          <w:szCs w:val="22"/>
        </w:rPr>
        <w:t xml:space="preserve"> zwanej dalej ustawą, Zamawiający - </w:t>
      </w:r>
      <w:r w:rsidRPr="003139CB">
        <w:rPr>
          <w:rFonts w:eastAsia="Bookman Old Style"/>
          <w:b/>
          <w:sz w:val="22"/>
          <w:szCs w:val="22"/>
        </w:rPr>
        <w:t>Gmina Radzanów</w:t>
      </w:r>
      <w:r w:rsidRPr="003139CB">
        <w:rPr>
          <w:rFonts w:eastAsia="Bookman Old Style"/>
          <w:sz w:val="22"/>
          <w:szCs w:val="22"/>
        </w:rPr>
        <w:t xml:space="preserve"> informuje równocześnie wszystkich Wykonawców o:</w:t>
      </w:r>
    </w:p>
    <w:p w14:paraId="770EF794" w14:textId="77777777" w:rsidR="006A4954" w:rsidRPr="003139CB" w:rsidRDefault="006A4954" w:rsidP="006A4954">
      <w:pPr>
        <w:jc w:val="both"/>
        <w:rPr>
          <w:rFonts w:eastAsia="Bookman Old Style"/>
          <w:sz w:val="22"/>
          <w:szCs w:val="22"/>
        </w:rPr>
      </w:pPr>
    </w:p>
    <w:p w14:paraId="143CECA4" w14:textId="77777777" w:rsidR="006A4954" w:rsidRPr="003139CB" w:rsidRDefault="006A4954" w:rsidP="006A4954">
      <w:pPr>
        <w:jc w:val="both"/>
        <w:rPr>
          <w:rFonts w:eastAsia="Bookman Old Style"/>
          <w:sz w:val="22"/>
          <w:szCs w:val="22"/>
        </w:rPr>
      </w:pPr>
      <w:r w:rsidRPr="003139CB">
        <w:rPr>
          <w:rFonts w:eastAsia="Bookman Old Style"/>
          <w:b/>
          <w:sz w:val="22"/>
          <w:szCs w:val="22"/>
        </w:rPr>
        <w:t>I.</w:t>
      </w:r>
      <w:r w:rsidRPr="003139CB">
        <w:rPr>
          <w:rFonts w:eastAsia="Bookman Old Style"/>
          <w:sz w:val="22"/>
          <w:szCs w:val="22"/>
        </w:rPr>
        <w:t xml:space="preserve"> </w:t>
      </w:r>
      <w:r w:rsidRPr="003139CB">
        <w:rPr>
          <w:rFonts w:eastAsia="Bookman Old Style"/>
          <w:b/>
          <w:sz w:val="22"/>
          <w:szCs w:val="22"/>
        </w:rPr>
        <w:t>Wyborze oferty najkorzystniejszej:</w:t>
      </w:r>
    </w:p>
    <w:p w14:paraId="004F1D6F" w14:textId="77777777" w:rsidR="006A4954" w:rsidRPr="003139CB" w:rsidRDefault="006A4954" w:rsidP="006A4954">
      <w:pPr>
        <w:jc w:val="both"/>
        <w:rPr>
          <w:rFonts w:eastAsia="Bookman Old Style"/>
          <w:sz w:val="22"/>
          <w:szCs w:val="22"/>
        </w:rPr>
      </w:pPr>
    </w:p>
    <w:p w14:paraId="7628D43B" w14:textId="77777777" w:rsidR="006A4954" w:rsidRPr="003139CB" w:rsidRDefault="006A4954" w:rsidP="006A4954">
      <w:pPr>
        <w:jc w:val="both"/>
        <w:rPr>
          <w:rFonts w:eastAsia="Bookman Old Style"/>
          <w:sz w:val="22"/>
          <w:szCs w:val="22"/>
        </w:rPr>
      </w:pPr>
      <w:r w:rsidRPr="003139CB">
        <w:rPr>
          <w:rFonts w:eastAsia="Bookman Old Style"/>
          <w:sz w:val="22"/>
          <w:szCs w:val="22"/>
        </w:rPr>
        <w:t xml:space="preserve">Wyboru najkorzystniejszej oferty dokonano na podstawie kryteriów oceny ofert określonych </w:t>
      </w:r>
      <w:r w:rsidRPr="003139CB">
        <w:rPr>
          <w:rFonts w:eastAsia="Bookman Old Style"/>
          <w:sz w:val="22"/>
          <w:szCs w:val="22"/>
        </w:rPr>
        <w:br/>
        <w:t>w rozdziale Rozdział XVII Specyfikacji Warunków Zamówienia.</w:t>
      </w:r>
    </w:p>
    <w:p w14:paraId="1762E262" w14:textId="77777777" w:rsidR="006A4954" w:rsidRPr="003139CB" w:rsidRDefault="006A4954" w:rsidP="006A4954">
      <w:pPr>
        <w:jc w:val="both"/>
        <w:rPr>
          <w:rFonts w:eastAsia="Bookman Old Style"/>
          <w:sz w:val="22"/>
          <w:szCs w:val="22"/>
        </w:rPr>
      </w:pPr>
    </w:p>
    <w:p w14:paraId="479390B5" w14:textId="71983AAF" w:rsidR="006A4954" w:rsidRPr="003139CB" w:rsidRDefault="006A4954" w:rsidP="006A4954">
      <w:pPr>
        <w:jc w:val="both"/>
        <w:rPr>
          <w:rFonts w:eastAsia="Bookman Old Style"/>
          <w:sz w:val="22"/>
          <w:szCs w:val="22"/>
        </w:rPr>
      </w:pPr>
      <w:r w:rsidRPr="003139CB">
        <w:rPr>
          <w:rFonts w:eastAsia="Bookman Old Style"/>
          <w:sz w:val="22"/>
          <w:szCs w:val="22"/>
        </w:rPr>
        <w:t xml:space="preserve">Wybrana została oferta </w:t>
      </w:r>
      <w:r w:rsidRPr="003139CB">
        <w:rPr>
          <w:rFonts w:eastAsia="Bookman Old Style"/>
          <w:b/>
          <w:bCs/>
          <w:sz w:val="22"/>
          <w:szCs w:val="22"/>
        </w:rPr>
        <w:t>nr</w:t>
      </w:r>
      <w:r w:rsidR="00EA03EB">
        <w:rPr>
          <w:rFonts w:eastAsia="Bookman Old Style"/>
          <w:sz w:val="22"/>
          <w:szCs w:val="22"/>
        </w:rPr>
        <w:t xml:space="preserve"> </w:t>
      </w:r>
      <w:r w:rsidR="00EA03EB" w:rsidRPr="00EA03EB">
        <w:rPr>
          <w:rFonts w:eastAsia="Bookman Old Style"/>
          <w:b/>
          <w:sz w:val="22"/>
          <w:szCs w:val="22"/>
        </w:rPr>
        <w:t>6</w:t>
      </w:r>
      <w:r w:rsidRPr="00EA03EB">
        <w:rPr>
          <w:rFonts w:eastAsia="Bookman Old Style"/>
          <w:b/>
          <w:sz w:val="22"/>
          <w:szCs w:val="22"/>
        </w:rPr>
        <w:t xml:space="preserve"> </w:t>
      </w:r>
      <w:r w:rsidRPr="003139CB">
        <w:rPr>
          <w:rFonts w:eastAsia="Bookman Old Style"/>
          <w:sz w:val="22"/>
          <w:szCs w:val="22"/>
        </w:rPr>
        <w:t xml:space="preserve">złożona przez: </w:t>
      </w:r>
    </w:p>
    <w:p w14:paraId="62115EE5" w14:textId="77777777" w:rsidR="00EA03EB" w:rsidRPr="00785432" w:rsidRDefault="00EA03EB" w:rsidP="00EA03EB">
      <w:pPr>
        <w:jc w:val="both"/>
        <w:rPr>
          <w:b/>
          <w:sz w:val="22"/>
          <w:szCs w:val="22"/>
        </w:rPr>
      </w:pPr>
      <w:proofErr w:type="spellStart"/>
      <w:r w:rsidRPr="00785432">
        <w:rPr>
          <w:rFonts w:eastAsia="Calibri"/>
          <w:b/>
          <w:color w:val="000000"/>
          <w:sz w:val="22"/>
          <w:szCs w:val="22"/>
          <w:lang w:eastAsia="en-US"/>
        </w:rPr>
        <w:t>DADO</w:t>
      </w:r>
      <w:proofErr w:type="spellEnd"/>
      <w:r w:rsidRPr="00785432">
        <w:rPr>
          <w:rFonts w:eastAsia="Calibri"/>
          <w:b/>
          <w:color w:val="000000"/>
          <w:sz w:val="22"/>
          <w:szCs w:val="22"/>
          <w:lang w:eastAsia="en-US"/>
        </w:rPr>
        <w:t xml:space="preserve"> Mateusz Prasek, ul. </w:t>
      </w:r>
      <w:proofErr w:type="spellStart"/>
      <w:r w:rsidRPr="00785432">
        <w:rPr>
          <w:rFonts w:eastAsia="Calibri"/>
          <w:b/>
          <w:color w:val="000000"/>
          <w:sz w:val="22"/>
          <w:szCs w:val="22"/>
          <w:lang w:eastAsia="en-US"/>
        </w:rPr>
        <w:t>Wacyńska</w:t>
      </w:r>
      <w:proofErr w:type="spellEnd"/>
      <w:r w:rsidRPr="00785432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Pr="00785432">
        <w:rPr>
          <w:rFonts w:eastAsia="Calibri"/>
          <w:b/>
          <w:color w:val="000000"/>
          <w:sz w:val="22"/>
          <w:szCs w:val="22"/>
          <w:lang w:eastAsia="en-US"/>
        </w:rPr>
        <w:t>28A</w:t>
      </w:r>
      <w:proofErr w:type="spellEnd"/>
      <w:r w:rsidRPr="00785432">
        <w:rPr>
          <w:rFonts w:eastAsia="Calibri"/>
          <w:b/>
          <w:color w:val="000000"/>
          <w:sz w:val="22"/>
          <w:szCs w:val="22"/>
          <w:lang w:eastAsia="en-US"/>
        </w:rPr>
        <w:t>/1, 26 – 600 Radom</w:t>
      </w:r>
    </w:p>
    <w:p w14:paraId="7B3FDB38" w14:textId="77777777" w:rsidR="006A4954" w:rsidRPr="003139CB" w:rsidRDefault="006A4954" w:rsidP="006A4954">
      <w:pPr>
        <w:jc w:val="both"/>
        <w:rPr>
          <w:b/>
          <w:sz w:val="22"/>
          <w:szCs w:val="22"/>
        </w:rPr>
      </w:pPr>
    </w:p>
    <w:p w14:paraId="6466CF80" w14:textId="77777777" w:rsidR="00EA03EB" w:rsidRPr="00490213" w:rsidRDefault="006A4954" w:rsidP="00EA03EB">
      <w:pPr>
        <w:jc w:val="both"/>
        <w:rPr>
          <w:b/>
          <w:sz w:val="22"/>
          <w:szCs w:val="22"/>
        </w:rPr>
      </w:pPr>
      <w:r w:rsidRPr="003139CB">
        <w:rPr>
          <w:sz w:val="22"/>
          <w:szCs w:val="22"/>
        </w:rPr>
        <w:t>z ceną wykonania przedmiotu zamówienia w wysokości:</w:t>
      </w:r>
      <w:r w:rsidRPr="003139CB">
        <w:rPr>
          <w:b/>
          <w:sz w:val="22"/>
          <w:szCs w:val="22"/>
        </w:rPr>
        <w:t xml:space="preserve"> </w:t>
      </w:r>
      <w:r w:rsidR="00EA03EB">
        <w:rPr>
          <w:rFonts w:eastAsia="Calibri"/>
          <w:b/>
          <w:color w:val="000000"/>
          <w:sz w:val="22"/>
          <w:szCs w:val="22"/>
          <w:lang w:eastAsia="en-US"/>
        </w:rPr>
        <w:t>331 509,60</w:t>
      </w:r>
      <w:r w:rsidR="00EA03EB" w:rsidRPr="007A7701">
        <w:rPr>
          <w:rFonts w:eastAsia="Calibri"/>
          <w:b/>
          <w:color w:val="000000"/>
          <w:sz w:val="22"/>
          <w:szCs w:val="22"/>
          <w:lang w:eastAsia="en-US"/>
        </w:rPr>
        <w:t xml:space="preserve">  zł.</w:t>
      </w:r>
      <w:r w:rsidR="00EA03EB" w:rsidRPr="00490213">
        <w:rPr>
          <w:b/>
          <w:sz w:val="22"/>
          <w:szCs w:val="22"/>
        </w:rPr>
        <w:t xml:space="preserve"> brutto</w:t>
      </w:r>
    </w:p>
    <w:p w14:paraId="573357D0" w14:textId="77777777" w:rsidR="00EA03EB" w:rsidRPr="00490213" w:rsidRDefault="00EA03EB" w:rsidP="00EA03EB">
      <w:pPr>
        <w:jc w:val="both"/>
        <w:rPr>
          <w:b/>
          <w:i/>
          <w:sz w:val="22"/>
          <w:szCs w:val="22"/>
        </w:rPr>
      </w:pPr>
      <w:r w:rsidRPr="00490213">
        <w:rPr>
          <w:sz w:val="22"/>
          <w:szCs w:val="22"/>
        </w:rPr>
        <w:t>słownie brutto:</w:t>
      </w:r>
      <w:r w:rsidRPr="00490213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trzysta trzydzieści jeden tysięcy pięćset dziewięć</w:t>
      </w:r>
      <w:r w:rsidRPr="00490213">
        <w:rPr>
          <w:b/>
          <w:i/>
          <w:sz w:val="22"/>
          <w:szCs w:val="22"/>
        </w:rPr>
        <w:t xml:space="preserve">  złotych </w:t>
      </w:r>
      <w:r>
        <w:rPr>
          <w:b/>
          <w:i/>
          <w:sz w:val="22"/>
          <w:szCs w:val="22"/>
        </w:rPr>
        <w:t>60</w:t>
      </w:r>
      <w:r w:rsidRPr="00490213">
        <w:rPr>
          <w:b/>
          <w:i/>
          <w:sz w:val="22"/>
          <w:szCs w:val="22"/>
        </w:rPr>
        <w:t>/100</w:t>
      </w:r>
    </w:p>
    <w:p w14:paraId="52646B63" w14:textId="757D565B" w:rsidR="0021157E" w:rsidRPr="003139CB" w:rsidRDefault="0021157E" w:rsidP="00EA03EB">
      <w:pPr>
        <w:jc w:val="both"/>
        <w:rPr>
          <w:sz w:val="22"/>
          <w:szCs w:val="22"/>
        </w:rPr>
      </w:pPr>
    </w:p>
    <w:p w14:paraId="2E3C17A9" w14:textId="77777777" w:rsidR="0021157E" w:rsidRDefault="0021157E" w:rsidP="0021157E">
      <w:pPr>
        <w:jc w:val="both"/>
        <w:rPr>
          <w:sz w:val="22"/>
          <w:szCs w:val="22"/>
        </w:rPr>
      </w:pPr>
      <w:r w:rsidRPr="003139CB">
        <w:rPr>
          <w:sz w:val="22"/>
          <w:szCs w:val="22"/>
        </w:rPr>
        <w:t>Zamawiający przedstawia poniżej punktację przyznaną złożonym ofertom w kryteriach oceny ofert (cena ofertowa – 80 %), (okres gwarancji i rękojmi – 20 %) oraz łączną punktację.</w:t>
      </w:r>
    </w:p>
    <w:p w14:paraId="39F8D668" w14:textId="77777777" w:rsidR="00EA03EB" w:rsidRPr="003139CB" w:rsidRDefault="00EA03EB" w:rsidP="0021157E">
      <w:pPr>
        <w:jc w:val="both"/>
        <w:rPr>
          <w:sz w:val="22"/>
          <w:szCs w:val="22"/>
        </w:rPr>
      </w:pPr>
    </w:p>
    <w:p w14:paraId="406D3F74" w14:textId="77777777" w:rsidR="00EA03EB" w:rsidRPr="00490213" w:rsidRDefault="00EA03EB" w:rsidP="00EA03EB">
      <w:pPr>
        <w:jc w:val="both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87"/>
        <w:gridCol w:w="3585"/>
        <w:gridCol w:w="1586"/>
        <w:gridCol w:w="1181"/>
        <w:gridCol w:w="1821"/>
      </w:tblGrid>
      <w:tr w:rsidR="00EA03EB" w:rsidRPr="00490213" w14:paraId="59935C61" w14:textId="77777777" w:rsidTr="00D8566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8208E" w14:textId="77777777" w:rsidR="00EA03EB" w:rsidRPr="00962BD3" w:rsidRDefault="00EA03EB" w:rsidP="00D85665">
            <w:pPr>
              <w:spacing w:after="5" w:line="266" w:lineRule="auto"/>
              <w:ind w:right="97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62BD3">
              <w:rPr>
                <w:rFonts w:eastAsia="Calibri"/>
                <w:color w:val="000000"/>
                <w:sz w:val="18"/>
                <w:szCs w:val="18"/>
                <w:lang w:eastAsia="en-US"/>
              </w:rPr>
              <w:t>Nr oferty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B224" w14:textId="77777777" w:rsidR="00EA03EB" w:rsidRPr="00962BD3" w:rsidRDefault="00EA03EB" w:rsidP="00D85665">
            <w:pPr>
              <w:spacing w:after="5" w:line="266" w:lineRule="auto"/>
              <w:ind w:right="97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62BD3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Nazwa siedziby wykonawcy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DEA7" w14:textId="77777777" w:rsidR="00EA03EB" w:rsidRPr="00962BD3" w:rsidRDefault="00EA03EB" w:rsidP="00D85665">
            <w:pPr>
              <w:spacing w:after="5" w:line="266" w:lineRule="auto"/>
              <w:ind w:right="97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62BD3">
              <w:rPr>
                <w:rFonts w:eastAsia="Calibri"/>
                <w:color w:val="000000"/>
                <w:sz w:val="18"/>
                <w:szCs w:val="18"/>
                <w:lang w:eastAsia="en-US"/>
              </w:rPr>
              <w:t>Cena (brutto) zł.</w:t>
            </w:r>
          </w:p>
          <w:p w14:paraId="634D82C2" w14:textId="77777777" w:rsidR="00EA03EB" w:rsidRPr="00962BD3" w:rsidRDefault="00EA03EB" w:rsidP="00D85665">
            <w:pPr>
              <w:spacing w:after="5" w:line="266" w:lineRule="auto"/>
              <w:ind w:right="97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62BD3">
              <w:rPr>
                <w:rFonts w:eastAsia="Calibri"/>
                <w:color w:val="000000"/>
                <w:sz w:val="18"/>
                <w:szCs w:val="18"/>
                <w:lang w:eastAsia="en-US"/>
              </w:rPr>
              <w:t>Otrzym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ane</w:t>
            </w:r>
            <w:r w:rsidRPr="00962BD3">
              <w:rPr>
                <w:rFonts w:eastAsia="Calibri"/>
                <w:color w:val="000000"/>
                <w:sz w:val="18"/>
                <w:szCs w:val="18"/>
                <w:lang w:eastAsia="en-US"/>
              </w:rPr>
              <w:t>. pkt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415E" w14:textId="77777777" w:rsidR="00EA03EB" w:rsidRPr="00962BD3" w:rsidRDefault="00EA03EB" w:rsidP="00D85665">
            <w:pPr>
              <w:spacing w:after="5" w:line="266" w:lineRule="auto"/>
              <w:ind w:right="97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62BD3">
              <w:rPr>
                <w:rFonts w:eastAsia="Calibri"/>
                <w:color w:val="000000"/>
                <w:sz w:val="18"/>
                <w:szCs w:val="18"/>
                <w:lang w:eastAsia="en-US"/>
              </w:rPr>
              <w:t>Termin gwarancji i rękojmi</w:t>
            </w:r>
          </w:p>
          <w:p w14:paraId="653E7469" w14:textId="77777777" w:rsidR="00EA03EB" w:rsidRPr="00962BD3" w:rsidRDefault="00EA03EB" w:rsidP="00D85665">
            <w:pPr>
              <w:spacing w:after="5" w:line="266" w:lineRule="auto"/>
              <w:ind w:right="97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962BD3">
              <w:rPr>
                <w:rFonts w:eastAsia="Calibri"/>
                <w:color w:val="000000"/>
                <w:sz w:val="18"/>
                <w:szCs w:val="18"/>
                <w:lang w:eastAsia="en-US"/>
              </w:rPr>
              <w:t>Otrzym.pkt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C201" w14:textId="77777777" w:rsidR="00EA03EB" w:rsidRPr="00962BD3" w:rsidRDefault="00EA03EB" w:rsidP="00D85665">
            <w:pPr>
              <w:spacing w:after="5" w:line="266" w:lineRule="auto"/>
              <w:ind w:right="97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962BD3">
              <w:rPr>
                <w:rFonts w:eastAsia="Calibri"/>
                <w:color w:val="000000"/>
                <w:sz w:val="18"/>
                <w:szCs w:val="18"/>
                <w:lang w:eastAsia="en-US"/>
              </w:rPr>
              <w:t>Łączna punktacja (</w:t>
            </w:r>
            <w:proofErr w:type="spellStart"/>
            <w:r w:rsidRPr="00962BD3">
              <w:rPr>
                <w:rFonts w:eastAsia="Calibri"/>
                <w:color w:val="000000"/>
                <w:sz w:val="18"/>
                <w:szCs w:val="18"/>
                <w:lang w:eastAsia="en-US"/>
              </w:rPr>
              <w:t>cena+O.GiR</w:t>
            </w:r>
            <w:proofErr w:type="spellEnd"/>
            <w:r w:rsidRPr="00962BD3">
              <w:rPr>
                <w:rFonts w:eastAsia="Calibri"/>
                <w:color w:val="000000"/>
                <w:sz w:val="18"/>
                <w:szCs w:val="18"/>
                <w:lang w:eastAsia="en-US"/>
              </w:rPr>
              <w:t>)</w:t>
            </w:r>
          </w:p>
        </w:tc>
      </w:tr>
      <w:tr w:rsidR="00EA03EB" w:rsidRPr="00490213" w14:paraId="6A30967B" w14:textId="77777777" w:rsidTr="00D8566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E20A" w14:textId="77777777" w:rsidR="00EA03EB" w:rsidRPr="004C1633" w:rsidRDefault="00EA03EB" w:rsidP="00EA03EB">
            <w:pPr>
              <w:numPr>
                <w:ilvl w:val="0"/>
                <w:numId w:val="1"/>
              </w:numPr>
              <w:spacing w:after="5" w:line="266" w:lineRule="auto"/>
              <w:ind w:right="97"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4338" w14:textId="77777777" w:rsidR="00EA03EB" w:rsidRPr="004C1633" w:rsidRDefault="00EA03EB" w:rsidP="00D85665">
            <w:pPr>
              <w:spacing w:after="5" w:line="266" w:lineRule="auto"/>
              <w:ind w:right="97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C163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Przedsiębiorstwo Robót Drogowych </w:t>
            </w:r>
            <w:proofErr w:type="spellStart"/>
            <w:r w:rsidRPr="004C1633">
              <w:rPr>
                <w:rFonts w:eastAsia="Calibri"/>
                <w:color w:val="000000"/>
                <w:sz w:val="22"/>
                <w:szCs w:val="22"/>
                <w:lang w:eastAsia="en-US"/>
              </w:rPr>
              <w:t>Zaskórski</w:t>
            </w:r>
            <w:proofErr w:type="spellEnd"/>
            <w:r w:rsidRPr="004C163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i Wspólnicy Sp. z o.o. ul. Opoczyńska 38, 26 – 434 Gielniów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8DEA" w14:textId="77777777" w:rsidR="00EA03EB" w:rsidRPr="004C1633" w:rsidRDefault="00EA03EB" w:rsidP="00D85665">
            <w:pPr>
              <w:spacing w:after="5" w:line="266" w:lineRule="auto"/>
              <w:ind w:right="97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0A572A4B" w14:textId="77777777" w:rsidR="00EA03EB" w:rsidRPr="00490213" w:rsidRDefault="00EA03EB" w:rsidP="00D85665">
            <w:pPr>
              <w:spacing w:after="5" w:line="26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354 521,87</w:t>
            </w:r>
            <w:r w:rsidRPr="0049021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zł.</w:t>
            </w:r>
            <w:r w:rsidRPr="004C163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4CFE4262" w14:textId="77777777" w:rsidR="00EA03EB" w:rsidRPr="004C1633" w:rsidRDefault="00EA03EB" w:rsidP="00D85665">
            <w:pPr>
              <w:spacing w:after="5" w:line="266" w:lineRule="auto"/>
              <w:ind w:right="97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74,81</w:t>
            </w:r>
            <w:r w:rsidRPr="0049021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pkt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79D9" w14:textId="77777777" w:rsidR="00EA03EB" w:rsidRPr="004C1633" w:rsidRDefault="00EA03EB" w:rsidP="00D85665">
            <w:pPr>
              <w:spacing w:after="5" w:line="266" w:lineRule="auto"/>
              <w:ind w:right="97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71606846" w14:textId="77777777" w:rsidR="00EA03EB" w:rsidRPr="00490213" w:rsidRDefault="00EA03EB" w:rsidP="00D85665">
            <w:pPr>
              <w:spacing w:after="5" w:line="266" w:lineRule="auto"/>
              <w:ind w:right="97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C1633">
              <w:rPr>
                <w:rFonts w:eastAsia="Calibri"/>
                <w:color w:val="000000"/>
                <w:sz w:val="22"/>
                <w:szCs w:val="22"/>
                <w:lang w:eastAsia="en-US"/>
              </w:rPr>
              <w:t>5 lat</w:t>
            </w:r>
          </w:p>
          <w:p w14:paraId="1A8D3B98" w14:textId="77777777" w:rsidR="00EA03EB" w:rsidRPr="004C1633" w:rsidRDefault="00EA03EB" w:rsidP="00D85665">
            <w:pPr>
              <w:spacing w:after="5" w:line="266" w:lineRule="auto"/>
              <w:ind w:right="97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90213">
              <w:rPr>
                <w:rFonts w:eastAsia="Calibri"/>
                <w:color w:val="000000"/>
                <w:sz w:val="22"/>
                <w:szCs w:val="22"/>
                <w:lang w:eastAsia="en-US"/>
              </w:rPr>
              <w:t>20 pkt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FAEE" w14:textId="77777777" w:rsidR="00EA03EB" w:rsidRPr="00490213" w:rsidRDefault="00EA03EB" w:rsidP="00D85665">
            <w:pPr>
              <w:spacing w:after="5" w:line="266" w:lineRule="auto"/>
              <w:ind w:right="97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602E4597" w14:textId="77777777" w:rsidR="00EA03EB" w:rsidRPr="00490213" w:rsidRDefault="00EA03EB" w:rsidP="00D85665">
            <w:pPr>
              <w:spacing w:after="5" w:line="266" w:lineRule="auto"/>
              <w:ind w:right="97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94,81</w:t>
            </w:r>
            <w:r w:rsidRPr="0049021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pkt</w:t>
            </w:r>
          </w:p>
        </w:tc>
      </w:tr>
      <w:tr w:rsidR="00EA03EB" w:rsidRPr="00490213" w14:paraId="348D9795" w14:textId="77777777" w:rsidTr="00D8566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EAB6" w14:textId="77777777" w:rsidR="00EA03EB" w:rsidRPr="004C1633" w:rsidRDefault="00EA03EB" w:rsidP="00D85665">
            <w:pPr>
              <w:spacing w:after="5" w:line="266" w:lineRule="auto"/>
              <w:ind w:right="97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C1633">
              <w:rPr>
                <w:rFonts w:eastAsia="Calibr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35E3" w14:textId="77777777" w:rsidR="00EA03EB" w:rsidRPr="004C1633" w:rsidRDefault="00EA03EB" w:rsidP="00D85665">
            <w:pPr>
              <w:spacing w:after="5" w:line="266" w:lineRule="auto"/>
              <w:ind w:right="97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854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Przedsiębiorstwo </w:t>
            </w:r>
            <w:proofErr w:type="spellStart"/>
            <w:r w:rsidRPr="00785432">
              <w:rPr>
                <w:rFonts w:eastAsia="Calibri"/>
                <w:color w:val="000000"/>
                <w:sz w:val="22"/>
                <w:szCs w:val="22"/>
                <w:lang w:eastAsia="en-US"/>
              </w:rPr>
              <w:t>Produkcyjno</w:t>
            </w:r>
            <w:proofErr w:type="spellEnd"/>
            <w:r w:rsidRPr="007854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Usługowo – Handlowe „INTERBUD” Sp. z o.o. Radom,                ul. Limanowskiego 154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2347" w14:textId="77777777" w:rsidR="00EA03EB" w:rsidRPr="004C1633" w:rsidRDefault="00EA03EB" w:rsidP="00D85665">
            <w:pPr>
              <w:spacing w:after="5" w:line="266" w:lineRule="auto"/>
              <w:ind w:right="97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13E41E28" w14:textId="77777777" w:rsidR="00EA03EB" w:rsidRPr="00490213" w:rsidRDefault="00EA03EB" w:rsidP="00D85665">
            <w:pPr>
              <w:spacing w:after="5" w:line="266" w:lineRule="auto"/>
              <w:ind w:right="-12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340 057,86</w:t>
            </w:r>
            <w:r w:rsidRPr="004C163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90213">
              <w:rPr>
                <w:rFonts w:eastAsia="Calibri"/>
                <w:color w:val="000000"/>
                <w:sz w:val="22"/>
                <w:szCs w:val="22"/>
                <w:lang w:eastAsia="en-US"/>
              </w:rPr>
              <w:t>zł.</w:t>
            </w:r>
          </w:p>
          <w:p w14:paraId="3165A353" w14:textId="77777777" w:rsidR="00EA03EB" w:rsidRPr="004C1633" w:rsidRDefault="00EA03EB" w:rsidP="00D85665">
            <w:pPr>
              <w:spacing w:after="5" w:line="266" w:lineRule="auto"/>
              <w:ind w:right="-12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90213">
              <w:rPr>
                <w:rFonts w:eastAsia="Calibri"/>
                <w:color w:val="000000"/>
                <w:sz w:val="22"/>
                <w:szCs w:val="22"/>
                <w:lang w:eastAsia="en-US"/>
              </w:rPr>
              <w:t>77,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99</w:t>
            </w:r>
            <w:r w:rsidRPr="0049021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pkt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62DF" w14:textId="77777777" w:rsidR="00EA03EB" w:rsidRPr="004C1633" w:rsidRDefault="00EA03EB" w:rsidP="00D85665">
            <w:pPr>
              <w:spacing w:after="5" w:line="266" w:lineRule="auto"/>
              <w:ind w:right="97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1ED8D5F0" w14:textId="77777777" w:rsidR="00EA03EB" w:rsidRPr="00490213" w:rsidRDefault="00EA03EB" w:rsidP="00D85665">
            <w:pPr>
              <w:spacing w:after="5" w:line="266" w:lineRule="auto"/>
              <w:ind w:right="97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C1633">
              <w:rPr>
                <w:rFonts w:eastAsia="Calibri"/>
                <w:color w:val="000000"/>
                <w:sz w:val="22"/>
                <w:szCs w:val="22"/>
                <w:lang w:eastAsia="en-US"/>
              </w:rPr>
              <w:t>5 lat</w:t>
            </w:r>
          </w:p>
          <w:p w14:paraId="7F941241" w14:textId="77777777" w:rsidR="00EA03EB" w:rsidRPr="004C1633" w:rsidRDefault="00EA03EB" w:rsidP="00D85665">
            <w:pPr>
              <w:spacing w:after="5" w:line="266" w:lineRule="auto"/>
              <w:ind w:right="97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90213">
              <w:rPr>
                <w:rFonts w:eastAsia="Calibri"/>
                <w:color w:val="000000"/>
                <w:sz w:val="22"/>
                <w:szCs w:val="22"/>
                <w:lang w:eastAsia="en-US"/>
              </w:rPr>
              <w:t>20 pkt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3F0C" w14:textId="77777777" w:rsidR="00EA03EB" w:rsidRPr="00490213" w:rsidRDefault="00EA03EB" w:rsidP="00D85665">
            <w:pPr>
              <w:spacing w:after="5" w:line="266" w:lineRule="auto"/>
              <w:ind w:right="97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3BB89DE1" w14:textId="77777777" w:rsidR="00EA03EB" w:rsidRPr="00490213" w:rsidRDefault="00EA03EB" w:rsidP="00D85665">
            <w:pPr>
              <w:spacing w:after="5" w:line="266" w:lineRule="auto"/>
              <w:ind w:right="97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97,99</w:t>
            </w:r>
            <w:r w:rsidRPr="0049021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pkt</w:t>
            </w:r>
          </w:p>
        </w:tc>
      </w:tr>
      <w:tr w:rsidR="00EA03EB" w:rsidRPr="00490213" w14:paraId="558DF408" w14:textId="77777777" w:rsidTr="00D8566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F69D" w14:textId="77777777" w:rsidR="00EA03EB" w:rsidRPr="004C1633" w:rsidRDefault="00EA03EB" w:rsidP="00D85665">
            <w:pPr>
              <w:spacing w:after="5" w:line="266" w:lineRule="auto"/>
              <w:ind w:right="97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C1633">
              <w:rPr>
                <w:rFonts w:eastAsia="Calibr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A374" w14:textId="77777777" w:rsidR="00EA03EB" w:rsidRPr="004C1633" w:rsidRDefault="00EA03EB" w:rsidP="00D85665">
            <w:pPr>
              <w:spacing w:after="5" w:line="266" w:lineRule="auto"/>
              <w:ind w:right="97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5432">
              <w:rPr>
                <w:rFonts w:eastAsia="Calibri"/>
                <w:color w:val="000000"/>
                <w:sz w:val="22"/>
                <w:szCs w:val="22"/>
                <w:lang w:eastAsia="en-US"/>
              </w:rPr>
              <w:t>PPHU</w:t>
            </w:r>
            <w:proofErr w:type="spellEnd"/>
            <w:r w:rsidRPr="007854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„</w:t>
            </w:r>
            <w:proofErr w:type="spellStart"/>
            <w:r w:rsidRPr="00785432">
              <w:rPr>
                <w:rFonts w:eastAsia="Calibri"/>
                <w:color w:val="000000"/>
                <w:sz w:val="22"/>
                <w:szCs w:val="22"/>
                <w:lang w:eastAsia="en-US"/>
              </w:rPr>
              <w:t>ARTEX</w:t>
            </w:r>
            <w:proofErr w:type="spellEnd"/>
            <w:r w:rsidRPr="007854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” Zofia </w:t>
            </w:r>
            <w:proofErr w:type="spellStart"/>
            <w:r w:rsidRPr="00785432">
              <w:rPr>
                <w:rFonts w:eastAsia="Calibri"/>
                <w:color w:val="000000"/>
                <w:sz w:val="22"/>
                <w:szCs w:val="22"/>
                <w:lang w:eastAsia="en-US"/>
              </w:rPr>
              <w:t>Oparcik</w:t>
            </w:r>
            <w:proofErr w:type="spellEnd"/>
            <w:r w:rsidRPr="007854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       </w:t>
            </w:r>
            <w:r w:rsidRPr="0078543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ul. Kielecka </w:t>
            </w:r>
            <w:proofErr w:type="spellStart"/>
            <w:r w:rsidRPr="00785432">
              <w:rPr>
                <w:rFonts w:eastAsia="Calibri"/>
                <w:color w:val="000000"/>
                <w:sz w:val="22"/>
                <w:szCs w:val="22"/>
                <w:lang w:eastAsia="en-US"/>
              </w:rPr>
              <w:t>45e</w:t>
            </w:r>
            <w:proofErr w:type="spellEnd"/>
            <w:r w:rsidRPr="00785432">
              <w:rPr>
                <w:rFonts w:eastAsia="Calibri"/>
                <w:color w:val="000000"/>
                <w:sz w:val="22"/>
                <w:szCs w:val="22"/>
                <w:lang w:eastAsia="en-US"/>
              </w:rPr>
              <w:t>/1, 26 – 600 Radom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5861" w14:textId="77777777" w:rsidR="00EA03EB" w:rsidRPr="00490213" w:rsidRDefault="00EA03EB" w:rsidP="00D85665">
            <w:pPr>
              <w:spacing w:after="5" w:line="266" w:lineRule="auto"/>
              <w:ind w:right="-12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356 503,30</w:t>
            </w:r>
            <w:r w:rsidRPr="004C163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90213">
              <w:rPr>
                <w:rFonts w:eastAsia="Calibri"/>
                <w:color w:val="000000"/>
                <w:sz w:val="22"/>
                <w:szCs w:val="22"/>
                <w:lang w:eastAsia="en-US"/>
              </w:rPr>
              <w:t>zł.</w:t>
            </w:r>
          </w:p>
          <w:p w14:paraId="747F66C3" w14:textId="77777777" w:rsidR="00EA03EB" w:rsidRPr="004C1633" w:rsidRDefault="00EA03EB" w:rsidP="00D85665">
            <w:pPr>
              <w:spacing w:after="5" w:line="266" w:lineRule="auto"/>
              <w:ind w:right="-12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74,39</w:t>
            </w:r>
            <w:r w:rsidRPr="0049021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pkt</w:t>
            </w:r>
          </w:p>
          <w:p w14:paraId="56964BC3" w14:textId="77777777" w:rsidR="00EA03EB" w:rsidRPr="004C1633" w:rsidRDefault="00EA03EB" w:rsidP="00D85665">
            <w:pPr>
              <w:spacing w:after="5" w:line="266" w:lineRule="auto"/>
              <w:ind w:right="97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AAB" w14:textId="77777777" w:rsidR="00EA03EB" w:rsidRPr="004C1633" w:rsidRDefault="00EA03EB" w:rsidP="00D85665">
            <w:pPr>
              <w:spacing w:after="5" w:line="266" w:lineRule="auto"/>
              <w:ind w:right="97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  <w:r w:rsidRPr="004C163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lata</w:t>
            </w:r>
          </w:p>
          <w:p w14:paraId="1FD4425E" w14:textId="77777777" w:rsidR="00EA03EB" w:rsidRPr="004C1633" w:rsidRDefault="00EA03EB" w:rsidP="00D85665">
            <w:pPr>
              <w:spacing w:after="5" w:line="266" w:lineRule="auto"/>
              <w:ind w:right="97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  <w:r w:rsidRPr="0049021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pkt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C75F" w14:textId="77777777" w:rsidR="00EA03EB" w:rsidRPr="00490213" w:rsidRDefault="00EA03EB" w:rsidP="00D85665">
            <w:pPr>
              <w:spacing w:after="5" w:line="266" w:lineRule="auto"/>
              <w:ind w:right="97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5EA75C54" w14:textId="77777777" w:rsidR="00EA03EB" w:rsidRPr="00490213" w:rsidRDefault="00EA03EB" w:rsidP="00D85665">
            <w:pPr>
              <w:spacing w:after="5" w:line="266" w:lineRule="auto"/>
              <w:ind w:right="97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94,39</w:t>
            </w:r>
            <w:r w:rsidRPr="0049021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pkt</w:t>
            </w:r>
          </w:p>
        </w:tc>
      </w:tr>
      <w:tr w:rsidR="00EA03EB" w:rsidRPr="00490213" w14:paraId="669165A2" w14:textId="77777777" w:rsidTr="00D8566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B7DD" w14:textId="77777777" w:rsidR="00EA03EB" w:rsidRPr="004C1633" w:rsidRDefault="00EA03EB" w:rsidP="00D85665">
            <w:pPr>
              <w:spacing w:after="5" w:line="266" w:lineRule="auto"/>
              <w:ind w:right="97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C1633">
              <w:rPr>
                <w:rFonts w:eastAsia="Calibr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74C7" w14:textId="77777777" w:rsidR="00EA03EB" w:rsidRPr="004C1633" w:rsidRDefault="00EA03EB" w:rsidP="00D85665">
            <w:pPr>
              <w:spacing w:after="5" w:line="266" w:lineRule="auto"/>
              <w:ind w:right="97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1633">
              <w:rPr>
                <w:rFonts w:eastAsia="Calibri"/>
                <w:color w:val="000000"/>
                <w:sz w:val="22"/>
                <w:szCs w:val="22"/>
                <w:lang w:eastAsia="en-US"/>
              </w:rPr>
              <w:t>BUDROMOST</w:t>
            </w:r>
            <w:proofErr w:type="spellEnd"/>
            <w:r w:rsidRPr="004C163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– STARACHOWICE Sp. z o.o.   ul. Św. Rocha 31, 27 – 215 Wąchock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A174" w14:textId="77777777" w:rsidR="00EA03EB" w:rsidRPr="00490213" w:rsidRDefault="00EA03EB" w:rsidP="00D85665">
            <w:pPr>
              <w:spacing w:after="5" w:line="266" w:lineRule="auto"/>
              <w:ind w:right="97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333 645,88 zł.</w:t>
            </w:r>
          </w:p>
          <w:p w14:paraId="7C37AA97" w14:textId="77777777" w:rsidR="00EA03EB" w:rsidRPr="004C1633" w:rsidRDefault="00EA03EB" w:rsidP="00D85665">
            <w:pPr>
              <w:spacing w:after="5" w:line="266" w:lineRule="auto"/>
              <w:ind w:right="97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79,49</w:t>
            </w:r>
            <w:r w:rsidRPr="0049021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pkt</w:t>
            </w:r>
            <w:r w:rsidRPr="004C163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5FAF" w14:textId="77777777" w:rsidR="00EA03EB" w:rsidRPr="00490213" w:rsidRDefault="00EA03EB" w:rsidP="00D85665">
            <w:pPr>
              <w:spacing w:after="5" w:line="266" w:lineRule="auto"/>
              <w:ind w:right="97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C1633">
              <w:rPr>
                <w:rFonts w:eastAsia="Calibri"/>
                <w:color w:val="000000"/>
                <w:sz w:val="22"/>
                <w:szCs w:val="22"/>
                <w:lang w:eastAsia="en-US"/>
              </w:rPr>
              <w:t>5 lat</w:t>
            </w:r>
          </w:p>
          <w:p w14:paraId="369BAE17" w14:textId="77777777" w:rsidR="00EA03EB" w:rsidRPr="004C1633" w:rsidRDefault="00EA03EB" w:rsidP="00D85665">
            <w:pPr>
              <w:spacing w:after="5" w:line="266" w:lineRule="auto"/>
              <w:ind w:right="97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90213">
              <w:rPr>
                <w:rFonts w:eastAsia="Calibri"/>
                <w:color w:val="000000"/>
                <w:sz w:val="22"/>
                <w:szCs w:val="22"/>
                <w:lang w:eastAsia="en-US"/>
              </w:rPr>
              <w:t>20 pkt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8964" w14:textId="77777777" w:rsidR="00EA03EB" w:rsidRPr="00490213" w:rsidRDefault="00EA03EB" w:rsidP="00D85665">
            <w:pPr>
              <w:spacing w:after="5" w:line="266" w:lineRule="auto"/>
              <w:ind w:right="97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7E0D7D6B" w14:textId="77777777" w:rsidR="00EA03EB" w:rsidRPr="00490213" w:rsidRDefault="00EA03EB" w:rsidP="00D85665">
            <w:pPr>
              <w:spacing w:after="5" w:line="266" w:lineRule="auto"/>
              <w:ind w:right="97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99,49</w:t>
            </w:r>
            <w:r w:rsidRPr="0049021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pkt</w:t>
            </w:r>
          </w:p>
        </w:tc>
      </w:tr>
      <w:tr w:rsidR="00EA03EB" w:rsidRPr="00490213" w14:paraId="26C59ED6" w14:textId="77777777" w:rsidTr="00D8566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EA1D" w14:textId="77777777" w:rsidR="00EA03EB" w:rsidRPr="004C1633" w:rsidRDefault="00EA03EB" w:rsidP="00D85665">
            <w:pPr>
              <w:spacing w:after="5" w:line="266" w:lineRule="auto"/>
              <w:ind w:right="97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C1633">
              <w:rPr>
                <w:rFonts w:eastAsia="Calibri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5AD0" w14:textId="77777777" w:rsidR="00EA03EB" w:rsidRPr="004C1633" w:rsidRDefault="00EA03EB" w:rsidP="00D85665">
            <w:pPr>
              <w:spacing w:after="5" w:line="266" w:lineRule="auto"/>
              <w:ind w:right="97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E10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STAR BUDOWA INWESTYCJE Sp. z o.o. Tychów Stary 75,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      </w:t>
            </w:r>
            <w:r w:rsidRPr="00FE1025">
              <w:rPr>
                <w:rFonts w:eastAsia="Calibri"/>
                <w:color w:val="000000"/>
                <w:sz w:val="22"/>
                <w:szCs w:val="22"/>
                <w:lang w:eastAsia="en-US"/>
              </w:rPr>
              <w:t>27 – 220 Mirzec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B634" w14:textId="77777777" w:rsidR="00EA03EB" w:rsidRPr="00490213" w:rsidRDefault="00EA03EB" w:rsidP="00D85665">
            <w:pPr>
              <w:spacing w:after="5" w:line="266" w:lineRule="auto"/>
              <w:ind w:right="97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377 433,57 zł.</w:t>
            </w:r>
          </w:p>
          <w:p w14:paraId="2CD8BE29" w14:textId="77777777" w:rsidR="00EA03EB" w:rsidRPr="004C1633" w:rsidRDefault="00EA03EB" w:rsidP="00D85665">
            <w:pPr>
              <w:spacing w:after="5" w:line="266" w:lineRule="auto"/>
              <w:ind w:right="97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70,27</w:t>
            </w:r>
            <w:r w:rsidRPr="0049021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pkt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F97F" w14:textId="77777777" w:rsidR="00EA03EB" w:rsidRPr="00490213" w:rsidRDefault="00EA03EB" w:rsidP="00D85665">
            <w:pPr>
              <w:spacing w:after="5" w:line="266" w:lineRule="auto"/>
              <w:ind w:right="97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C1633">
              <w:rPr>
                <w:rFonts w:eastAsia="Calibri"/>
                <w:color w:val="000000"/>
                <w:sz w:val="22"/>
                <w:szCs w:val="22"/>
                <w:lang w:eastAsia="en-US"/>
              </w:rPr>
              <w:t>5 lat</w:t>
            </w:r>
          </w:p>
          <w:p w14:paraId="3D87455E" w14:textId="77777777" w:rsidR="00EA03EB" w:rsidRPr="004C1633" w:rsidRDefault="00EA03EB" w:rsidP="00D85665">
            <w:pPr>
              <w:spacing w:after="5" w:line="266" w:lineRule="auto"/>
              <w:ind w:right="97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90213">
              <w:rPr>
                <w:rFonts w:eastAsia="Calibri"/>
                <w:color w:val="000000"/>
                <w:sz w:val="22"/>
                <w:szCs w:val="22"/>
                <w:lang w:eastAsia="en-US"/>
              </w:rPr>
              <w:t>20 pkt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04E3" w14:textId="77777777" w:rsidR="00EA03EB" w:rsidRPr="00490213" w:rsidRDefault="00EA03EB" w:rsidP="00D85665">
            <w:pPr>
              <w:spacing w:after="5" w:line="266" w:lineRule="auto"/>
              <w:ind w:right="97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1C3134DC" w14:textId="77777777" w:rsidR="00EA03EB" w:rsidRPr="00490213" w:rsidRDefault="00EA03EB" w:rsidP="00D85665">
            <w:pPr>
              <w:spacing w:after="5" w:line="266" w:lineRule="auto"/>
              <w:ind w:right="97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90,27</w:t>
            </w:r>
            <w:r w:rsidRPr="00490213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pkt</w:t>
            </w:r>
          </w:p>
        </w:tc>
      </w:tr>
      <w:tr w:rsidR="00EA03EB" w:rsidRPr="00490213" w14:paraId="1EC0DD75" w14:textId="77777777" w:rsidTr="00D8566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3317" w14:textId="77777777" w:rsidR="00EA03EB" w:rsidRPr="004C1633" w:rsidRDefault="00EA03EB" w:rsidP="00D85665">
            <w:pPr>
              <w:spacing w:after="5" w:line="266" w:lineRule="auto"/>
              <w:ind w:right="97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A76F" w14:textId="77777777" w:rsidR="00EA03EB" w:rsidRPr="00FE1025" w:rsidRDefault="00EA03EB" w:rsidP="00D85665">
            <w:pPr>
              <w:spacing w:after="5" w:line="266" w:lineRule="auto"/>
              <w:ind w:right="97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E1025">
              <w:rPr>
                <w:rFonts w:eastAsia="Calibri"/>
                <w:color w:val="000000"/>
                <w:sz w:val="22"/>
                <w:szCs w:val="22"/>
                <w:lang w:eastAsia="en-US"/>
              </w:rPr>
              <w:t>DADO</w:t>
            </w:r>
            <w:proofErr w:type="spellEnd"/>
            <w:r w:rsidRPr="00FE10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Mateusz Prasek,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                      </w:t>
            </w:r>
            <w:r w:rsidRPr="00FE10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ul. </w:t>
            </w:r>
            <w:proofErr w:type="spellStart"/>
            <w:r w:rsidRPr="00FE1025">
              <w:rPr>
                <w:rFonts w:eastAsia="Calibri"/>
                <w:color w:val="000000"/>
                <w:sz w:val="22"/>
                <w:szCs w:val="22"/>
                <w:lang w:eastAsia="en-US"/>
              </w:rPr>
              <w:t>Wacyńska</w:t>
            </w:r>
            <w:proofErr w:type="spellEnd"/>
            <w:r w:rsidRPr="00FE10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E1025">
              <w:rPr>
                <w:rFonts w:eastAsia="Calibri"/>
                <w:color w:val="000000"/>
                <w:sz w:val="22"/>
                <w:szCs w:val="22"/>
                <w:lang w:eastAsia="en-US"/>
              </w:rPr>
              <w:t>28A</w:t>
            </w:r>
            <w:proofErr w:type="spellEnd"/>
            <w:r w:rsidRPr="00FE10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/1,             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             </w:t>
            </w:r>
            <w:r w:rsidRPr="00FE1025">
              <w:rPr>
                <w:rFonts w:eastAsia="Calibri"/>
                <w:color w:val="000000"/>
                <w:sz w:val="22"/>
                <w:szCs w:val="22"/>
                <w:lang w:eastAsia="en-US"/>
              </w:rPr>
              <w:t>26 – 600 Radom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425E" w14:textId="77777777" w:rsidR="00EA03EB" w:rsidRDefault="00EA03EB" w:rsidP="00D85665">
            <w:pPr>
              <w:spacing w:after="5" w:line="266" w:lineRule="auto"/>
              <w:ind w:right="97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331 509,60 zł.</w:t>
            </w:r>
          </w:p>
          <w:p w14:paraId="497DB8FC" w14:textId="77777777" w:rsidR="00EA03EB" w:rsidRDefault="00EA03EB" w:rsidP="00D85665">
            <w:pPr>
              <w:spacing w:after="5" w:line="266" w:lineRule="auto"/>
              <w:ind w:right="97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80,00 pkt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7528" w14:textId="77777777" w:rsidR="00EA03EB" w:rsidRPr="00490213" w:rsidRDefault="00EA03EB" w:rsidP="00D85665">
            <w:pPr>
              <w:spacing w:after="5" w:line="266" w:lineRule="auto"/>
              <w:ind w:right="97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C1633">
              <w:rPr>
                <w:rFonts w:eastAsia="Calibri"/>
                <w:color w:val="000000"/>
                <w:sz w:val="22"/>
                <w:szCs w:val="22"/>
                <w:lang w:eastAsia="en-US"/>
              </w:rPr>
              <w:t>5 lat</w:t>
            </w:r>
          </w:p>
          <w:p w14:paraId="4C518906" w14:textId="77777777" w:rsidR="00EA03EB" w:rsidRPr="004C1633" w:rsidRDefault="00EA03EB" w:rsidP="00D85665">
            <w:pPr>
              <w:spacing w:after="5" w:line="266" w:lineRule="auto"/>
              <w:ind w:right="97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90213">
              <w:rPr>
                <w:rFonts w:eastAsia="Calibri"/>
                <w:color w:val="000000"/>
                <w:sz w:val="22"/>
                <w:szCs w:val="22"/>
                <w:lang w:eastAsia="en-US"/>
              </w:rPr>
              <w:t>20 pkt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9101" w14:textId="77777777" w:rsidR="00EA03EB" w:rsidRDefault="00EA03EB" w:rsidP="00D85665">
            <w:pPr>
              <w:spacing w:after="5" w:line="266" w:lineRule="auto"/>
              <w:ind w:right="97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5081CDCC" w14:textId="77777777" w:rsidR="00EA03EB" w:rsidRPr="00490213" w:rsidRDefault="00EA03EB" w:rsidP="00D85665">
            <w:pPr>
              <w:spacing w:after="5" w:line="266" w:lineRule="auto"/>
              <w:ind w:right="97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100,0 pkt</w:t>
            </w:r>
          </w:p>
        </w:tc>
      </w:tr>
    </w:tbl>
    <w:p w14:paraId="19E1FA16" w14:textId="77777777" w:rsidR="0021157E" w:rsidRPr="003139CB" w:rsidRDefault="0021157E" w:rsidP="0021157E">
      <w:pPr>
        <w:jc w:val="both"/>
        <w:rPr>
          <w:sz w:val="22"/>
          <w:szCs w:val="22"/>
        </w:rPr>
      </w:pPr>
    </w:p>
    <w:p w14:paraId="32937E98" w14:textId="77777777" w:rsidR="006A4954" w:rsidRPr="003139CB" w:rsidRDefault="006A4954" w:rsidP="006A4954">
      <w:pPr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3139CB">
        <w:rPr>
          <w:rFonts w:eastAsia="Calibri"/>
          <w:b/>
          <w:bCs/>
          <w:iCs/>
          <w:sz w:val="22"/>
          <w:szCs w:val="22"/>
          <w:lang w:eastAsia="en-US"/>
        </w:rPr>
        <w:t>Uzasadnienie wyboru najkorzystniejszej oferty</w:t>
      </w:r>
      <w:r w:rsidRPr="003139CB">
        <w:rPr>
          <w:rFonts w:eastAsia="Calibri"/>
          <w:bCs/>
          <w:iCs/>
          <w:sz w:val="22"/>
          <w:szCs w:val="22"/>
          <w:lang w:eastAsia="en-US"/>
        </w:rPr>
        <w:t>:</w:t>
      </w:r>
    </w:p>
    <w:p w14:paraId="5F6C6269" w14:textId="77777777" w:rsidR="006A4954" w:rsidRPr="003139CB" w:rsidRDefault="006A4954" w:rsidP="006A4954">
      <w:pPr>
        <w:jc w:val="both"/>
        <w:rPr>
          <w:rFonts w:eastAsia="Calibri"/>
          <w:bCs/>
          <w:iCs/>
          <w:sz w:val="22"/>
          <w:szCs w:val="22"/>
          <w:lang w:eastAsia="en-US"/>
        </w:rPr>
      </w:pPr>
    </w:p>
    <w:p w14:paraId="064A3B67" w14:textId="77777777" w:rsidR="00EA03EB" w:rsidRPr="00785432" w:rsidRDefault="0021157E" w:rsidP="00EA03EB">
      <w:pPr>
        <w:jc w:val="both"/>
        <w:rPr>
          <w:b/>
          <w:sz w:val="22"/>
          <w:szCs w:val="22"/>
        </w:rPr>
      </w:pPr>
      <w:r w:rsidRPr="003139CB">
        <w:rPr>
          <w:rFonts w:eastAsia="Calibri"/>
          <w:bCs/>
          <w:iCs/>
          <w:sz w:val="22"/>
          <w:szCs w:val="22"/>
          <w:lang w:eastAsia="en-US"/>
        </w:rPr>
        <w:t>Oferta Wykonawcy</w:t>
      </w:r>
      <w:r w:rsidR="006A4954" w:rsidRPr="003139CB">
        <w:rPr>
          <w:rFonts w:eastAsia="Calibri"/>
          <w:bCs/>
          <w:iCs/>
          <w:sz w:val="22"/>
          <w:szCs w:val="22"/>
          <w:lang w:eastAsia="en-US"/>
        </w:rPr>
        <w:t xml:space="preserve"> </w:t>
      </w:r>
      <w:r w:rsidRPr="003139CB">
        <w:rPr>
          <w:rFonts w:eastAsia="Calibri"/>
          <w:b/>
          <w:bCs/>
          <w:iCs/>
          <w:sz w:val="22"/>
          <w:szCs w:val="22"/>
          <w:lang w:eastAsia="en-US"/>
        </w:rPr>
        <w:t xml:space="preserve">– </w:t>
      </w:r>
      <w:proofErr w:type="spellStart"/>
      <w:r w:rsidR="00EA03EB" w:rsidRPr="00785432">
        <w:rPr>
          <w:rFonts w:eastAsia="Calibri"/>
          <w:b/>
          <w:color w:val="000000"/>
          <w:sz w:val="22"/>
          <w:szCs w:val="22"/>
          <w:lang w:eastAsia="en-US"/>
        </w:rPr>
        <w:t>DADO</w:t>
      </w:r>
      <w:proofErr w:type="spellEnd"/>
      <w:r w:rsidR="00EA03EB" w:rsidRPr="00785432">
        <w:rPr>
          <w:rFonts w:eastAsia="Calibri"/>
          <w:b/>
          <w:color w:val="000000"/>
          <w:sz w:val="22"/>
          <w:szCs w:val="22"/>
          <w:lang w:eastAsia="en-US"/>
        </w:rPr>
        <w:t xml:space="preserve"> Mateusz Prasek, ul. </w:t>
      </w:r>
      <w:proofErr w:type="spellStart"/>
      <w:r w:rsidR="00EA03EB" w:rsidRPr="00785432">
        <w:rPr>
          <w:rFonts w:eastAsia="Calibri"/>
          <w:b/>
          <w:color w:val="000000"/>
          <w:sz w:val="22"/>
          <w:szCs w:val="22"/>
          <w:lang w:eastAsia="en-US"/>
        </w:rPr>
        <w:t>Wacyńska</w:t>
      </w:r>
      <w:proofErr w:type="spellEnd"/>
      <w:r w:rsidR="00EA03EB" w:rsidRPr="00785432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="00EA03EB" w:rsidRPr="00785432">
        <w:rPr>
          <w:rFonts w:eastAsia="Calibri"/>
          <w:b/>
          <w:color w:val="000000"/>
          <w:sz w:val="22"/>
          <w:szCs w:val="22"/>
          <w:lang w:eastAsia="en-US"/>
        </w:rPr>
        <w:t>28A</w:t>
      </w:r>
      <w:proofErr w:type="spellEnd"/>
      <w:r w:rsidR="00EA03EB" w:rsidRPr="00785432">
        <w:rPr>
          <w:rFonts w:eastAsia="Calibri"/>
          <w:b/>
          <w:color w:val="000000"/>
          <w:sz w:val="22"/>
          <w:szCs w:val="22"/>
          <w:lang w:eastAsia="en-US"/>
        </w:rPr>
        <w:t>/1, 26 – 600 Radom</w:t>
      </w:r>
    </w:p>
    <w:p w14:paraId="442AE56E" w14:textId="20F8DD30" w:rsidR="006A4954" w:rsidRPr="003139CB" w:rsidRDefault="006A4954" w:rsidP="00EA03EB">
      <w:pPr>
        <w:rPr>
          <w:rFonts w:eastAsia="Calibri"/>
          <w:bCs/>
          <w:iCs/>
          <w:sz w:val="22"/>
          <w:szCs w:val="22"/>
          <w:lang w:eastAsia="en-US"/>
        </w:rPr>
      </w:pPr>
      <w:bookmarkStart w:id="0" w:name="_GoBack"/>
      <w:bookmarkEnd w:id="0"/>
      <w:r w:rsidRPr="003139CB">
        <w:rPr>
          <w:rFonts w:eastAsia="Calibri"/>
          <w:iCs/>
          <w:sz w:val="22"/>
          <w:szCs w:val="22"/>
          <w:lang w:eastAsia="en-US"/>
        </w:rPr>
        <w:t xml:space="preserve">- </w:t>
      </w:r>
      <w:r w:rsidRPr="003139CB">
        <w:rPr>
          <w:rFonts w:eastAsia="Calibri"/>
          <w:bCs/>
          <w:iCs/>
          <w:sz w:val="22"/>
          <w:szCs w:val="22"/>
          <w:lang w:eastAsia="en-US"/>
        </w:rPr>
        <w:t>spełnia wszystkie warunki wymagane przez Zamawiającego, określone w Specyfikacji Warunków Zamówienia i uzyskała największą liczbę punktów na podstawie kryteriów określonych w rozdziale Rozdział XVII Specyfikacji Warunków Zamówienia.</w:t>
      </w:r>
    </w:p>
    <w:p w14:paraId="3CB08A52" w14:textId="77777777" w:rsidR="006A4954" w:rsidRPr="003139CB" w:rsidRDefault="006A4954" w:rsidP="006A4954">
      <w:pPr>
        <w:jc w:val="both"/>
        <w:rPr>
          <w:rFonts w:eastAsia="Calibri"/>
          <w:bCs/>
          <w:iCs/>
          <w:sz w:val="22"/>
          <w:szCs w:val="22"/>
          <w:lang w:eastAsia="en-US"/>
        </w:rPr>
      </w:pPr>
    </w:p>
    <w:p w14:paraId="5BB75211" w14:textId="77777777" w:rsidR="006A4954" w:rsidRPr="003139CB" w:rsidRDefault="006A4954" w:rsidP="006A4954">
      <w:pPr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3139CB">
        <w:rPr>
          <w:rFonts w:eastAsia="Calibri"/>
          <w:b/>
          <w:bCs/>
          <w:iCs/>
          <w:sz w:val="22"/>
          <w:szCs w:val="22"/>
          <w:lang w:eastAsia="en-US"/>
        </w:rPr>
        <w:t>II.</w:t>
      </w:r>
      <w:r w:rsidRPr="003139CB">
        <w:rPr>
          <w:rFonts w:eastAsia="Calibri"/>
          <w:bCs/>
          <w:iCs/>
          <w:sz w:val="22"/>
          <w:szCs w:val="22"/>
          <w:lang w:eastAsia="en-US"/>
        </w:rPr>
        <w:t xml:space="preserve"> </w:t>
      </w:r>
      <w:r w:rsidRPr="003139CB">
        <w:rPr>
          <w:rFonts w:eastAsia="Calibri"/>
          <w:b/>
          <w:bCs/>
          <w:iCs/>
          <w:sz w:val="22"/>
          <w:szCs w:val="22"/>
          <w:lang w:eastAsia="en-US"/>
        </w:rPr>
        <w:t>Wykonawcy, których oferty zostały odrzucone:</w:t>
      </w:r>
    </w:p>
    <w:p w14:paraId="22D42DB2" w14:textId="77777777" w:rsidR="006A4954" w:rsidRPr="003139CB" w:rsidRDefault="006A4954" w:rsidP="006A4954">
      <w:pPr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3139CB">
        <w:rPr>
          <w:rFonts w:eastAsia="Calibri"/>
          <w:bCs/>
          <w:iCs/>
          <w:sz w:val="22"/>
          <w:szCs w:val="22"/>
          <w:lang w:eastAsia="en-US"/>
        </w:rPr>
        <w:t>W niniejszym postępowaniu nie odrzucono żadnej oferty.</w:t>
      </w:r>
    </w:p>
    <w:p w14:paraId="4F08B22B" w14:textId="77777777" w:rsidR="005F11C2" w:rsidRPr="003139CB" w:rsidRDefault="005F11C2" w:rsidP="005F11C2">
      <w:pPr>
        <w:spacing w:line="100" w:lineRule="atLeast"/>
        <w:ind w:firstLine="709"/>
        <w:jc w:val="both"/>
        <w:rPr>
          <w:sz w:val="22"/>
          <w:szCs w:val="22"/>
        </w:rPr>
      </w:pPr>
    </w:p>
    <w:p w14:paraId="65FC83AD" w14:textId="1E8F3A92" w:rsidR="00AE3866" w:rsidRPr="003139CB" w:rsidRDefault="00AE3866" w:rsidP="00AE3866">
      <w:pPr>
        <w:ind w:right="15"/>
        <w:rPr>
          <w:color w:val="000000"/>
          <w:sz w:val="22"/>
          <w:szCs w:val="22"/>
        </w:rPr>
      </w:pPr>
      <w:r w:rsidRPr="003139CB">
        <w:rPr>
          <w:color w:val="000000"/>
          <w:sz w:val="22"/>
          <w:szCs w:val="22"/>
        </w:rPr>
        <w:t xml:space="preserve">                                                                                                           ZAMAWIAJĄCY:</w:t>
      </w:r>
    </w:p>
    <w:p w14:paraId="235469AD" w14:textId="1C70164C" w:rsidR="00AE3866" w:rsidRPr="003139CB" w:rsidRDefault="00AE3866" w:rsidP="00AE3866">
      <w:pPr>
        <w:ind w:right="15"/>
        <w:rPr>
          <w:b/>
          <w:i/>
          <w:color w:val="000000"/>
          <w:sz w:val="22"/>
          <w:szCs w:val="22"/>
        </w:rPr>
      </w:pPr>
      <w:r w:rsidRPr="003139CB">
        <w:rPr>
          <w:b/>
          <w:color w:val="000000"/>
          <w:sz w:val="22"/>
          <w:szCs w:val="22"/>
        </w:rPr>
        <w:t xml:space="preserve">                                                                                                              </w:t>
      </w:r>
      <w:r w:rsidRPr="003139CB">
        <w:rPr>
          <w:b/>
          <w:i/>
          <w:color w:val="000000"/>
          <w:sz w:val="22"/>
          <w:szCs w:val="22"/>
        </w:rPr>
        <w:t xml:space="preserve">WÓJT GMINY </w:t>
      </w:r>
    </w:p>
    <w:p w14:paraId="7866E5EA" w14:textId="77777777" w:rsidR="00AE3866" w:rsidRPr="003139CB" w:rsidRDefault="00AE3866" w:rsidP="00AE3866">
      <w:pPr>
        <w:ind w:right="15"/>
        <w:rPr>
          <w:b/>
          <w:i/>
          <w:color w:val="000000"/>
          <w:sz w:val="22"/>
          <w:szCs w:val="22"/>
        </w:rPr>
      </w:pPr>
      <w:r w:rsidRPr="003139CB">
        <w:rPr>
          <w:b/>
          <w:i/>
          <w:color w:val="000000"/>
          <w:sz w:val="22"/>
          <w:szCs w:val="22"/>
        </w:rPr>
        <w:t xml:space="preserve">                                                                                                            Sławomir </w:t>
      </w:r>
      <w:proofErr w:type="spellStart"/>
      <w:r w:rsidRPr="003139CB">
        <w:rPr>
          <w:b/>
          <w:i/>
          <w:color w:val="000000"/>
          <w:sz w:val="22"/>
          <w:szCs w:val="22"/>
        </w:rPr>
        <w:t>Kruśliński</w:t>
      </w:r>
      <w:proofErr w:type="spellEnd"/>
    </w:p>
    <w:p w14:paraId="18DBFAE0" w14:textId="77777777" w:rsidR="005F11C2" w:rsidRPr="003139CB" w:rsidRDefault="005F11C2" w:rsidP="005F11C2">
      <w:pPr>
        <w:spacing w:line="100" w:lineRule="atLeast"/>
        <w:ind w:firstLine="709"/>
        <w:jc w:val="right"/>
        <w:rPr>
          <w:sz w:val="22"/>
          <w:szCs w:val="22"/>
        </w:rPr>
      </w:pPr>
    </w:p>
    <w:p w14:paraId="4A3411D5" w14:textId="77777777" w:rsidR="005F11C2" w:rsidRPr="003139CB" w:rsidRDefault="005F11C2" w:rsidP="005F11C2">
      <w:pPr>
        <w:spacing w:line="100" w:lineRule="atLeast"/>
        <w:ind w:firstLine="709"/>
        <w:jc w:val="right"/>
        <w:rPr>
          <w:sz w:val="22"/>
          <w:szCs w:val="22"/>
        </w:rPr>
      </w:pPr>
    </w:p>
    <w:p w14:paraId="4A9CE388" w14:textId="3A9D5253" w:rsidR="005F11C2" w:rsidRPr="003139CB" w:rsidRDefault="005F11C2" w:rsidP="005F11C2">
      <w:pPr>
        <w:spacing w:line="100" w:lineRule="atLeast"/>
        <w:rPr>
          <w:sz w:val="22"/>
          <w:szCs w:val="22"/>
        </w:rPr>
      </w:pPr>
      <w:r w:rsidRPr="003139CB">
        <w:rPr>
          <w:sz w:val="22"/>
          <w:szCs w:val="22"/>
        </w:rPr>
        <w:t xml:space="preserve">a/a </w:t>
      </w:r>
    </w:p>
    <w:p w14:paraId="20F63384" w14:textId="77777777" w:rsidR="00F25616" w:rsidRPr="003139CB" w:rsidRDefault="00F25616">
      <w:pPr>
        <w:rPr>
          <w:sz w:val="22"/>
          <w:szCs w:val="22"/>
        </w:rPr>
      </w:pPr>
    </w:p>
    <w:sectPr w:rsidR="00F25616" w:rsidRPr="003139CB" w:rsidSect="008263E4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24CD1"/>
    <w:multiLevelType w:val="hybridMultilevel"/>
    <w:tmpl w:val="4594D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AE3"/>
    <w:rsid w:val="000156BD"/>
    <w:rsid w:val="0021157E"/>
    <w:rsid w:val="00227AE3"/>
    <w:rsid w:val="003139CB"/>
    <w:rsid w:val="005E4B07"/>
    <w:rsid w:val="005F11C2"/>
    <w:rsid w:val="006A4954"/>
    <w:rsid w:val="00A20486"/>
    <w:rsid w:val="00A63462"/>
    <w:rsid w:val="00AE2E25"/>
    <w:rsid w:val="00AE3866"/>
    <w:rsid w:val="00EA03EB"/>
    <w:rsid w:val="00F2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204C"/>
  <w15:chartTrackingRefBased/>
  <w15:docId w15:val="{31B301C4-85F1-48AB-AFF8-0EF3B5E1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locked/>
    <w:rsid w:val="005F11C2"/>
    <w:rPr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F11C2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TekstpodstawowyZnak1">
    <w:name w:val="Tekst podstawowy Znak1"/>
    <w:basedOn w:val="Domylnaczcionkaakapitu"/>
    <w:uiPriority w:val="99"/>
    <w:semiHidden/>
    <w:rsid w:val="005F11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F11C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1157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imjzhe4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UGR</cp:lastModifiedBy>
  <cp:revision>11</cp:revision>
  <dcterms:created xsi:type="dcterms:W3CDTF">2022-04-01T05:55:00Z</dcterms:created>
  <dcterms:modified xsi:type="dcterms:W3CDTF">2022-08-26T12:38:00Z</dcterms:modified>
</cp:coreProperties>
</file>