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446D4" w14:textId="77777777" w:rsidR="008564D5" w:rsidRPr="008564D5" w:rsidRDefault="008564D5" w:rsidP="00FA4C85">
      <w:pPr>
        <w:spacing w:after="232" w:line="360" w:lineRule="auto"/>
        <w:ind w:left="10" w:right="-15"/>
        <w:jc w:val="center"/>
        <w:rPr>
          <w:b/>
          <w:color w:val="0070C0"/>
          <w:sz w:val="56"/>
        </w:rPr>
      </w:pPr>
    </w:p>
    <w:p w14:paraId="38050D69" w14:textId="77777777" w:rsidR="00C346A3" w:rsidRPr="00260D9F" w:rsidRDefault="00A13B75" w:rsidP="00FA4C85">
      <w:pPr>
        <w:spacing w:after="232" w:line="360" w:lineRule="auto"/>
        <w:ind w:left="10" w:right="-15"/>
        <w:jc w:val="center"/>
        <w:rPr>
          <w:b/>
          <w:color w:val="0070C0"/>
          <w:sz w:val="180"/>
        </w:rPr>
      </w:pPr>
      <w:r w:rsidRPr="00260D9F">
        <w:rPr>
          <w:b/>
          <w:color w:val="0070C0"/>
          <w:sz w:val="180"/>
        </w:rPr>
        <w:t xml:space="preserve">RAPORT </w:t>
      </w:r>
    </w:p>
    <w:p w14:paraId="34E0350F" w14:textId="77777777" w:rsidR="00C346A3" w:rsidRPr="00260D9F" w:rsidRDefault="00A13B75" w:rsidP="008564D5">
      <w:pPr>
        <w:spacing w:after="232" w:line="240" w:lineRule="auto"/>
        <w:ind w:left="11" w:right="-17" w:hanging="11"/>
        <w:jc w:val="center"/>
        <w:rPr>
          <w:b/>
          <w:color w:val="0070C0"/>
          <w:sz w:val="72"/>
          <w:szCs w:val="80"/>
        </w:rPr>
      </w:pPr>
      <w:r w:rsidRPr="00260D9F">
        <w:rPr>
          <w:b/>
          <w:color w:val="0070C0"/>
          <w:sz w:val="72"/>
          <w:szCs w:val="80"/>
        </w:rPr>
        <w:t>O</w:t>
      </w:r>
      <w:r w:rsidR="00C346A3" w:rsidRPr="00260D9F">
        <w:rPr>
          <w:b/>
          <w:color w:val="0070C0"/>
          <w:sz w:val="72"/>
          <w:szCs w:val="80"/>
        </w:rPr>
        <w:t xml:space="preserve"> </w:t>
      </w:r>
      <w:r w:rsidRPr="00260D9F">
        <w:rPr>
          <w:b/>
          <w:color w:val="0070C0"/>
          <w:sz w:val="72"/>
          <w:szCs w:val="80"/>
        </w:rPr>
        <w:t xml:space="preserve"> STANIE </w:t>
      </w:r>
    </w:p>
    <w:p w14:paraId="186057F8" w14:textId="77777777" w:rsidR="006D721D" w:rsidRPr="00260D9F" w:rsidRDefault="00A13B75" w:rsidP="008564D5">
      <w:pPr>
        <w:spacing w:after="232" w:line="240" w:lineRule="auto"/>
        <w:ind w:left="11" w:right="-17" w:hanging="11"/>
        <w:jc w:val="center"/>
        <w:rPr>
          <w:b/>
          <w:color w:val="0070C0"/>
          <w:sz w:val="72"/>
          <w:szCs w:val="80"/>
        </w:rPr>
      </w:pPr>
      <w:r w:rsidRPr="00260D9F">
        <w:rPr>
          <w:b/>
          <w:color w:val="0070C0"/>
          <w:sz w:val="72"/>
          <w:szCs w:val="80"/>
        </w:rPr>
        <w:t>GMINY</w:t>
      </w:r>
      <w:r w:rsidR="00C346A3" w:rsidRPr="00260D9F">
        <w:rPr>
          <w:b/>
          <w:color w:val="0070C0"/>
          <w:sz w:val="72"/>
          <w:szCs w:val="80"/>
        </w:rPr>
        <w:t xml:space="preserve"> </w:t>
      </w:r>
      <w:r w:rsidR="00324464" w:rsidRPr="00260D9F">
        <w:rPr>
          <w:b/>
          <w:color w:val="0070C0"/>
          <w:sz w:val="72"/>
          <w:szCs w:val="80"/>
        </w:rPr>
        <w:t xml:space="preserve"> RADZANÓW  </w:t>
      </w:r>
    </w:p>
    <w:p w14:paraId="431B7E90" w14:textId="6B593913" w:rsidR="006D721D" w:rsidRPr="00260D9F" w:rsidRDefault="00C346A3" w:rsidP="008564D5">
      <w:pPr>
        <w:spacing w:after="232" w:line="240" w:lineRule="auto"/>
        <w:ind w:left="11" w:right="-17" w:hanging="11"/>
        <w:jc w:val="center"/>
        <w:rPr>
          <w:b/>
          <w:color w:val="0070C0"/>
          <w:sz w:val="56"/>
        </w:rPr>
      </w:pPr>
      <w:r w:rsidRPr="00260D9F">
        <w:rPr>
          <w:b/>
          <w:color w:val="0070C0"/>
          <w:sz w:val="72"/>
          <w:szCs w:val="80"/>
        </w:rPr>
        <w:t xml:space="preserve">ZA  </w:t>
      </w:r>
      <w:r w:rsidR="00A13B75" w:rsidRPr="00260D9F">
        <w:rPr>
          <w:b/>
          <w:color w:val="0070C0"/>
          <w:sz w:val="72"/>
          <w:szCs w:val="80"/>
        </w:rPr>
        <w:t xml:space="preserve">ROK </w:t>
      </w:r>
      <w:r w:rsidRPr="00260D9F">
        <w:rPr>
          <w:b/>
          <w:color w:val="0070C0"/>
          <w:sz w:val="72"/>
          <w:szCs w:val="80"/>
        </w:rPr>
        <w:t xml:space="preserve"> </w:t>
      </w:r>
      <w:r w:rsidR="00A13B75" w:rsidRPr="00260D9F">
        <w:rPr>
          <w:b/>
          <w:color w:val="0070C0"/>
          <w:sz w:val="72"/>
          <w:szCs w:val="80"/>
        </w:rPr>
        <w:t>201</w:t>
      </w:r>
      <w:r w:rsidR="00C736A6" w:rsidRPr="00260D9F">
        <w:rPr>
          <w:b/>
          <w:color w:val="0070C0"/>
          <w:sz w:val="72"/>
          <w:szCs w:val="80"/>
        </w:rPr>
        <w:t>9</w:t>
      </w:r>
      <w:r w:rsidR="00A13B75" w:rsidRPr="00260D9F">
        <w:rPr>
          <w:b/>
          <w:color w:val="0070C0"/>
          <w:sz w:val="56"/>
        </w:rPr>
        <w:t xml:space="preserve"> </w:t>
      </w:r>
    </w:p>
    <w:p w14:paraId="10D3405E" w14:textId="77777777" w:rsidR="00C346A3" w:rsidRPr="00260D9F" w:rsidRDefault="00C346A3" w:rsidP="00FA4C85">
      <w:pPr>
        <w:spacing w:after="232" w:line="360" w:lineRule="auto"/>
        <w:ind w:left="10" w:right="-15"/>
        <w:jc w:val="center"/>
        <w:rPr>
          <w:b/>
          <w:color w:val="0070C0"/>
          <w:sz w:val="52"/>
        </w:rPr>
      </w:pPr>
    </w:p>
    <w:p w14:paraId="135918C3" w14:textId="77777777" w:rsidR="00C346A3" w:rsidRPr="00260D9F" w:rsidRDefault="00C346A3" w:rsidP="00FA4C85">
      <w:pPr>
        <w:spacing w:after="232" w:line="360" w:lineRule="auto"/>
        <w:ind w:left="10" w:right="-15"/>
        <w:jc w:val="center"/>
        <w:rPr>
          <w:b/>
          <w:color w:val="0070C0"/>
        </w:rPr>
      </w:pPr>
    </w:p>
    <w:p w14:paraId="14C7C96A" w14:textId="77777777" w:rsidR="00C346A3" w:rsidRPr="00260D9F" w:rsidRDefault="00C346A3" w:rsidP="00FA4C85">
      <w:pPr>
        <w:spacing w:after="232" w:line="360" w:lineRule="auto"/>
        <w:ind w:left="10" w:right="-15"/>
        <w:jc w:val="center"/>
        <w:rPr>
          <w:b/>
          <w:color w:val="1F3864" w:themeColor="accent5" w:themeShade="80"/>
          <w:sz w:val="48"/>
        </w:rPr>
      </w:pPr>
      <w:r w:rsidRPr="00260D9F">
        <w:rPr>
          <w:b/>
          <w:color w:val="1F3864" w:themeColor="accent5" w:themeShade="80"/>
          <w:sz w:val="48"/>
        </w:rPr>
        <w:t xml:space="preserve">W Ó J T   G M I N Y   R A D Z A N Ó W </w:t>
      </w:r>
    </w:p>
    <w:p w14:paraId="754C293A" w14:textId="77777777" w:rsidR="00C346A3" w:rsidRPr="00260D9F" w:rsidRDefault="00C346A3" w:rsidP="00FA4C85">
      <w:pPr>
        <w:spacing w:after="0" w:line="360" w:lineRule="auto"/>
        <w:ind w:left="11" w:right="-17" w:hanging="11"/>
        <w:jc w:val="center"/>
        <w:rPr>
          <w:b/>
          <w:color w:val="1F3864" w:themeColor="accent5" w:themeShade="80"/>
          <w:sz w:val="36"/>
          <w:szCs w:val="40"/>
        </w:rPr>
      </w:pPr>
      <w:r w:rsidRPr="00260D9F">
        <w:rPr>
          <w:b/>
          <w:color w:val="1F3864" w:themeColor="accent5" w:themeShade="80"/>
          <w:sz w:val="36"/>
          <w:szCs w:val="40"/>
        </w:rPr>
        <w:t>URZĄD GMINY W RADZANOWIE</w:t>
      </w:r>
    </w:p>
    <w:p w14:paraId="05D69813" w14:textId="77777777" w:rsidR="00C346A3" w:rsidRPr="00260D9F" w:rsidRDefault="00C346A3" w:rsidP="00FA4C85">
      <w:pPr>
        <w:spacing w:after="0" w:line="360" w:lineRule="auto"/>
        <w:ind w:left="11" w:right="-17" w:hanging="11"/>
        <w:jc w:val="center"/>
        <w:rPr>
          <w:color w:val="1F3864" w:themeColor="accent5" w:themeShade="80"/>
          <w:sz w:val="36"/>
          <w:szCs w:val="40"/>
        </w:rPr>
      </w:pPr>
      <w:r w:rsidRPr="00260D9F">
        <w:rPr>
          <w:color w:val="1F3864" w:themeColor="accent5" w:themeShade="80"/>
          <w:sz w:val="36"/>
          <w:szCs w:val="40"/>
        </w:rPr>
        <w:t>RADZANÓW 92 A</w:t>
      </w:r>
    </w:p>
    <w:p w14:paraId="1494CA13" w14:textId="77777777" w:rsidR="00C346A3" w:rsidRPr="00260D9F" w:rsidRDefault="00C346A3" w:rsidP="00FA4C85">
      <w:pPr>
        <w:spacing w:after="0" w:line="360" w:lineRule="auto"/>
        <w:ind w:left="11" w:right="-17" w:hanging="11"/>
        <w:jc w:val="center"/>
        <w:rPr>
          <w:b/>
          <w:color w:val="1F3864" w:themeColor="accent5" w:themeShade="80"/>
          <w:sz w:val="36"/>
          <w:szCs w:val="40"/>
        </w:rPr>
      </w:pPr>
      <w:r w:rsidRPr="00260D9F">
        <w:rPr>
          <w:color w:val="1F3864" w:themeColor="accent5" w:themeShade="80"/>
          <w:sz w:val="36"/>
          <w:szCs w:val="40"/>
        </w:rPr>
        <w:t xml:space="preserve">26-807 Radzanów </w:t>
      </w:r>
    </w:p>
    <w:p w14:paraId="2B190515" w14:textId="77777777" w:rsidR="00C346A3" w:rsidRPr="00260D9F" w:rsidRDefault="00E319AB" w:rsidP="00FA4C85">
      <w:pPr>
        <w:spacing w:after="0" w:line="360" w:lineRule="auto"/>
        <w:ind w:left="11" w:right="-17" w:hanging="11"/>
        <w:jc w:val="center"/>
        <w:rPr>
          <w:sz w:val="36"/>
          <w:szCs w:val="40"/>
          <w:u w:val="single"/>
        </w:rPr>
      </w:pPr>
      <w:hyperlink r:id="rId8" w:history="1">
        <w:r w:rsidR="00753E50" w:rsidRPr="00260D9F">
          <w:rPr>
            <w:rStyle w:val="Hipercze"/>
            <w:sz w:val="36"/>
            <w:szCs w:val="40"/>
          </w:rPr>
          <w:t>www.radzanow.pl</w:t>
        </w:r>
      </w:hyperlink>
    </w:p>
    <w:p w14:paraId="79E4C9B9" w14:textId="77777777" w:rsidR="00753E50" w:rsidRPr="00260D9F" w:rsidRDefault="00753E50" w:rsidP="00FA4C85">
      <w:pPr>
        <w:spacing w:after="0" w:line="360" w:lineRule="auto"/>
        <w:ind w:left="11" w:right="-17" w:hanging="11"/>
        <w:jc w:val="center"/>
        <w:rPr>
          <w:sz w:val="40"/>
          <w:szCs w:val="40"/>
          <w:u w:val="single"/>
        </w:rPr>
      </w:pPr>
    </w:p>
    <w:p w14:paraId="196B062F" w14:textId="77777777" w:rsidR="00200B3B" w:rsidRDefault="00200B3B" w:rsidP="00A35E6A">
      <w:pPr>
        <w:spacing w:after="0" w:line="360" w:lineRule="auto"/>
        <w:ind w:left="0" w:firstLine="0"/>
        <w:jc w:val="right"/>
        <w:rPr>
          <w:b/>
          <w:color w:val="auto"/>
          <w:sz w:val="28"/>
          <w:szCs w:val="24"/>
        </w:rPr>
      </w:pPr>
    </w:p>
    <w:p w14:paraId="591BA8E7" w14:textId="77777777" w:rsidR="009A2BA1" w:rsidRPr="00260D9F" w:rsidRDefault="009A2BA1" w:rsidP="00FA4C85">
      <w:pPr>
        <w:spacing w:after="0" w:line="360" w:lineRule="auto"/>
        <w:ind w:left="0" w:firstLine="0"/>
        <w:rPr>
          <w:b/>
          <w:color w:val="auto"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lastRenderedPageBreak/>
        <w:t>SPIS TREŚCI</w:t>
      </w:r>
    </w:p>
    <w:p w14:paraId="152B98F0" w14:textId="77777777" w:rsidR="009A2BA1" w:rsidRPr="00260D9F" w:rsidRDefault="009A2BA1" w:rsidP="00FA4C85">
      <w:pPr>
        <w:spacing w:after="0" w:line="360" w:lineRule="auto"/>
        <w:ind w:left="0" w:firstLine="0"/>
        <w:rPr>
          <w:b/>
          <w:color w:val="auto"/>
          <w:sz w:val="28"/>
          <w:szCs w:val="24"/>
        </w:rPr>
      </w:pPr>
    </w:p>
    <w:p w14:paraId="4496DBB2" w14:textId="77777777" w:rsidR="009A2BA1" w:rsidRPr="00260D9F" w:rsidRDefault="009A2BA1" w:rsidP="00FA4C85">
      <w:pPr>
        <w:pStyle w:val="Akapitzlist"/>
        <w:numPr>
          <w:ilvl w:val="0"/>
          <w:numId w:val="19"/>
        </w:numPr>
        <w:spacing w:after="0" w:line="360" w:lineRule="auto"/>
        <w:ind w:left="0" w:hanging="11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Wstęp ……………………………………………………………….......- </w:t>
      </w:r>
      <w:r w:rsidR="00B25734" w:rsidRPr="00260D9F">
        <w:rPr>
          <w:rFonts w:cs="Times New Roman"/>
          <w:sz w:val="28"/>
          <w:szCs w:val="28"/>
        </w:rPr>
        <w:t>3</w:t>
      </w:r>
    </w:p>
    <w:p w14:paraId="6A771174" w14:textId="77777777" w:rsidR="009A2BA1" w:rsidRPr="00260D9F" w:rsidRDefault="009A2BA1" w:rsidP="00FA4C85">
      <w:pPr>
        <w:pStyle w:val="Akapitzlist"/>
        <w:numPr>
          <w:ilvl w:val="0"/>
          <w:numId w:val="19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Informacje ogólne …………………………………………………........- </w:t>
      </w:r>
      <w:r w:rsidR="00B25734" w:rsidRPr="00260D9F">
        <w:rPr>
          <w:rFonts w:cs="Times New Roman"/>
          <w:sz w:val="28"/>
          <w:szCs w:val="28"/>
        </w:rPr>
        <w:t>3</w:t>
      </w:r>
    </w:p>
    <w:p w14:paraId="74E58E84" w14:textId="52906F2C" w:rsidR="009A2BA1" w:rsidRPr="00260D9F" w:rsidRDefault="009A2BA1" w:rsidP="00FA4C85">
      <w:pPr>
        <w:pStyle w:val="Akapitzlist"/>
        <w:numPr>
          <w:ilvl w:val="0"/>
          <w:numId w:val="19"/>
        </w:numPr>
        <w:spacing w:after="0" w:line="360" w:lineRule="auto"/>
        <w:ind w:left="-76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Mieszkańcy gminy ……………………………………………….……..- </w:t>
      </w:r>
      <w:r w:rsidR="001542CB">
        <w:rPr>
          <w:rFonts w:cs="Times New Roman"/>
          <w:sz w:val="28"/>
          <w:szCs w:val="28"/>
        </w:rPr>
        <w:t>4</w:t>
      </w:r>
    </w:p>
    <w:p w14:paraId="25995611" w14:textId="18D5B5EA" w:rsidR="009A2BA1" w:rsidRPr="00260D9F" w:rsidRDefault="009A2BA1" w:rsidP="00FA4C85">
      <w:pPr>
        <w:pStyle w:val="Akapitzlist"/>
        <w:numPr>
          <w:ilvl w:val="0"/>
          <w:numId w:val="19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Finanse gminy</w:t>
      </w:r>
      <w:r w:rsidR="00B25734" w:rsidRPr="00260D9F">
        <w:rPr>
          <w:rFonts w:cs="Times New Roman"/>
          <w:sz w:val="28"/>
          <w:szCs w:val="28"/>
        </w:rPr>
        <w:t xml:space="preserve"> </w:t>
      </w:r>
      <w:r w:rsidRPr="00260D9F">
        <w:rPr>
          <w:rFonts w:cs="Times New Roman"/>
          <w:sz w:val="28"/>
          <w:szCs w:val="28"/>
        </w:rPr>
        <w:t xml:space="preserve">…………………………………………………….…….- </w:t>
      </w:r>
      <w:r w:rsidR="001542CB">
        <w:rPr>
          <w:rFonts w:cs="Times New Roman"/>
          <w:sz w:val="28"/>
          <w:szCs w:val="28"/>
        </w:rPr>
        <w:t>6</w:t>
      </w:r>
      <w:r w:rsidR="00B25734" w:rsidRPr="00260D9F">
        <w:rPr>
          <w:rFonts w:cs="Times New Roman"/>
          <w:sz w:val="28"/>
          <w:szCs w:val="28"/>
        </w:rPr>
        <w:t xml:space="preserve"> </w:t>
      </w:r>
    </w:p>
    <w:p w14:paraId="06878440" w14:textId="676D5025" w:rsidR="009A2BA1" w:rsidRPr="00260D9F" w:rsidRDefault="009A2BA1" w:rsidP="00FA4C85">
      <w:pPr>
        <w:pStyle w:val="Akapitzlist"/>
        <w:numPr>
          <w:ilvl w:val="0"/>
          <w:numId w:val="19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Inwestycje …………………………………………………………........- </w:t>
      </w:r>
      <w:r w:rsidR="001542CB">
        <w:rPr>
          <w:rFonts w:cs="Times New Roman"/>
          <w:sz w:val="28"/>
          <w:szCs w:val="28"/>
        </w:rPr>
        <w:t>7</w:t>
      </w:r>
    </w:p>
    <w:p w14:paraId="17E935F6" w14:textId="606A47C8" w:rsidR="00B25734" w:rsidRPr="00260D9F" w:rsidRDefault="009A2BA1" w:rsidP="00FA4C85">
      <w:pPr>
        <w:pStyle w:val="Akapitzlist"/>
        <w:numPr>
          <w:ilvl w:val="0"/>
          <w:numId w:val="19"/>
        </w:numPr>
        <w:spacing w:after="0" w:line="360" w:lineRule="auto"/>
        <w:ind w:left="0" w:firstLine="0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Realizacja polityk, programów i strategii ………………………………- </w:t>
      </w:r>
      <w:r w:rsidR="00575B00">
        <w:rPr>
          <w:rFonts w:cs="Times New Roman"/>
          <w:sz w:val="28"/>
          <w:szCs w:val="28"/>
        </w:rPr>
        <w:t>9</w:t>
      </w:r>
    </w:p>
    <w:p w14:paraId="68C7E65F" w14:textId="75BF2E09" w:rsidR="00B25734" w:rsidRPr="00260D9F" w:rsidRDefault="00B25734" w:rsidP="00FA4C85">
      <w:pPr>
        <w:pStyle w:val="Akapitzlist"/>
        <w:numPr>
          <w:ilvl w:val="0"/>
          <w:numId w:val="17"/>
        </w:numPr>
        <w:spacing w:after="0" w:line="360" w:lineRule="auto"/>
        <w:ind w:left="993" w:right="2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color w:val="000000" w:themeColor="text1"/>
          <w:sz w:val="28"/>
          <w:szCs w:val="28"/>
        </w:rPr>
        <w:t xml:space="preserve">Program opieki </w:t>
      </w:r>
      <w:r w:rsidR="008564D5">
        <w:rPr>
          <w:rFonts w:cs="Times New Roman"/>
          <w:color w:val="000000" w:themeColor="text1"/>
          <w:sz w:val="28"/>
          <w:szCs w:val="28"/>
        </w:rPr>
        <w:t>nad zwierzętami bezdomnymi oraz z</w:t>
      </w:r>
      <w:r w:rsidRPr="00260D9F">
        <w:rPr>
          <w:rFonts w:cs="Times New Roman"/>
          <w:color w:val="000000" w:themeColor="text1"/>
          <w:sz w:val="28"/>
          <w:szCs w:val="28"/>
        </w:rPr>
        <w:t>apobiegania</w:t>
      </w:r>
      <w:r w:rsidR="008564D5">
        <w:rPr>
          <w:rFonts w:cs="Times New Roman"/>
          <w:color w:val="000000" w:themeColor="text1"/>
          <w:sz w:val="28"/>
          <w:szCs w:val="28"/>
        </w:rPr>
        <w:t xml:space="preserve"> </w:t>
      </w:r>
      <w:r w:rsidRPr="00260D9F">
        <w:rPr>
          <w:rFonts w:cs="Times New Roman"/>
          <w:color w:val="000000" w:themeColor="text1"/>
          <w:sz w:val="28"/>
          <w:szCs w:val="28"/>
        </w:rPr>
        <w:t xml:space="preserve"> bezdomności zwierz</w:t>
      </w:r>
      <w:r w:rsidR="009A2BA1" w:rsidRPr="00260D9F">
        <w:rPr>
          <w:rFonts w:cs="Times New Roman"/>
          <w:color w:val="000000" w:themeColor="text1"/>
          <w:sz w:val="28"/>
          <w:szCs w:val="28"/>
        </w:rPr>
        <w:t>ąt  na terenie Gminy Radzanów w </w:t>
      </w:r>
      <w:r w:rsidRPr="00260D9F">
        <w:rPr>
          <w:rFonts w:cs="Times New Roman"/>
          <w:color w:val="000000" w:themeColor="text1"/>
          <w:sz w:val="28"/>
          <w:szCs w:val="28"/>
        </w:rPr>
        <w:t>201</w:t>
      </w:r>
      <w:r w:rsidR="00851F6B" w:rsidRPr="00260D9F">
        <w:rPr>
          <w:rFonts w:cs="Times New Roman"/>
          <w:color w:val="000000" w:themeColor="text1"/>
          <w:sz w:val="28"/>
          <w:szCs w:val="28"/>
        </w:rPr>
        <w:t>9</w:t>
      </w:r>
      <w:r w:rsidR="008564D5">
        <w:rPr>
          <w:rFonts w:cs="Times New Roman"/>
          <w:color w:val="000000" w:themeColor="text1"/>
          <w:sz w:val="28"/>
          <w:szCs w:val="28"/>
        </w:rPr>
        <w:t xml:space="preserve"> roku</w:t>
      </w:r>
      <w:r w:rsidR="00230AA2">
        <w:rPr>
          <w:rFonts w:cs="Times New Roman"/>
          <w:color w:val="000000" w:themeColor="text1"/>
          <w:sz w:val="28"/>
          <w:szCs w:val="28"/>
        </w:rPr>
        <w:t xml:space="preserve">  </w:t>
      </w:r>
      <w:r w:rsidR="009A2BA1" w:rsidRPr="00260D9F">
        <w:rPr>
          <w:rFonts w:cs="Times New Roman"/>
          <w:color w:val="000000" w:themeColor="text1"/>
          <w:sz w:val="28"/>
          <w:szCs w:val="28"/>
        </w:rPr>
        <w:t>.</w:t>
      </w:r>
      <w:r w:rsidR="001542CB">
        <w:rPr>
          <w:rFonts w:cs="Times New Roman"/>
          <w:color w:val="000000" w:themeColor="text1"/>
          <w:sz w:val="28"/>
          <w:szCs w:val="28"/>
        </w:rPr>
        <w:t>.</w:t>
      </w:r>
      <w:r w:rsidR="009A2BA1" w:rsidRPr="00260D9F">
        <w:rPr>
          <w:rFonts w:cs="Times New Roman"/>
          <w:color w:val="000000" w:themeColor="text1"/>
          <w:sz w:val="28"/>
          <w:szCs w:val="28"/>
        </w:rPr>
        <w:t xml:space="preserve">..- </w:t>
      </w:r>
      <w:r w:rsidR="001542CB">
        <w:rPr>
          <w:rFonts w:cs="Times New Roman"/>
          <w:color w:val="000000" w:themeColor="text1"/>
          <w:sz w:val="28"/>
          <w:szCs w:val="28"/>
        </w:rPr>
        <w:t>9</w:t>
      </w:r>
      <w:r w:rsidR="009A2BA1" w:rsidRPr="00260D9F">
        <w:rPr>
          <w:rFonts w:cs="Times New Roman"/>
          <w:color w:val="000000" w:themeColor="text1"/>
          <w:sz w:val="28"/>
          <w:szCs w:val="28"/>
        </w:rPr>
        <w:t xml:space="preserve">                                   </w:t>
      </w:r>
    </w:p>
    <w:p w14:paraId="57DDB9B4" w14:textId="77777777" w:rsidR="009A2BA1" w:rsidRPr="00260D9F" w:rsidRDefault="00B25734" w:rsidP="00FA4C85">
      <w:pPr>
        <w:pStyle w:val="Akapitzlist"/>
        <w:numPr>
          <w:ilvl w:val="0"/>
          <w:numId w:val="17"/>
        </w:numPr>
        <w:spacing w:after="0" w:line="360" w:lineRule="auto"/>
        <w:ind w:left="993"/>
        <w:rPr>
          <w:rFonts w:cs="Times New Roman"/>
          <w:sz w:val="28"/>
          <w:szCs w:val="28"/>
        </w:rPr>
      </w:pPr>
      <w:r w:rsidRPr="00260D9F">
        <w:rPr>
          <w:rFonts w:eastAsia="Calibri" w:cs="Times New Roman"/>
          <w:sz w:val="28"/>
          <w:szCs w:val="28"/>
        </w:rPr>
        <w:t xml:space="preserve">Regulamin utrzymania czystości i porządku na terenie </w:t>
      </w:r>
    </w:p>
    <w:p w14:paraId="702A1D82" w14:textId="1A9F8BB4" w:rsidR="00B25734" w:rsidRPr="00260D9F" w:rsidRDefault="00B25734" w:rsidP="00FA4C85">
      <w:pPr>
        <w:pStyle w:val="Akapitzlist"/>
        <w:spacing w:after="0" w:line="360" w:lineRule="auto"/>
        <w:ind w:left="992"/>
        <w:rPr>
          <w:rFonts w:cs="Times New Roman"/>
          <w:sz w:val="28"/>
          <w:szCs w:val="28"/>
        </w:rPr>
      </w:pPr>
      <w:r w:rsidRPr="00260D9F">
        <w:rPr>
          <w:rFonts w:eastAsia="Calibri" w:cs="Times New Roman"/>
          <w:sz w:val="28"/>
          <w:szCs w:val="28"/>
        </w:rPr>
        <w:t xml:space="preserve">Gminy Radzanów </w:t>
      </w:r>
      <w:r w:rsidR="009A2BA1" w:rsidRPr="00260D9F">
        <w:rPr>
          <w:rFonts w:eastAsia="Calibri" w:cs="Times New Roman"/>
          <w:sz w:val="28"/>
          <w:szCs w:val="28"/>
        </w:rPr>
        <w:t>…</w:t>
      </w:r>
      <w:r w:rsidR="001542CB">
        <w:rPr>
          <w:rFonts w:eastAsia="Calibri" w:cs="Times New Roman"/>
          <w:sz w:val="28"/>
          <w:szCs w:val="28"/>
        </w:rPr>
        <w:t>..</w:t>
      </w:r>
      <w:r w:rsidR="009A2BA1" w:rsidRPr="00260D9F">
        <w:rPr>
          <w:rFonts w:eastAsia="Calibri" w:cs="Times New Roman"/>
          <w:sz w:val="28"/>
          <w:szCs w:val="28"/>
        </w:rPr>
        <w:t xml:space="preserve">……………………………………………….- </w:t>
      </w:r>
      <w:r w:rsidR="001542CB">
        <w:rPr>
          <w:rFonts w:eastAsia="Calibri" w:cs="Times New Roman"/>
          <w:sz w:val="28"/>
          <w:szCs w:val="28"/>
        </w:rPr>
        <w:t>10</w:t>
      </w:r>
    </w:p>
    <w:p w14:paraId="1ABAEC61" w14:textId="6CD07CAF" w:rsidR="00B25734" w:rsidRPr="00260D9F" w:rsidRDefault="00B25734" w:rsidP="00FA4C85">
      <w:pPr>
        <w:pStyle w:val="Tekstpodstawowy2"/>
        <w:numPr>
          <w:ilvl w:val="0"/>
          <w:numId w:val="17"/>
        </w:numPr>
        <w:spacing w:line="360" w:lineRule="auto"/>
        <w:ind w:left="992"/>
        <w:contextualSpacing/>
        <w:jc w:val="left"/>
        <w:rPr>
          <w:color w:val="000000" w:themeColor="text1"/>
          <w:sz w:val="28"/>
        </w:rPr>
      </w:pPr>
      <w:r w:rsidRPr="00260D9F">
        <w:rPr>
          <w:color w:val="000000" w:themeColor="text1"/>
          <w:sz w:val="28"/>
        </w:rPr>
        <w:t xml:space="preserve">Roczny program współpracy z organizacjami pozarządowymi </w:t>
      </w:r>
      <w:r w:rsidRPr="00260D9F">
        <w:rPr>
          <w:bCs/>
          <w:color w:val="000000" w:themeColor="text1"/>
          <w:sz w:val="28"/>
        </w:rPr>
        <w:t>oraz innymi podmiotami prowadzącymi   działalność  p</w:t>
      </w:r>
      <w:r w:rsidR="00E36A6C" w:rsidRPr="00260D9F">
        <w:rPr>
          <w:bCs/>
          <w:color w:val="000000" w:themeColor="text1"/>
          <w:sz w:val="28"/>
        </w:rPr>
        <w:t>ożytku publicznego na 201</w:t>
      </w:r>
      <w:r w:rsidR="00851F6B" w:rsidRPr="00260D9F">
        <w:rPr>
          <w:bCs/>
          <w:color w:val="000000" w:themeColor="text1"/>
          <w:sz w:val="28"/>
        </w:rPr>
        <w:t>9</w:t>
      </w:r>
      <w:r w:rsidR="00E36A6C" w:rsidRPr="00260D9F">
        <w:rPr>
          <w:bCs/>
          <w:color w:val="000000" w:themeColor="text1"/>
          <w:sz w:val="28"/>
        </w:rPr>
        <w:t xml:space="preserve"> rok………………………………………………………</w:t>
      </w:r>
      <w:r w:rsidR="00230AA2">
        <w:rPr>
          <w:bCs/>
          <w:color w:val="000000" w:themeColor="text1"/>
          <w:sz w:val="28"/>
        </w:rPr>
        <w:t>…</w:t>
      </w:r>
      <w:r w:rsidR="00E36A6C" w:rsidRPr="00260D9F">
        <w:rPr>
          <w:bCs/>
          <w:color w:val="000000" w:themeColor="text1"/>
          <w:sz w:val="28"/>
        </w:rPr>
        <w:t>-</w:t>
      </w:r>
      <w:r w:rsidRPr="00260D9F">
        <w:rPr>
          <w:bCs/>
          <w:color w:val="000000" w:themeColor="text1"/>
          <w:sz w:val="28"/>
        </w:rPr>
        <w:t xml:space="preserve"> </w:t>
      </w:r>
      <w:r w:rsidR="001542CB">
        <w:rPr>
          <w:bCs/>
          <w:color w:val="000000" w:themeColor="text1"/>
          <w:sz w:val="28"/>
        </w:rPr>
        <w:t>12</w:t>
      </w:r>
    </w:p>
    <w:p w14:paraId="100B0B4D" w14:textId="57EFC3F7" w:rsidR="00B25734" w:rsidRPr="00260D9F" w:rsidRDefault="00B25734" w:rsidP="00FA4C85">
      <w:pPr>
        <w:pStyle w:val="Tekstpodstawowy2"/>
        <w:numPr>
          <w:ilvl w:val="0"/>
          <w:numId w:val="17"/>
        </w:numPr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bCs/>
          <w:color w:val="000000" w:themeColor="text1"/>
          <w:sz w:val="28"/>
        </w:rPr>
        <w:t>Gminnego Programu Profilaktyki i Rozwiązywania Problemów Alkoholowych na rok 201</w:t>
      </w:r>
      <w:r w:rsidR="00851F6B" w:rsidRPr="00260D9F">
        <w:rPr>
          <w:bCs/>
          <w:color w:val="000000" w:themeColor="text1"/>
          <w:sz w:val="28"/>
        </w:rPr>
        <w:t>9</w:t>
      </w:r>
      <w:r w:rsidRPr="00260D9F">
        <w:rPr>
          <w:bCs/>
          <w:color w:val="000000" w:themeColor="text1"/>
          <w:sz w:val="28"/>
        </w:rPr>
        <w:t xml:space="preserve"> </w:t>
      </w:r>
      <w:r w:rsidR="00851F6B" w:rsidRPr="00260D9F">
        <w:rPr>
          <w:bCs/>
          <w:color w:val="000000" w:themeColor="text1"/>
          <w:sz w:val="28"/>
        </w:rPr>
        <w:t>…………..</w:t>
      </w:r>
      <w:r w:rsidR="00307176" w:rsidRPr="00260D9F">
        <w:rPr>
          <w:bCs/>
          <w:color w:val="000000" w:themeColor="text1"/>
          <w:sz w:val="28"/>
        </w:rPr>
        <w:t>………………</w:t>
      </w:r>
      <w:r w:rsidR="00230AA2">
        <w:rPr>
          <w:bCs/>
          <w:color w:val="000000" w:themeColor="text1"/>
          <w:sz w:val="28"/>
        </w:rPr>
        <w:t>…….</w:t>
      </w:r>
      <w:r w:rsidR="001542CB">
        <w:rPr>
          <w:bCs/>
          <w:color w:val="000000" w:themeColor="text1"/>
          <w:sz w:val="28"/>
        </w:rPr>
        <w:t>……...</w:t>
      </w:r>
      <w:r w:rsidRPr="00260D9F">
        <w:rPr>
          <w:bCs/>
          <w:color w:val="000000" w:themeColor="text1"/>
          <w:sz w:val="28"/>
        </w:rPr>
        <w:t xml:space="preserve">- </w:t>
      </w:r>
      <w:r w:rsidR="001542CB">
        <w:rPr>
          <w:bCs/>
          <w:color w:val="000000" w:themeColor="text1"/>
          <w:sz w:val="28"/>
        </w:rPr>
        <w:t>13</w:t>
      </w:r>
    </w:p>
    <w:p w14:paraId="12BD3615" w14:textId="77777777" w:rsidR="00307176" w:rsidRPr="00260D9F" w:rsidRDefault="00B25734" w:rsidP="00FA4C85">
      <w:pPr>
        <w:pStyle w:val="Tekstpodstawowy2"/>
        <w:numPr>
          <w:ilvl w:val="0"/>
          <w:numId w:val="17"/>
        </w:numPr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sz w:val="28"/>
        </w:rPr>
        <w:t xml:space="preserve">Gminnego Programu Przeciwdziałania Narkomanii </w:t>
      </w:r>
    </w:p>
    <w:p w14:paraId="7FD08470" w14:textId="7025211C" w:rsidR="00B25734" w:rsidRPr="00260D9F" w:rsidRDefault="00B25734" w:rsidP="00FA4C85">
      <w:pPr>
        <w:pStyle w:val="Tekstpodstawowy2"/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sz w:val="28"/>
        </w:rPr>
        <w:t>na lata 2018-2021</w:t>
      </w:r>
      <w:r w:rsidR="00307176" w:rsidRPr="00260D9F">
        <w:rPr>
          <w:sz w:val="28"/>
        </w:rPr>
        <w:t>…………………………………………………...</w:t>
      </w:r>
      <w:r w:rsidRPr="00260D9F">
        <w:rPr>
          <w:sz w:val="28"/>
        </w:rPr>
        <w:t xml:space="preserve"> - 1</w:t>
      </w:r>
      <w:r w:rsidR="001542CB">
        <w:rPr>
          <w:sz w:val="28"/>
        </w:rPr>
        <w:t>4</w:t>
      </w:r>
    </w:p>
    <w:p w14:paraId="7D75C175" w14:textId="0877742D" w:rsidR="00B25734" w:rsidRPr="00260D9F" w:rsidRDefault="00B25734" w:rsidP="00FA4C85">
      <w:pPr>
        <w:pStyle w:val="Tekstpodstawowy2"/>
        <w:numPr>
          <w:ilvl w:val="0"/>
          <w:numId w:val="17"/>
        </w:numPr>
        <w:spacing w:before="100" w:beforeAutospacing="1" w:after="100" w:afterAutospacing="1" w:line="360" w:lineRule="auto"/>
        <w:ind w:left="993"/>
        <w:contextualSpacing/>
        <w:jc w:val="left"/>
        <w:rPr>
          <w:bCs/>
          <w:color w:val="000000" w:themeColor="text1"/>
          <w:sz w:val="28"/>
        </w:rPr>
      </w:pPr>
      <w:r w:rsidRPr="00260D9F">
        <w:rPr>
          <w:sz w:val="28"/>
        </w:rPr>
        <w:t>Strategii Rozwiązywania Problemów Społecznych na terenie Gminy Radzanów</w:t>
      </w:r>
      <w:r w:rsidR="00307176" w:rsidRPr="00260D9F">
        <w:rPr>
          <w:sz w:val="28"/>
        </w:rPr>
        <w:t>…………………………………………………………...</w:t>
      </w:r>
      <w:r w:rsidRPr="00260D9F">
        <w:rPr>
          <w:sz w:val="28"/>
        </w:rPr>
        <w:t xml:space="preserve"> - 1</w:t>
      </w:r>
      <w:r w:rsidR="00737A9C">
        <w:rPr>
          <w:sz w:val="28"/>
        </w:rPr>
        <w:t>5</w:t>
      </w:r>
    </w:p>
    <w:p w14:paraId="561702F0" w14:textId="77777777" w:rsidR="00CA5CFF" w:rsidRPr="00260D9F" w:rsidRDefault="00B25734" w:rsidP="00FA4C85">
      <w:pPr>
        <w:pStyle w:val="Tekstpodstawowy2"/>
        <w:numPr>
          <w:ilvl w:val="0"/>
          <w:numId w:val="17"/>
        </w:numPr>
        <w:spacing w:line="360" w:lineRule="auto"/>
        <w:ind w:left="993"/>
        <w:contextualSpacing/>
        <w:rPr>
          <w:bCs/>
          <w:color w:val="000000" w:themeColor="text1"/>
          <w:sz w:val="28"/>
        </w:rPr>
      </w:pPr>
      <w:r w:rsidRPr="00260D9F">
        <w:rPr>
          <w:sz w:val="28"/>
        </w:rPr>
        <w:t>Programu Wspierania Rodzi</w:t>
      </w:r>
      <w:r w:rsidR="00307176" w:rsidRPr="00260D9F">
        <w:rPr>
          <w:sz w:val="28"/>
        </w:rPr>
        <w:t xml:space="preserve">ny Gminy Radzanów </w:t>
      </w:r>
    </w:p>
    <w:p w14:paraId="298BA09D" w14:textId="4308FD8B" w:rsidR="00B25734" w:rsidRPr="00260D9F" w:rsidRDefault="00307176" w:rsidP="00FA4C85">
      <w:pPr>
        <w:pStyle w:val="Tekstpodstawowy2"/>
        <w:spacing w:line="360" w:lineRule="auto"/>
        <w:ind w:left="993"/>
        <w:contextualSpacing/>
        <w:rPr>
          <w:bCs/>
          <w:color w:val="000000" w:themeColor="text1"/>
          <w:sz w:val="28"/>
        </w:rPr>
      </w:pPr>
      <w:r w:rsidRPr="00260D9F">
        <w:rPr>
          <w:sz w:val="28"/>
        </w:rPr>
        <w:t>na lata 2017</w:t>
      </w:r>
      <w:r w:rsidR="00CA5CFF" w:rsidRPr="00260D9F">
        <w:rPr>
          <w:sz w:val="28"/>
        </w:rPr>
        <w:t>-2020……………………………………………...</w:t>
      </w:r>
      <w:r w:rsidRPr="00260D9F">
        <w:rPr>
          <w:sz w:val="28"/>
        </w:rPr>
        <w:t>…….-</w:t>
      </w:r>
      <w:r w:rsidR="00B25734" w:rsidRPr="00260D9F">
        <w:rPr>
          <w:sz w:val="28"/>
        </w:rPr>
        <w:t xml:space="preserve"> </w:t>
      </w:r>
      <w:r w:rsidR="00CA5CFF" w:rsidRPr="00260D9F">
        <w:rPr>
          <w:sz w:val="28"/>
        </w:rPr>
        <w:t>1</w:t>
      </w:r>
      <w:r w:rsidR="001542CB">
        <w:rPr>
          <w:sz w:val="28"/>
        </w:rPr>
        <w:t>5</w:t>
      </w:r>
    </w:p>
    <w:p w14:paraId="6C9D6B4B" w14:textId="7FF2D989" w:rsidR="00B32A04" w:rsidRPr="00260D9F" w:rsidRDefault="003E091A" w:rsidP="00FA4C85">
      <w:pPr>
        <w:pStyle w:val="Akapitzlist"/>
        <w:numPr>
          <w:ilvl w:val="0"/>
          <w:numId w:val="18"/>
        </w:numPr>
        <w:spacing w:after="0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Gospodarka mieszkaniowa i komunalna </w:t>
      </w:r>
      <w:r w:rsidR="00307176" w:rsidRPr="00260D9F">
        <w:rPr>
          <w:rFonts w:cs="Times New Roman"/>
          <w:sz w:val="28"/>
          <w:szCs w:val="28"/>
        </w:rPr>
        <w:t>……</w:t>
      </w:r>
      <w:r w:rsidRPr="00260D9F">
        <w:rPr>
          <w:rFonts w:cs="Times New Roman"/>
          <w:sz w:val="28"/>
          <w:szCs w:val="28"/>
        </w:rPr>
        <w:t>...</w:t>
      </w:r>
      <w:r w:rsidR="00307176" w:rsidRPr="00260D9F">
        <w:rPr>
          <w:rFonts w:cs="Times New Roman"/>
          <w:sz w:val="28"/>
          <w:szCs w:val="28"/>
        </w:rPr>
        <w:t>………………………..</w:t>
      </w:r>
      <w:r w:rsidR="00B32A04" w:rsidRPr="00260D9F">
        <w:rPr>
          <w:rFonts w:cs="Times New Roman"/>
          <w:sz w:val="28"/>
          <w:szCs w:val="28"/>
        </w:rPr>
        <w:t>-1</w:t>
      </w:r>
      <w:r w:rsidR="001542CB">
        <w:rPr>
          <w:rFonts w:cs="Times New Roman"/>
          <w:sz w:val="28"/>
          <w:szCs w:val="28"/>
        </w:rPr>
        <w:t>6</w:t>
      </w:r>
    </w:p>
    <w:p w14:paraId="6E2A084A" w14:textId="199E9383" w:rsidR="00B32A04" w:rsidRPr="00260D9F" w:rsidRDefault="003E091A" w:rsidP="00FA4C85">
      <w:pPr>
        <w:pStyle w:val="Akapitzlist"/>
        <w:numPr>
          <w:ilvl w:val="0"/>
          <w:numId w:val="18"/>
        </w:numPr>
        <w:spacing w:after="0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Ochrona zdrowia </w:t>
      </w:r>
      <w:r w:rsidR="00307176" w:rsidRPr="00260D9F">
        <w:rPr>
          <w:rFonts w:cs="Times New Roman"/>
          <w:sz w:val="28"/>
          <w:szCs w:val="28"/>
        </w:rPr>
        <w:t>………………………………</w:t>
      </w:r>
      <w:r w:rsidRPr="00260D9F">
        <w:rPr>
          <w:rFonts w:cs="Times New Roman"/>
          <w:sz w:val="28"/>
          <w:szCs w:val="28"/>
        </w:rPr>
        <w:t>...</w:t>
      </w:r>
      <w:r w:rsidR="00307176" w:rsidRPr="00260D9F">
        <w:rPr>
          <w:rFonts w:cs="Times New Roman"/>
          <w:sz w:val="28"/>
          <w:szCs w:val="28"/>
        </w:rPr>
        <w:t>……………………..-</w:t>
      </w:r>
      <w:r w:rsidR="00B32A04" w:rsidRPr="00260D9F">
        <w:rPr>
          <w:rFonts w:cs="Times New Roman"/>
          <w:sz w:val="28"/>
          <w:szCs w:val="28"/>
        </w:rPr>
        <w:t>1</w:t>
      </w:r>
      <w:r w:rsidR="001542CB">
        <w:rPr>
          <w:rFonts w:cs="Times New Roman"/>
          <w:sz w:val="28"/>
          <w:szCs w:val="28"/>
        </w:rPr>
        <w:t>8</w:t>
      </w:r>
    </w:p>
    <w:p w14:paraId="5D8CFC63" w14:textId="201E4238" w:rsidR="003E091A" w:rsidRPr="00260D9F" w:rsidRDefault="003E091A" w:rsidP="00FA4C85">
      <w:pPr>
        <w:pStyle w:val="Akapitzlist"/>
        <w:numPr>
          <w:ilvl w:val="0"/>
          <w:numId w:val="18"/>
        </w:numPr>
        <w:spacing w:after="0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Pomoc społeczna </w:t>
      </w:r>
      <w:r w:rsidR="00307176" w:rsidRPr="00260D9F">
        <w:rPr>
          <w:rFonts w:cs="Times New Roman"/>
          <w:sz w:val="28"/>
          <w:szCs w:val="28"/>
        </w:rPr>
        <w:t>………………………………</w:t>
      </w:r>
      <w:r w:rsidRPr="00260D9F">
        <w:rPr>
          <w:rFonts w:cs="Times New Roman"/>
          <w:sz w:val="28"/>
          <w:szCs w:val="28"/>
        </w:rPr>
        <w:t>……………………….</w:t>
      </w:r>
      <w:r w:rsidR="00B32A04" w:rsidRPr="00260D9F">
        <w:rPr>
          <w:rFonts w:cs="Times New Roman"/>
          <w:sz w:val="28"/>
          <w:szCs w:val="28"/>
        </w:rPr>
        <w:t>-</w:t>
      </w:r>
      <w:r w:rsidRPr="00260D9F">
        <w:rPr>
          <w:rFonts w:cs="Times New Roman"/>
          <w:sz w:val="28"/>
          <w:szCs w:val="28"/>
        </w:rPr>
        <w:t>1</w:t>
      </w:r>
      <w:r w:rsidR="001542CB">
        <w:rPr>
          <w:rFonts w:cs="Times New Roman"/>
          <w:sz w:val="28"/>
          <w:szCs w:val="28"/>
        </w:rPr>
        <w:t>9</w:t>
      </w:r>
    </w:p>
    <w:p w14:paraId="04BB4566" w14:textId="637B8BC4" w:rsidR="00B32A04" w:rsidRPr="00260D9F" w:rsidRDefault="003E091A" w:rsidP="00FA4C85">
      <w:pPr>
        <w:pStyle w:val="Akapitzlist"/>
        <w:numPr>
          <w:ilvl w:val="0"/>
          <w:numId w:val="18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Pomoc materialna dla uczniów </w:t>
      </w:r>
      <w:r w:rsidR="00307176" w:rsidRPr="00260D9F">
        <w:rPr>
          <w:rFonts w:cs="Times New Roman"/>
          <w:sz w:val="28"/>
          <w:szCs w:val="28"/>
        </w:rPr>
        <w:t xml:space="preserve">………………………………………..- </w:t>
      </w:r>
      <w:r w:rsidR="001542CB">
        <w:rPr>
          <w:rFonts w:cs="Times New Roman"/>
          <w:sz w:val="28"/>
          <w:szCs w:val="28"/>
        </w:rPr>
        <w:t>20</w:t>
      </w:r>
    </w:p>
    <w:p w14:paraId="1F620EF5" w14:textId="451B486D" w:rsidR="00B32A04" w:rsidRPr="00260D9F" w:rsidRDefault="003E091A" w:rsidP="00FA4C85">
      <w:pPr>
        <w:pStyle w:val="Akapitzlist"/>
        <w:numPr>
          <w:ilvl w:val="0"/>
          <w:numId w:val="18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Edukacja </w:t>
      </w:r>
      <w:r w:rsidR="00307176" w:rsidRPr="00260D9F">
        <w:rPr>
          <w:rFonts w:cs="Times New Roman"/>
          <w:sz w:val="28"/>
          <w:szCs w:val="28"/>
        </w:rPr>
        <w:t>………………………………………………………………</w:t>
      </w:r>
      <w:r w:rsidR="00826DD3" w:rsidRPr="00260D9F">
        <w:rPr>
          <w:rFonts w:cs="Times New Roman"/>
          <w:sz w:val="28"/>
          <w:szCs w:val="28"/>
        </w:rPr>
        <w:t>.</w:t>
      </w:r>
      <w:r w:rsidR="00307176" w:rsidRPr="00260D9F">
        <w:rPr>
          <w:rFonts w:cs="Times New Roman"/>
          <w:sz w:val="28"/>
          <w:szCs w:val="28"/>
        </w:rPr>
        <w:t xml:space="preserve">- </w:t>
      </w:r>
      <w:r w:rsidR="001542CB">
        <w:rPr>
          <w:rFonts w:cs="Times New Roman"/>
          <w:sz w:val="28"/>
          <w:szCs w:val="28"/>
        </w:rPr>
        <w:t>2</w:t>
      </w:r>
      <w:r w:rsidR="00826DD3" w:rsidRPr="00260D9F">
        <w:rPr>
          <w:rFonts w:cs="Times New Roman"/>
          <w:sz w:val="28"/>
          <w:szCs w:val="28"/>
        </w:rPr>
        <w:t>1</w:t>
      </w:r>
    </w:p>
    <w:p w14:paraId="0FE489A0" w14:textId="3A431958" w:rsidR="00B32A04" w:rsidRPr="00260D9F" w:rsidRDefault="003E091A" w:rsidP="00FA4C85">
      <w:pPr>
        <w:pStyle w:val="Akapitzlist"/>
        <w:numPr>
          <w:ilvl w:val="0"/>
          <w:numId w:val="18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Biblioteka </w:t>
      </w:r>
      <w:r w:rsidR="00307176" w:rsidRPr="00260D9F">
        <w:rPr>
          <w:rFonts w:cs="Times New Roman"/>
          <w:sz w:val="28"/>
          <w:szCs w:val="28"/>
        </w:rPr>
        <w:t>………………………</w:t>
      </w:r>
      <w:r w:rsidRPr="00260D9F">
        <w:rPr>
          <w:rFonts w:cs="Times New Roman"/>
          <w:sz w:val="28"/>
          <w:szCs w:val="28"/>
        </w:rPr>
        <w:t>………………………………….</w:t>
      </w:r>
      <w:r w:rsidR="00307176" w:rsidRPr="00260D9F">
        <w:rPr>
          <w:rFonts w:cs="Times New Roman"/>
          <w:sz w:val="28"/>
          <w:szCs w:val="28"/>
        </w:rPr>
        <w:t>…..</w:t>
      </w:r>
      <w:r w:rsidR="00B32A04" w:rsidRPr="00260D9F">
        <w:rPr>
          <w:rFonts w:cs="Times New Roman"/>
          <w:sz w:val="28"/>
          <w:szCs w:val="28"/>
        </w:rPr>
        <w:t>-</w:t>
      </w:r>
      <w:r w:rsidR="00307176" w:rsidRPr="00260D9F">
        <w:rPr>
          <w:rFonts w:cs="Times New Roman"/>
          <w:sz w:val="28"/>
          <w:szCs w:val="28"/>
        </w:rPr>
        <w:t xml:space="preserve"> </w:t>
      </w:r>
      <w:r w:rsidR="001542CB">
        <w:rPr>
          <w:rFonts w:cs="Times New Roman"/>
          <w:sz w:val="28"/>
          <w:szCs w:val="28"/>
        </w:rPr>
        <w:t>29</w:t>
      </w:r>
    </w:p>
    <w:p w14:paraId="4D807094" w14:textId="70E97F00" w:rsidR="00B32A04" w:rsidRPr="00260D9F" w:rsidRDefault="003E091A" w:rsidP="00FA4C85">
      <w:pPr>
        <w:pStyle w:val="Akapitzlist"/>
        <w:numPr>
          <w:ilvl w:val="0"/>
          <w:numId w:val="18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lastRenderedPageBreak/>
        <w:t xml:space="preserve">Bezpieczeństwo i ochrona przeciwpożarowa </w:t>
      </w:r>
      <w:r w:rsidR="00307176" w:rsidRPr="00260D9F">
        <w:rPr>
          <w:rFonts w:cs="Times New Roman"/>
          <w:sz w:val="28"/>
          <w:szCs w:val="28"/>
        </w:rPr>
        <w:t>………………………….</w:t>
      </w:r>
      <w:r w:rsidR="00B32A04" w:rsidRPr="00260D9F">
        <w:rPr>
          <w:rFonts w:cs="Times New Roman"/>
          <w:sz w:val="28"/>
          <w:szCs w:val="28"/>
        </w:rPr>
        <w:t>-</w:t>
      </w:r>
      <w:r w:rsidR="00307176" w:rsidRPr="00260D9F">
        <w:rPr>
          <w:rFonts w:cs="Times New Roman"/>
          <w:sz w:val="28"/>
          <w:szCs w:val="28"/>
        </w:rPr>
        <w:t xml:space="preserve"> </w:t>
      </w:r>
      <w:r w:rsidR="001542CB">
        <w:rPr>
          <w:rFonts w:cs="Times New Roman"/>
          <w:sz w:val="28"/>
          <w:szCs w:val="28"/>
        </w:rPr>
        <w:t>30</w:t>
      </w:r>
    </w:p>
    <w:p w14:paraId="536BB31C" w14:textId="5D5C9090" w:rsidR="00B32A04" w:rsidRPr="00260D9F" w:rsidRDefault="003E091A" w:rsidP="00FA4C85">
      <w:pPr>
        <w:pStyle w:val="Akapitzlist"/>
        <w:numPr>
          <w:ilvl w:val="0"/>
          <w:numId w:val="18"/>
        </w:numPr>
        <w:spacing w:after="267" w:line="360" w:lineRule="auto"/>
        <w:ind w:left="709" w:right="-15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 xml:space="preserve">Planowanie przestrzenne </w:t>
      </w:r>
      <w:r w:rsidR="00307176" w:rsidRPr="00260D9F">
        <w:rPr>
          <w:rFonts w:cs="Times New Roman"/>
          <w:sz w:val="28"/>
          <w:szCs w:val="28"/>
        </w:rPr>
        <w:t>………………………</w:t>
      </w:r>
      <w:r w:rsidRPr="00260D9F">
        <w:rPr>
          <w:rFonts w:cs="Times New Roman"/>
          <w:sz w:val="28"/>
          <w:szCs w:val="28"/>
        </w:rPr>
        <w:t>…….</w:t>
      </w:r>
      <w:r w:rsidR="00307176" w:rsidRPr="00260D9F">
        <w:rPr>
          <w:rFonts w:cs="Times New Roman"/>
          <w:sz w:val="28"/>
          <w:szCs w:val="28"/>
        </w:rPr>
        <w:t xml:space="preserve">………………...- </w:t>
      </w:r>
      <w:r w:rsidR="001542CB">
        <w:rPr>
          <w:rFonts w:cs="Times New Roman"/>
          <w:sz w:val="28"/>
          <w:szCs w:val="28"/>
        </w:rPr>
        <w:t>32</w:t>
      </w:r>
    </w:p>
    <w:p w14:paraId="65C30EBD" w14:textId="2769E9E5" w:rsidR="009A2BA1" w:rsidRPr="00260D9F" w:rsidRDefault="00307176" w:rsidP="00FA4C85">
      <w:pPr>
        <w:pStyle w:val="Akapitzlist"/>
        <w:numPr>
          <w:ilvl w:val="0"/>
          <w:numId w:val="18"/>
        </w:numPr>
        <w:spacing w:line="360" w:lineRule="auto"/>
        <w:ind w:left="709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Sprawy administracyjne………………………………………………..-</w:t>
      </w:r>
      <w:r w:rsidR="001542CB">
        <w:rPr>
          <w:rFonts w:cs="Times New Roman"/>
          <w:sz w:val="28"/>
          <w:szCs w:val="28"/>
        </w:rPr>
        <w:t xml:space="preserve"> 32</w:t>
      </w:r>
    </w:p>
    <w:p w14:paraId="07195323" w14:textId="7044D3B0" w:rsidR="009A2BA1" w:rsidRPr="00260D9F" w:rsidRDefault="008B665F" w:rsidP="00FA4C85">
      <w:pPr>
        <w:pStyle w:val="Akapitzlist"/>
        <w:numPr>
          <w:ilvl w:val="0"/>
          <w:numId w:val="18"/>
        </w:numPr>
        <w:spacing w:after="0" w:line="360" w:lineRule="auto"/>
        <w:ind w:left="709"/>
        <w:jc w:val="left"/>
        <w:rPr>
          <w:rFonts w:cs="Times New Roman"/>
          <w:sz w:val="28"/>
          <w:szCs w:val="28"/>
        </w:rPr>
      </w:pPr>
      <w:r w:rsidRPr="00260D9F">
        <w:rPr>
          <w:rFonts w:cs="Times New Roman"/>
          <w:sz w:val="28"/>
          <w:szCs w:val="28"/>
        </w:rPr>
        <w:t>Realizacja uchwał R</w:t>
      </w:r>
      <w:r w:rsidR="00307176" w:rsidRPr="00260D9F">
        <w:rPr>
          <w:rFonts w:cs="Times New Roman"/>
          <w:sz w:val="28"/>
          <w:szCs w:val="28"/>
        </w:rPr>
        <w:t xml:space="preserve">ady </w:t>
      </w:r>
      <w:r w:rsidRPr="00260D9F">
        <w:rPr>
          <w:rFonts w:cs="Times New Roman"/>
          <w:sz w:val="28"/>
          <w:szCs w:val="28"/>
        </w:rPr>
        <w:t>G</w:t>
      </w:r>
      <w:r w:rsidR="00307176" w:rsidRPr="00260D9F">
        <w:rPr>
          <w:rFonts w:cs="Times New Roman"/>
          <w:sz w:val="28"/>
          <w:szCs w:val="28"/>
        </w:rPr>
        <w:t>miny………………………………</w:t>
      </w:r>
      <w:r w:rsidRPr="00260D9F">
        <w:rPr>
          <w:rFonts w:cs="Times New Roman"/>
          <w:sz w:val="28"/>
          <w:szCs w:val="28"/>
        </w:rPr>
        <w:t>..</w:t>
      </w:r>
      <w:r w:rsidR="00307176" w:rsidRPr="00260D9F">
        <w:rPr>
          <w:rFonts w:cs="Times New Roman"/>
          <w:sz w:val="28"/>
          <w:szCs w:val="28"/>
        </w:rPr>
        <w:t>………</w:t>
      </w:r>
      <w:r w:rsidR="001542CB">
        <w:rPr>
          <w:rFonts w:cs="Times New Roman"/>
          <w:sz w:val="28"/>
          <w:szCs w:val="28"/>
        </w:rPr>
        <w:t>- 34</w:t>
      </w:r>
    </w:p>
    <w:p w14:paraId="71971D75" w14:textId="77777777" w:rsidR="009A2BA1" w:rsidRPr="00260D9F" w:rsidRDefault="009A2BA1" w:rsidP="00FA4C85">
      <w:pPr>
        <w:spacing w:after="267" w:line="360" w:lineRule="auto"/>
        <w:ind w:left="0" w:right="-15" w:firstLine="0"/>
        <w:jc w:val="left"/>
        <w:rPr>
          <w:sz w:val="28"/>
          <w:szCs w:val="28"/>
        </w:rPr>
      </w:pPr>
    </w:p>
    <w:p w14:paraId="4D52171A" w14:textId="77777777" w:rsidR="00B32A04" w:rsidRPr="00260D9F" w:rsidRDefault="00B32A04" w:rsidP="00FA4C85">
      <w:pPr>
        <w:pStyle w:val="Tekstpodstawowy2"/>
        <w:spacing w:before="100" w:beforeAutospacing="1" w:after="100" w:afterAutospacing="1" w:line="360" w:lineRule="auto"/>
        <w:ind w:left="284"/>
        <w:contextualSpacing/>
        <w:rPr>
          <w:bCs/>
          <w:color w:val="000000" w:themeColor="text1"/>
          <w:sz w:val="28"/>
        </w:rPr>
      </w:pPr>
    </w:p>
    <w:p w14:paraId="614D1530" w14:textId="77777777" w:rsidR="00B25734" w:rsidRPr="00260D9F" w:rsidRDefault="00B25734" w:rsidP="00FA4C85">
      <w:pPr>
        <w:spacing w:after="0" w:line="360" w:lineRule="auto"/>
        <w:ind w:left="0" w:firstLine="0"/>
        <w:jc w:val="left"/>
        <w:rPr>
          <w:sz w:val="28"/>
          <w:szCs w:val="24"/>
        </w:rPr>
      </w:pPr>
    </w:p>
    <w:p w14:paraId="6532BCFC" w14:textId="77777777" w:rsidR="003F17CD" w:rsidRPr="00260D9F" w:rsidRDefault="003F17CD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6688F4A0" w14:textId="77777777" w:rsidR="003F17CD" w:rsidRPr="00260D9F" w:rsidRDefault="003F17CD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F1D793D" w14:textId="77777777" w:rsidR="003F17CD" w:rsidRPr="00260D9F" w:rsidRDefault="003F17CD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20FDA83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553E9C0B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5DF544A3" w14:textId="77777777" w:rsidR="00F93A82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4D9DF73" w14:textId="77777777" w:rsidR="007A6ACE" w:rsidRPr="00260D9F" w:rsidRDefault="007A6ACE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556F79C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1465DFB6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343F9E6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01D6A98D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3333428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7E64A345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75D87C82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59392623" w14:textId="77777777" w:rsidR="00851F6B" w:rsidRPr="00260D9F" w:rsidRDefault="00851F6B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0078FA0A" w14:textId="77777777" w:rsidR="00851F6B" w:rsidRPr="00260D9F" w:rsidRDefault="00851F6B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0D2D7D8B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535E9C8" w14:textId="77777777" w:rsidR="00F93A82" w:rsidRPr="00260D9F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20565E8C" w14:textId="77777777" w:rsidR="00F93A82" w:rsidRDefault="00F93A82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4976C289" w14:textId="77777777" w:rsidR="007A6ACE" w:rsidRDefault="007A6ACE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6C11DC48" w14:textId="77777777" w:rsidR="007A6ACE" w:rsidRDefault="007A6ACE" w:rsidP="00FA4C85">
      <w:pPr>
        <w:spacing w:after="0" w:line="360" w:lineRule="auto"/>
        <w:ind w:left="0" w:firstLine="0"/>
        <w:rPr>
          <w:color w:val="auto"/>
          <w:sz w:val="28"/>
          <w:szCs w:val="24"/>
        </w:rPr>
      </w:pPr>
    </w:p>
    <w:p w14:paraId="741FDEDE" w14:textId="77777777" w:rsidR="007E477F" w:rsidRPr="00260D9F" w:rsidRDefault="00436E81" w:rsidP="00FA4C85">
      <w:pPr>
        <w:shd w:val="clear" w:color="auto" w:fill="D9D9D9" w:themeFill="background1" w:themeFillShade="D9"/>
        <w:spacing w:after="0" w:line="360" w:lineRule="auto"/>
        <w:ind w:left="0" w:firstLine="0"/>
        <w:rPr>
          <w:b/>
          <w:color w:val="auto"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lastRenderedPageBreak/>
        <w:t>I.WSTĘP</w:t>
      </w:r>
    </w:p>
    <w:p w14:paraId="05B5EDA1" w14:textId="77777777" w:rsidR="00F533AD" w:rsidRPr="00260D9F" w:rsidRDefault="00F533AD" w:rsidP="00FA4C85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2F69DA15" w14:textId="49046A81" w:rsidR="007E477F" w:rsidRPr="00260D9F" w:rsidRDefault="007E477F" w:rsidP="00200B3B">
      <w:pPr>
        <w:spacing w:after="0" w:line="360" w:lineRule="auto"/>
        <w:ind w:left="0" w:firstLine="708"/>
        <w:rPr>
          <w:color w:val="auto"/>
          <w:sz w:val="24"/>
          <w:szCs w:val="24"/>
        </w:rPr>
      </w:pPr>
      <w:r w:rsidRPr="00260D9F">
        <w:rPr>
          <w:color w:val="auto"/>
          <w:sz w:val="24"/>
          <w:szCs w:val="24"/>
        </w:rPr>
        <w:t>Nowelizacja samorządowych ustaw ustrojowych, wprowadzona ustawą z dnia 11 stycznia 2018</w:t>
      </w:r>
      <w:r w:rsidR="0035799F" w:rsidRPr="00260D9F">
        <w:rPr>
          <w:color w:val="auto"/>
          <w:sz w:val="24"/>
          <w:szCs w:val="24"/>
        </w:rPr>
        <w:t> </w:t>
      </w:r>
      <w:r w:rsidRPr="00260D9F">
        <w:rPr>
          <w:color w:val="auto"/>
          <w:sz w:val="24"/>
          <w:szCs w:val="24"/>
        </w:rPr>
        <w:t>r. o zmianie niektórych ustaw w celu zwiększenia udziału obywateli w procesie wybierania, funkcjonowania i kontrolowania niektórych organów publicznych (Dz.</w:t>
      </w:r>
      <w:r w:rsidR="00FD40D6" w:rsidRPr="00260D9F">
        <w:rPr>
          <w:color w:val="auto"/>
          <w:sz w:val="24"/>
          <w:szCs w:val="24"/>
        </w:rPr>
        <w:t xml:space="preserve"> U. z 2018 r. poz. 130 z </w:t>
      </w:r>
      <w:proofErr w:type="spellStart"/>
      <w:r w:rsidRPr="00260D9F">
        <w:rPr>
          <w:color w:val="auto"/>
          <w:sz w:val="24"/>
          <w:szCs w:val="24"/>
        </w:rPr>
        <w:t>późn</w:t>
      </w:r>
      <w:proofErr w:type="spellEnd"/>
      <w:r w:rsidRPr="00260D9F">
        <w:rPr>
          <w:color w:val="auto"/>
          <w:sz w:val="24"/>
          <w:szCs w:val="24"/>
        </w:rPr>
        <w:t>. zm.) wprowadziła do obowiązującego porządku pra</w:t>
      </w:r>
      <w:r w:rsidR="00FD40D6" w:rsidRPr="00260D9F">
        <w:rPr>
          <w:color w:val="auto"/>
          <w:sz w:val="24"/>
          <w:szCs w:val="24"/>
        </w:rPr>
        <w:t>wnego raport o </w:t>
      </w:r>
      <w:r w:rsidRPr="00260D9F">
        <w:rPr>
          <w:color w:val="auto"/>
          <w:sz w:val="24"/>
          <w:szCs w:val="24"/>
        </w:rPr>
        <w:t>stanie jednostki samorządu terytorialnego. Zgodnie z art. 28aa ust. 1 i 2 ustawy o samorządzie gminnym. Raport obejmuje podsumowanie działalności Wójta Gminy Radzanów w roku poprzednim tj. 201</w:t>
      </w:r>
      <w:r w:rsidR="00C736A6" w:rsidRPr="00260D9F">
        <w:rPr>
          <w:color w:val="auto"/>
          <w:sz w:val="24"/>
          <w:szCs w:val="24"/>
        </w:rPr>
        <w:t>9</w:t>
      </w:r>
      <w:r w:rsidRPr="00260D9F">
        <w:rPr>
          <w:color w:val="auto"/>
          <w:sz w:val="24"/>
          <w:szCs w:val="24"/>
        </w:rPr>
        <w:t xml:space="preserve">,w szczególności realizację polityk, programów i strategii oraz uchwał organu stanowiącego. </w:t>
      </w:r>
    </w:p>
    <w:p w14:paraId="55EAB95C" w14:textId="77777777" w:rsidR="00F533AD" w:rsidRPr="00260D9F" w:rsidRDefault="007E477F" w:rsidP="00200B3B">
      <w:pPr>
        <w:spacing w:after="0" w:line="360" w:lineRule="auto"/>
        <w:ind w:left="0" w:firstLine="708"/>
        <w:rPr>
          <w:color w:val="auto"/>
          <w:sz w:val="24"/>
          <w:szCs w:val="24"/>
        </w:rPr>
      </w:pPr>
      <w:r w:rsidRPr="00260D9F">
        <w:rPr>
          <w:color w:val="auto"/>
          <w:sz w:val="24"/>
          <w:szCs w:val="24"/>
        </w:rPr>
        <w:t xml:space="preserve">Raport rozpatrywany jest przez Radę Gminy podczas sesji, na której podejmowana jest uchwała w sprawie udzielenia lub nieudzielenia Wójtowi absolutorium. Nad przedstawionym raportem przeprowadza się debatę. Po zakończeniu debaty Rada Gminy przeprowadza głosowanie nad udzieleniem Wójtowi wotum zaufania. Uchwałę o udzieleniu wotum zaufania Rada podejmuje bezwzględną większością głosów ustawowego składu Rady Gminy. </w:t>
      </w:r>
    </w:p>
    <w:p w14:paraId="3DB27434" w14:textId="4A610B07" w:rsidR="008E3038" w:rsidRPr="00260D9F" w:rsidRDefault="008E3038" w:rsidP="00200B3B">
      <w:pPr>
        <w:spacing w:after="0" w:line="360" w:lineRule="auto"/>
        <w:ind w:firstLine="713"/>
        <w:rPr>
          <w:sz w:val="24"/>
          <w:szCs w:val="24"/>
        </w:rPr>
      </w:pPr>
      <w:r w:rsidRPr="00260D9F">
        <w:rPr>
          <w:sz w:val="24"/>
          <w:szCs w:val="24"/>
        </w:rPr>
        <w:t xml:space="preserve">Raport </w:t>
      </w:r>
      <w:r w:rsidR="009B0A79" w:rsidRPr="00260D9F">
        <w:rPr>
          <w:sz w:val="24"/>
          <w:szCs w:val="24"/>
        </w:rPr>
        <w:t xml:space="preserve">został </w:t>
      </w:r>
      <w:r w:rsidRPr="00260D9F">
        <w:rPr>
          <w:sz w:val="24"/>
          <w:szCs w:val="24"/>
        </w:rPr>
        <w:t>sporządzon</w:t>
      </w:r>
      <w:r w:rsidR="009B0A79" w:rsidRPr="00260D9F">
        <w:rPr>
          <w:sz w:val="24"/>
          <w:szCs w:val="24"/>
        </w:rPr>
        <w:t>y</w:t>
      </w:r>
      <w:r w:rsidRPr="00260D9F">
        <w:rPr>
          <w:sz w:val="24"/>
          <w:szCs w:val="24"/>
        </w:rPr>
        <w:t xml:space="preserve"> na podstawie danych pochodzących od pracowników poszczególnych referatów Urzędu Gminy w </w:t>
      </w:r>
      <w:r w:rsidR="009B0A79" w:rsidRPr="00260D9F">
        <w:rPr>
          <w:sz w:val="24"/>
          <w:szCs w:val="24"/>
        </w:rPr>
        <w:t>Radzanowie</w:t>
      </w:r>
      <w:r w:rsidRPr="00260D9F">
        <w:rPr>
          <w:sz w:val="24"/>
          <w:szCs w:val="24"/>
        </w:rPr>
        <w:t xml:space="preserve"> i jednostek organizacyjnych oraz danych statystycznych udostępnionych przez Główny Urząd Statystyczny.</w:t>
      </w:r>
    </w:p>
    <w:p w14:paraId="11EFF5B9" w14:textId="77777777" w:rsidR="008E3038" w:rsidRPr="00260D9F" w:rsidRDefault="008E3038" w:rsidP="00FA4C85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4B5FA675" w14:textId="77777777" w:rsidR="003A54BC" w:rsidRDefault="003A54BC" w:rsidP="00FA4C85">
      <w:pPr>
        <w:shd w:val="clear" w:color="auto" w:fill="D9D9D9" w:themeFill="background1" w:themeFillShade="D9"/>
        <w:spacing w:after="0" w:line="360" w:lineRule="auto"/>
        <w:ind w:hanging="11"/>
        <w:rPr>
          <w:b/>
          <w:sz w:val="28"/>
          <w:szCs w:val="24"/>
        </w:rPr>
      </w:pPr>
    </w:p>
    <w:p w14:paraId="0EA9DD41" w14:textId="77777777" w:rsidR="009E64F1" w:rsidRPr="00260D9F" w:rsidRDefault="00436E81" w:rsidP="00FA4C85">
      <w:pPr>
        <w:shd w:val="clear" w:color="auto" w:fill="D9D9D9" w:themeFill="background1" w:themeFillShade="D9"/>
        <w:spacing w:after="0" w:line="360" w:lineRule="auto"/>
        <w:ind w:hanging="11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 xml:space="preserve">II. INFORMACJE OGÓLNE </w:t>
      </w:r>
    </w:p>
    <w:p w14:paraId="2599B572" w14:textId="701FAC7D" w:rsidR="00396B36" w:rsidRPr="00260D9F" w:rsidRDefault="00FE51E0" w:rsidP="00200B3B">
      <w:pPr>
        <w:spacing w:after="0" w:line="360" w:lineRule="auto"/>
        <w:ind w:right="-15" w:firstLine="713"/>
        <w:rPr>
          <w:b/>
          <w:sz w:val="24"/>
          <w:szCs w:val="24"/>
        </w:rPr>
      </w:pPr>
      <w:r w:rsidRPr="00260D9F">
        <w:rPr>
          <w:sz w:val="24"/>
          <w:szCs w:val="24"/>
        </w:rPr>
        <w:t>Gmina Radzanów</w:t>
      </w:r>
      <w:r w:rsidR="007A5269" w:rsidRPr="00260D9F">
        <w:rPr>
          <w:sz w:val="24"/>
          <w:szCs w:val="24"/>
        </w:rPr>
        <w:t xml:space="preserve"> jest gminą wiejską  </w:t>
      </w:r>
      <w:r w:rsidRPr="00260D9F">
        <w:rPr>
          <w:sz w:val="24"/>
          <w:szCs w:val="24"/>
        </w:rPr>
        <w:t>położon</w:t>
      </w:r>
      <w:r w:rsidR="007A5269" w:rsidRPr="00260D9F">
        <w:rPr>
          <w:sz w:val="24"/>
          <w:szCs w:val="24"/>
        </w:rPr>
        <w:t xml:space="preserve">ą </w:t>
      </w:r>
      <w:r w:rsidR="007E5DCB" w:rsidRPr="00260D9F">
        <w:rPr>
          <w:sz w:val="24"/>
          <w:szCs w:val="24"/>
        </w:rPr>
        <w:t>w powiecie białobrzeskim w </w:t>
      </w:r>
      <w:r w:rsidRPr="00260D9F">
        <w:rPr>
          <w:sz w:val="24"/>
          <w:szCs w:val="24"/>
        </w:rPr>
        <w:t>województwie mazowieckiem</w:t>
      </w:r>
      <w:r w:rsidR="007A5269" w:rsidRPr="00260D9F">
        <w:rPr>
          <w:sz w:val="24"/>
          <w:szCs w:val="24"/>
        </w:rPr>
        <w:t>.</w:t>
      </w:r>
      <w:r w:rsidR="00FD40D6" w:rsidRPr="00260D9F">
        <w:rPr>
          <w:sz w:val="24"/>
          <w:szCs w:val="24"/>
        </w:rPr>
        <w:t xml:space="preserve"> Terytorium g</w:t>
      </w:r>
      <w:r w:rsidRPr="00260D9F">
        <w:rPr>
          <w:sz w:val="24"/>
          <w:szCs w:val="24"/>
        </w:rPr>
        <w:t>miny obejmuje obszar o powierzchni 8.256 ha</w:t>
      </w:r>
      <w:r w:rsidR="00C33F6F" w:rsidRPr="00260D9F">
        <w:rPr>
          <w:sz w:val="24"/>
          <w:szCs w:val="24"/>
        </w:rPr>
        <w:t xml:space="preserve">, co stanowi </w:t>
      </w:r>
      <w:r w:rsidR="00FD40D6" w:rsidRPr="00260D9F">
        <w:rPr>
          <w:sz w:val="24"/>
          <w:szCs w:val="24"/>
        </w:rPr>
        <w:t xml:space="preserve"> </w:t>
      </w:r>
      <w:r w:rsidR="00C33F6F" w:rsidRPr="00260D9F">
        <w:rPr>
          <w:sz w:val="24"/>
          <w:szCs w:val="24"/>
        </w:rPr>
        <w:t>9,84% powierzchni powiatu białobrzeskiego</w:t>
      </w:r>
      <w:r w:rsidRPr="00260D9F">
        <w:rPr>
          <w:sz w:val="24"/>
          <w:szCs w:val="24"/>
        </w:rPr>
        <w:t xml:space="preserve">. </w:t>
      </w:r>
      <w:r w:rsidR="00FD40D6" w:rsidRPr="00260D9F">
        <w:rPr>
          <w:sz w:val="24"/>
          <w:szCs w:val="24"/>
        </w:rPr>
        <w:t>Siedzibą g</w:t>
      </w:r>
      <w:r w:rsidR="00600E65" w:rsidRPr="00260D9F">
        <w:rPr>
          <w:sz w:val="24"/>
          <w:szCs w:val="24"/>
        </w:rPr>
        <w:t>miny jest miejscowość Radzanów.</w:t>
      </w:r>
      <w:r w:rsidR="00FD40D6" w:rsidRPr="00260D9F">
        <w:rPr>
          <w:sz w:val="24"/>
          <w:szCs w:val="24"/>
        </w:rPr>
        <w:t xml:space="preserve"> N</w:t>
      </w:r>
      <w:r w:rsidR="00FD40D6" w:rsidRPr="00260D9F">
        <w:rPr>
          <w:rFonts w:eastAsia="Calibri"/>
          <w:sz w:val="24"/>
          <w:szCs w:val="24"/>
        </w:rPr>
        <w:t>a dzień 31.12.201</w:t>
      </w:r>
      <w:r w:rsidR="007A6ACE">
        <w:rPr>
          <w:rFonts w:eastAsia="Calibri"/>
          <w:sz w:val="24"/>
          <w:szCs w:val="24"/>
        </w:rPr>
        <w:t>9</w:t>
      </w:r>
      <w:r w:rsidR="00FD40D6" w:rsidRPr="00260D9F">
        <w:rPr>
          <w:rFonts w:eastAsia="Calibri"/>
          <w:sz w:val="24"/>
          <w:szCs w:val="24"/>
        </w:rPr>
        <w:t xml:space="preserve"> r. </w:t>
      </w:r>
      <w:r w:rsidR="00396B36" w:rsidRPr="00260D9F">
        <w:rPr>
          <w:rFonts w:eastAsia="Calibri"/>
          <w:sz w:val="24"/>
          <w:szCs w:val="24"/>
        </w:rPr>
        <w:t xml:space="preserve">liczba mieszkańców zameldowanych na terenie </w:t>
      </w:r>
      <w:r w:rsidR="00FD40D6" w:rsidRPr="00260D9F">
        <w:rPr>
          <w:rFonts w:eastAsia="Calibri"/>
          <w:sz w:val="24"/>
          <w:szCs w:val="24"/>
        </w:rPr>
        <w:t>g</w:t>
      </w:r>
      <w:r w:rsidR="00396B36" w:rsidRPr="00260D9F">
        <w:rPr>
          <w:rFonts w:eastAsia="Calibri"/>
          <w:sz w:val="24"/>
          <w:szCs w:val="24"/>
        </w:rPr>
        <w:t>miny Radzanów wynosiła  38</w:t>
      </w:r>
      <w:r w:rsidR="007A6ACE">
        <w:rPr>
          <w:rFonts w:eastAsia="Calibri"/>
          <w:sz w:val="24"/>
          <w:szCs w:val="24"/>
        </w:rPr>
        <w:t>80</w:t>
      </w:r>
      <w:r w:rsidR="00396B36" w:rsidRPr="00260D9F">
        <w:rPr>
          <w:rFonts w:eastAsia="Calibri"/>
          <w:sz w:val="24"/>
          <w:szCs w:val="24"/>
        </w:rPr>
        <w:t xml:space="preserve"> osób.</w:t>
      </w:r>
      <w:r w:rsidR="00396B36" w:rsidRPr="00260D9F">
        <w:rPr>
          <w:b/>
          <w:sz w:val="24"/>
          <w:szCs w:val="24"/>
        </w:rPr>
        <w:t xml:space="preserve"> </w:t>
      </w:r>
    </w:p>
    <w:p w14:paraId="6F05FEB5" w14:textId="6A0256E2" w:rsidR="0041600E" w:rsidRDefault="00FE51E0" w:rsidP="00200B3B">
      <w:pPr>
        <w:spacing w:after="0" w:line="360" w:lineRule="auto"/>
        <w:ind w:firstLine="713"/>
        <w:rPr>
          <w:sz w:val="24"/>
          <w:szCs w:val="24"/>
        </w:rPr>
      </w:pPr>
      <w:r w:rsidRPr="00260D9F">
        <w:rPr>
          <w:sz w:val="24"/>
          <w:szCs w:val="24"/>
        </w:rPr>
        <w:t xml:space="preserve">W skład gminy wchodzi </w:t>
      </w:r>
      <w:r w:rsidR="007A6ACE">
        <w:rPr>
          <w:sz w:val="24"/>
          <w:szCs w:val="24"/>
        </w:rPr>
        <w:t>osiemnaście</w:t>
      </w:r>
      <w:r w:rsidRPr="00260D9F">
        <w:rPr>
          <w:sz w:val="24"/>
          <w:szCs w:val="24"/>
        </w:rPr>
        <w:t xml:space="preserve"> j</w:t>
      </w:r>
      <w:r w:rsidR="00600E65" w:rsidRPr="00260D9F">
        <w:rPr>
          <w:sz w:val="24"/>
          <w:szCs w:val="24"/>
        </w:rPr>
        <w:t>ednostek pomocniczych - sołectw</w:t>
      </w:r>
      <w:r w:rsidR="00FD40D6" w:rsidRPr="00260D9F">
        <w:rPr>
          <w:sz w:val="24"/>
          <w:szCs w:val="24"/>
        </w:rPr>
        <w:t xml:space="preserve"> tj.</w:t>
      </w:r>
      <w:r w:rsidR="00600E65" w:rsidRPr="00260D9F">
        <w:rPr>
          <w:sz w:val="24"/>
          <w:szCs w:val="24"/>
        </w:rPr>
        <w:t>:</w:t>
      </w:r>
      <w:r w:rsidRPr="00260D9F">
        <w:rPr>
          <w:sz w:val="24"/>
          <w:szCs w:val="24"/>
        </w:rPr>
        <w:t xml:space="preserve">  Błeszno, Branica, </w:t>
      </w:r>
      <w:proofErr w:type="spellStart"/>
      <w:r w:rsidRPr="00260D9F">
        <w:rPr>
          <w:sz w:val="24"/>
          <w:szCs w:val="24"/>
        </w:rPr>
        <w:t>Bukówno</w:t>
      </w:r>
      <w:proofErr w:type="spellEnd"/>
      <w:r w:rsidRPr="00260D9F">
        <w:rPr>
          <w:sz w:val="24"/>
          <w:szCs w:val="24"/>
        </w:rPr>
        <w:t>, Czarnocin,</w:t>
      </w:r>
      <w:r w:rsidR="00D47236" w:rsidRPr="00260D9F">
        <w:rPr>
          <w:sz w:val="24"/>
          <w:szCs w:val="24"/>
        </w:rPr>
        <w:t xml:space="preserve"> </w:t>
      </w:r>
      <w:r w:rsidRPr="00260D9F">
        <w:rPr>
          <w:sz w:val="24"/>
          <w:szCs w:val="24"/>
        </w:rPr>
        <w:t xml:space="preserve">Grotki, Kadłubska Wola, Kozłów, Młodynie Dolne, Młodynie Górne, </w:t>
      </w:r>
      <w:proofErr w:type="spellStart"/>
      <w:r w:rsidRPr="00260D9F">
        <w:rPr>
          <w:sz w:val="24"/>
          <w:szCs w:val="24"/>
        </w:rPr>
        <w:t>Ocieść</w:t>
      </w:r>
      <w:proofErr w:type="spellEnd"/>
      <w:r w:rsidRPr="00260D9F">
        <w:rPr>
          <w:sz w:val="24"/>
          <w:szCs w:val="24"/>
        </w:rPr>
        <w:t>, Podlesie, Radzanów, Ratoszyn, Rogolin, Smardzew, Śliwiny, Zacharzów, Żydy.</w:t>
      </w:r>
      <w:r w:rsidR="0041600E" w:rsidRPr="00260D9F">
        <w:rPr>
          <w:sz w:val="24"/>
          <w:szCs w:val="24"/>
        </w:rPr>
        <w:t xml:space="preserve"> </w:t>
      </w:r>
    </w:p>
    <w:p w14:paraId="2F81A2DB" w14:textId="77777777" w:rsidR="003A54BC" w:rsidRDefault="003A54BC" w:rsidP="00200B3B">
      <w:pPr>
        <w:spacing w:after="0" w:line="360" w:lineRule="auto"/>
        <w:ind w:firstLine="713"/>
        <w:rPr>
          <w:sz w:val="24"/>
          <w:szCs w:val="24"/>
        </w:rPr>
      </w:pPr>
    </w:p>
    <w:p w14:paraId="1C91AB03" w14:textId="77777777" w:rsidR="007A7280" w:rsidRDefault="007A7280" w:rsidP="00200B3B">
      <w:pPr>
        <w:spacing w:after="0" w:line="360" w:lineRule="auto"/>
        <w:ind w:firstLine="713"/>
        <w:rPr>
          <w:sz w:val="24"/>
          <w:szCs w:val="24"/>
        </w:rPr>
      </w:pPr>
    </w:p>
    <w:p w14:paraId="1B5A5860" w14:textId="77777777" w:rsidR="007A7280" w:rsidRDefault="007A7280" w:rsidP="00200B3B">
      <w:pPr>
        <w:spacing w:after="0" w:line="360" w:lineRule="auto"/>
        <w:ind w:firstLine="713"/>
        <w:rPr>
          <w:sz w:val="24"/>
          <w:szCs w:val="24"/>
        </w:rPr>
      </w:pPr>
    </w:p>
    <w:p w14:paraId="68CEF55E" w14:textId="77777777" w:rsidR="009539FA" w:rsidRDefault="009539FA" w:rsidP="00200B3B">
      <w:pPr>
        <w:spacing w:after="0" w:line="360" w:lineRule="auto"/>
        <w:ind w:firstLine="713"/>
        <w:rPr>
          <w:sz w:val="24"/>
          <w:szCs w:val="24"/>
        </w:rPr>
      </w:pPr>
    </w:p>
    <w:p w14:paraId="5B39ABD7" w14:textId="77777777" w:rsidR="00D47236" w:rsidRPr="00260D9F" w:rsidRDefault="00436E81" w:rsidP="00FA4C85">
      <w:pPr>
        <w:shd w:val="clear" w:color="auto" w:fill="D9D9D9" w:themeFill="background1" w:themeFillShade="D9"/>
        <w:spacing w:after="0" w:line="360" w:lineRule="auto"/>
        <w:ind w:left="0" w:firstLine="0"/>
        <w:jc w:val="left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lastRenderedPageBreak/>
        <w:t>III. MIESZKAŃCY GMINY</w:t>
      </w:r>
    </w:p>
    <w:p w14:paraId="4E822EB2" w14:textId="59F192C1" w:rsidR="00B10CF8" w:rsidRPr="00260D9F" w:rsidRDefault="00D47236" w:rsidP="00200B3B">
      <w:pPr>
        <w:spacing w:after="0" w:line="360" w:lineRule="auto"/>
        <w:ind w:left="0" w:firstLine="708"/>
        <w:rPr>
          <w:sz w:val="24"/>
          <w:szCs w:val="24"/>
        </w:rPr>
      </w:pPr>
      <w:r w:rsidRPr="00260D9F">
        <w:rPr>
          <w:sz w:val="24"/>
          <w:szCs w:val="24"/>
        </w:rPr>
        <w:t xml:space="preserve">Na terenie Gminy Radzanów </w:t>
      </w:r>
      <w:r w:rsidR="00D421D7" w:rsidRPr="00260D9F">
        <w:rPr>
          <w:sz w:val="24"/>
          <w:szCs w:val="24"/>
        </w:rPr>
        <w:t xml:space="preserve">na </w:t>
      </w:r>
      <w:r w:rsidR="00B10CF8" w:rsidRPr="00260D9F">
        <w:rPr>
          <w:sz w:val="24"/>
          <w:szCs w:val="24"/>
        </w:rPr>
        <w:t>dzień 31.12.201</w:t>
      </w:r>
      <w:r w:rsidR="00CA1C99" w:rsidRPr="00260D9F">
        <w:rPr>
          <w:sz w:val="24"/>
          <w:szCs w:val="24"/>
        </w:rPr>
        <w:t>9</w:t>
      </w:r>
      <w:r w:rsidR="00B10CF8" w:rsidRPr="00260D9F">
        <w:rPr>
          <w:sz w:val="24"/>
          <w:szCs w:val="24"/>
        </w:rPr>
        <w:t xml:space="preserve"> r. zameldowanych było 38</w:t>
      </w:r>
      <w:r w:rsidR="00CA1C99" w:rsidRPr="00260D9F">
        <w:rPr>
          <w:sz w:val="24"/>
          <w:szCs w:val="24"/>
        </w:rPr>
        <w:t>80</w:t>
      </w:r>
      <w:r w:rsidR="00B10CF8" w:rsidRPr="00260D9F">
        <w:rPr>
          <w:sz w:val="24"/>
          <w:szCs w:val="24"/>
        </w:rPr>
        <w:t xml:space="preserve"> osób, w tym 1</w:t>
      </w:r>
      <w:r w:rsidR="00080247" w:rsidRPr="00260D9F">
        <w:rPr>
          <w:sz w:val="24"/>
          <w:szCs w:val="24"/>
        </w:rPr>
        <w:t>9</w:t>
      </w:r>
      <w:r w:rsidR="005A76F2" w:rsidRPr="00260D9F">
        <w:rPr>
          <w:sz w:val="24"/>
          <w:szCs w:val="24"/>
        </w:rPr>
        <w:t>36</w:t>
      </w:r>
      <w:r w:rsidR="00080247" w:rsidRPr="00260D9F">
        <w:rPr>
          <w:sz w:val="24"/>
          <w:szCs w:val="24"/>
        </w:rPr>
        <w:t xml:space="preserve"> kobiet co stanowi 49</w:t>
      </w:r>
      <w:r w:rsidR="00B10CF8" w:rsidRPr="00260D9F">
        <w:rPr>
          <w:sz w:val="24"/>
          <w:szCs w:val="24"/>
        </w:rPr>
        <w:t>,</w:t>
      </w:r>
      <w:r w:rsidR="005A76F2" w:rsidRPr="00260D9F">
        <w:rPr>
          <w:sz w:val="24"/>
          <w:szCs w:val="24"/>
        </w:rPr>
        <w:t>90</w:t>
      </w:r>
      <w:r w:rsidR="00B10CF8" w:rsidRPr="00260D9F">
        <w:rPr>
          <w:sz w:val="24"/>
          <w:szCs w:val="24"/>
        </w:rPr>
        <w:t xml:space="preserve"> % mieszkańców gminy oraz </w:t>
      </w:r>
      <w:r w:rsidR="00080247" w:rsidRPr="00260D9F">
        <w:rPr>
          <w:sz w:val="24"/>
          <w:szCs w:val="24"/>
        </w:rPr>
        <w:t>19</w:t>
      </w:r>
      <w:r w:rsidR="005A76F2" w:rsidRPr="00260D9F">
        <w:rPr>
          <w:sz w:val="24"/>
          <w:szCs w:val="24"/>
        </w:rPr>
        <w:t>44</w:t>
      </w:r>
      <w:r w:rsidR="00080247" w:rsidRPr="00260D9F">
        <w:rPr>
          <w:sz w:val="24"/>
          <w:szCs w:val="24"/>
        </w:rPr>
        <w:t xml:space="preserve"> mężczyzn co stanowi 50</w:t>
      </w:r>
      <w:r w:rsidR="00B10CF8" w:rsidRPr="00260D9F">
        <w:rPr>
          <w:sz w:val="24"/>
          <w:szCs w:val="24"/>
        </w:rPr>
        <w:t>,</w:t>
      </w:r>
      <w:r w:rsidR="005A76F2" w:rsidRPr="00260D9F">
        <w:rPr>
          <w:sz w:val="24"/>
          <w:szCs w:val="24"/>
        </w:rPr>
        <w:t>10</w:t>
      </w:r>
      <w:r w:rsidR="00080247" w:rsidRPr="00260D9F">
        <w:rPr>
          <w:sz w:val="24"/>
          <w:szCs w:val="24"/>
        </w:rPr>
        <w:t> </w:t>
      </w:r>
      <w:r w:rsidR="00FD40D6" w:rsidRPr="00260D9F">
        <w:rPr>
          <w:sz w:val="24"/>
          <w:szCs w:val="24"/>
        </w:rPr>
        <w:t xml:space="preserve">% mieszkańców </w:t>
      </w:r>
      <w:r w:rsidR="00B10CF8" w:rsidRPr="00260D9F">
        <w:rPr>
          <w:sz w:val="24"/>
          <w:szCs w:val="24"/>
        </w:rPr>
        <w:t xml:space="preserve">gminy. </w:t>
      </w:r>
      <w:r w:rsidR="0035799F" w:rsidRPr="00260D9F">
        <w:rPr>
          <w:sz w:val="24"/>
          <w:szCs w:val="24"/>
        </w:rPr>
        <w:t>L</w:t>
      </w:r>
      <w:r w:rsidR="00FD40D6" w:rsidRPr="00260D9F">
        <w:rPr>
          <w:sz w:val="24"/>
          <w:szCs w:val="24"/>
        </w:rPr>
        <w:t xml:space="preserve">iczba </w:t>
      </w:r>
      <w:r w:rsidRPr="00260D9F">
        <w:rPr>
          <w:sz w:val="24"/>
          <w:szCs w:val="24"/>
        </w:rPr>
        <w:t xml:space="preserve">mieszkańców </w:t>
      </w:r>
      <w:r w:rsidR="0035799F" w:rsidRPr="00260D9F">
        <w:rPr>
          <w:sz w:val="24"/>
          <w:szCs w:val="24"/>
        </w:rPr>
        <w:t>w stosunku do 201</w:t>
      </w:r>
      <w:r w:rsidR="00CA1C99" w:rsidRPr="00260D9F">
        <w:rPr>
          <w:sz w:val="24"/>
          <w:szCs w:val="24"/>
        </w:rPr>
        <w:t>8</w:t>
      </w:r>
      <w:r w:rsidR="0035799F" w:rsidRPr="00260D9F">
        <w:rPr>
          <w:sz w:val="24"/>
          <w:szCs w:val="24"/>
        </w:rPr>
        <w:t xml:space="preserve"> r.</w:t>
      </w:r>
      <w:r w:rsidR="00CA1C99" w:rsidRPr="00260D9F">
        <w:rPr>
          <w:sz w:val="24"/>
          <w:szCs w:val="24"/>
        </w:rPr>
        <w:t xml:space="preserve"> zmniejszyła </w:t>
      </w:r>
      <w:r w:rsidR="0035799F" w:rsidRPr="00260D9F">
        <w:rPr>
          <w:sz w:val="24"/>
          <w:szCs w:val="24"/>
        </w:rPr>
        <w:t xml:space="preserve"> </w:t>
      </w:r>
      <w:r w:rsidR="00CA1C99" w:rsidRPr="00260D9F">
        <w:rPr>
          <w:sz w:val="24"/>
          <w:szCs w:val="24"/>
        </w:rPr>
        <w:t xml:space="preserve">się </w:t>
      </w:r>
      <w:r w:rsidR="007A6ACE">
        <w:rPr>
          <w:sz w:val="24"/>
          <w:szCs w:val="24"/>
        </w:rPr>
        <w:t>o </w:t>
      </w:r>
      <w:r w:rsidR="00CA1C99" w:rsidRPr="00260D9F">
        <w:rPr>
          <w:sz w:val="24"/>
          <w:szCs w:val="24"/>
        </w:rPr>
        <w:t>1</w:t>
      </w:r>
      <w:r w:rsidR="00E16433" w:rsidRPr="00260D9F">
        <w:rPr>
          <w:sz w:val="24"/>
          <w:szCs w:val="24"/>
        </w:rPr>
        <w:t>3</w:t>
      </w:r>
      <w:r w:rsidR="007A6ACE">
        <w:rPr>
          <w:sz w:val="24"/>
          <w:szCs w:val="24"/>
        </w:rPr>
        <w:t> </w:t>
      </w:r>
      <w:r w:rsidRPr="00260D9F">
        <w:rPr>
          <w:sz w:val="24"/>
          <w:szCs w:val="24"/>
        </w:rPr>
        <w:t>os</w:t>
      </w:r>
      <w:r w:rsidR="00CA1C99" w:rsidRPr="00260D9F">
        <w:rPr>
          <w:sz w:val="24"/>
          <w:szCs w:val="24"/>
        </w:rPr>
        <w:t>ób</w:t>
      </w:r>
      <w:r w:rsidRPr="00260D9F">
        <w:rPr>
          <w:sz w:val="24"/>
          <w:szCs w:val="24"/>
        </w:rPr>
        <w:t xml:space="preserve">. </w:t>
      </w:r>
    </w:p>
    <w:p w14:paraId="441BA1B8" w14:textId="09F00C67" w:rsidR="00E16433" w:rsidRPr="00260D9F" w:rsidRDefault="00E16433" w:rsidP="00200B3B">
      <w:pPr>
        <w:spacing w:after="0" w:line="360" w:lineRule="auto"/>
        <w:ind w:left="0" w:firstLine="708"/>
      </w:pPr>
      <w:r w:rsidRPr="00260D9F">
        <w:rPr>
          <w:sz w:val="24"/>
          <w:szCs w:val="24"/>
        </w:rPr>
        <w:t>W 2019 r. liczba urodzeń w gminie Radzanów to 57 dzieci, w tym 28 dziewczynek i 29 chłopców, a liczba zgonów to 45 os</w:t>
      </w:r>
      <w:r w:rsidR="007A6ACE">
        <w:rPr>
          <w:sz w:val="24"/>
          <w:szCs w:val="24"/>
        </w:rPr>
        <w:t>ób</w:t>
      </w:r>
      <w:r w:rsidRPr="00260D9F">
        <w:rPr>
          <w:sz w:val="24"/>
          <w:szCs w:val="24"/>
        </w:rPr>
        <w:t xml:space="preserve">, w tym 21 kobiet i 24 mężczyzn. Jak wynika z danych statystycznych przyrost naturalny w 2019 r. wyniósł 12 osób. </w:t>
      </w:r>
    </w:p>
    <w:p w14:paraId="6179DA51" w14:textId="7A6C3576" w:rsidR="00D47236" w:rsidRPr="00260D9F" w:rsidRDefault="00D47236" w:rsidP="00200B3B">
      <w:pPr>
        <w:spacing w:after="0" w:line="360" w:lineRule="auto"/>
        <w:ind w:firstLine="713"/>
        <w:rPr>
          <w:sz w:val="24"/>
          <w:szCs w:val="24"/>
        </w:rPr>
      </w:pPr>
      <w:r w:rsidRPr="00260D9F">
        <w:rPr>
          <w:sz w:val="24"/>
          <w:szCs w:val="24"/>
        </w:rPr>
        <w:t>W odniesieniu do poszczególnych</w:t>
      </w:r>
      <w:r w:rsidR="00FD40D6" w:rsidRPr="00260D9F">
        <w:rPr>
          <w:sz w:val="24"/>
          <w:szCs w:val="24"/>
        </w:rPr>
        <w:t xml:space="preserve"> </w:t>
      </w:r>
      <w:r w:rsidRPr="00260D9F">
        <w:rPr>
          <w:sz w:val="24"/>
          <w:szCs w:val="24"/>
        </w:rPr>
        <w:t>kategori</w:t>
      </w:r>
      <w:r w:rsidR="004956AF" w:rsidRPr="00260D9F">
        <w:rPr>
          <w:sz w:val="24"/>
          <w:szCs w:val="24"/>
        </w:rPr>
        <w:t>i</w:t>
      </w:r>
      <w:r w:rsidRPr="00260D9F">
        <w:rPr>
          <w:sz w:val="24"/>
          <w:szCs w:val="24"/>
        </w:rPr>
        <w:t xml:space="preserve"> wiekowych</w:t>
      </w:r>
      <w:r w:rsidR="00FD40D6" w:rsidRPr="00260D9F">
        <w:rPr>
          <w:sz w:val="24"/>
          <w:szCs w:val="24"/>
        </w:rPr>
        <w:t xml:space="preserve"> </w:t>
      </w:r>
      <w:r w:rsidR="004956AF" w:rsidRPr="00260D9F">
        <w:rPr>
          <w:sz w:val="24"/>
          <w:szCs w:val="24"/>
        </w:rPr>
        <w:t xml:space="preserve">liczba mieszkańców gminy </w:t>
      </w:r>
      <w:r w:rsidR="00FD40D6" w:rsidRPr="00260D9F">
        <w:rPr>
          <w:sz w:val="24"/>
          <w:szCs w:val="24"/>
        </w:rPr>
        <w:t>przedstawiała się następująco</w:t>
      </w:r>
      <w:r w:rsidRPr="00260D9F">
        <w:rPr>
          <w:sz w:val="24"/>
          <w:szCs w:val="24"/>
        </w:rPr>
        <w:t xml:space="preserve">: </w:t>
      </w:r>
    </w:p>
    <w:p w14:paraId="1AB94512" w14:textId="711F2ED6" w:rsidR="00D47236" w:rsidRPr="00260D9F" w:rsidRDefault="003139BE" w:rsidP="00FA4C85">
      <w:pPr>
        <w:spacing w:after="0" w:line="360" w:lineRule="auto"/>
        <w:ind w:left="0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D47236" w:rsidRPr="00260D9F">
        <w:rPr>
          <w:sz w:val="24"/>
          <w:szCs w:val="24"/>
        </w:rPr>
        <w:t>liczba mieszka</w:t>
      </w:r>
      <w:r w:rsidR="007A6ACE">
        <w:rPr>
          <w:sz w:val="24"/>
          <w:szCs w:val="24"/>
        </w:rPr>
        <w:t>ńców</w:t>
      </w:r>
      <w:r w:rsidR="00D47236" w:rsidRPr="00260D9F">
        <w:rPr>
          <w:sz w:val="24"/>
          <w:szCs w:val="24"/>
        </w:rPr>
        <w:t xml:space="preserve"> w wieku przedprodukcyjnym (tj. 17 lat i mniej) wynosiła  </w:t>
      </w:r>
      <w:r w:rsidR="00E16433" w:rsidRPr="00260D9F">
        <w:rPr>
          <w:sz w:val="24"/>
          <w:szCs w:val="24"/>
        </w:rPr>
        <w:t>848</w:t>
      </w:r>
      <w:r w:rsidR="00D47236" w:rsidRPr="00260D9F">
        <w:rPr>
          <w:sz w:val="24"/>
          <w:szCs w:val="24"/>
        </w:rPr>
        <w:t xml:space="preserve"> osób,  i</w:t>
      </w:r>
      <w:r w:rsidR="0035799F" w:rsidRPr="00260D9F">
        <w:rPr>
          <w:sz w:val="24"/>
          <w:szCs w:val="24"/>
        </w:rPr>
        <w:t> </w:t>
      </w:r>
      <w:r w:rsidR="00D47236" w:rsidRPr="00260D9F">
        <w:rPr>
          <w:sz w:val="24"/>
          <w:szCs w:val="24"/>
        </w:rPr>
        <w:t>stanowiła 21,</w:t>
      </w:r>
      <w:r w:rsidR="00E16433" w:rsidRPr="00260D9F">
        <w:rPr>
          <w:sz w:val="24"/>
          <w:szCs w:val="24"/>
        </w:rPr>
        <w:t>85</w:t>
      </w:r>
      <w:r w:rsidR="00D47236" w:rsidRPr="00260D9F">
        <w:rPr>
          <w:sz w:val="24"/>
          <w:szCs w:val="24"/>
        </w:rPr>
        <w:t xml:space="preserve"> % mieszkańców gminy, </w:t>
      </w:r>
    </w:p>
    <w:p w14:paraId="509B8FBE" w14:textId="5CF9A5FD" w:rsidR="00D47236" w:rsidRPr="00260D9F" w:rsidRDefault="003139BE" w:rsidP="00FA4C85">
      <w:pPr>
        <w:spacing w:after="0" w:line="360" w:lineRule="auto"/>
        <w:ind w:left="0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D47236" w:rsidRPr="00260D9F">
        <w:rPr>
          <w:sz w:val="24"/>
          <w:szCs w:val="24"/>
        </w:rPr>
        <w:t>liczba mieszka</w:t>
      </w:r>
      <w:r w:rsidR="007A6ACE">
        <w:rPr>
          <w:sz w:val="24"/>
          <w:szCs w:val="24"/>
        </w:rPr>
        <w:t xml:space="preserve">ńców </w:t>
      </w:r>
      <w:r w:rsidR="00D47236" w:rsidRPr="00260D9F">
        <w:rPr>
          <w:sz w:val="24"/>
          <w:szCs w:val="24"/>
        </w:rPr>
        <w:t>w wieku produkcyjnym (18 - 60 lat kobiet i 65 lat mężczyźni) wynosiła 2.3</w:t>
      </w:r>
      <w:r w:rsidR="00E16433" w:rsidRPr="00260D9F">
        <w:rPr>
          <w:sz w:val="24"/>
          <w:szCs w:val="24"/>
        </w:rPr>
        <w:t>68</w:t>
      </w:r>
      <w:r w:rsidR="00D47236" w:rsidRPr="00260D9F">
        <w:rPr>
          <w:sz w:val="24"/>
          <w:szCs w:val="24"/>
        </w:rPr>
        <w:t xml:space="preserve"> osób i wynosiła 61,</w:t>
      </w:r>
      <w:r w:rsidR="00E16433" w:rsidRPr="00260D9F">
        <w:rPr>
          <w:sz w:val="24"/>
          <w:szCs w:val="24"/>
        </w:rPr>
        <w:t>03</w:t>
      </w:r>
      <w:r w:rsidR="00D47236" w:rsidRPr="00260D9F">
        <w:rPr>
          <w:sz w:val="24"/>
          <w:szCs w:val="24"/>
        </w:rPr>
        <w:t xml:space="preserve"> % mieszkańców  gminy, </w:t>
      </w:r>
    </w:p>
    <w:p w14:paraId="7AE63B72" w14:textId="0DFF4E47" w:rsidR="00D47236" w:rsidRDefault="003139BE" w:rsidP="00FA4C85">
      <w:pPr>
        <w:spacing w:after="0" w:line="360" w:lineRule="auto"/>
        <w:ind w:left="0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D47236" w:rsidRPr="00260D9F">
        <w:rPr>
          <w:sz w:val="24"/>
          <w:szCs w:val="24"/>
        </w:rPr>
        <w:t>liczba mieszka</w:t>
      </w:r>
      <w:r w:rsidR="007A6ACE">
        <w:rPr>
          <w:sz w:val="24"/>
          <w:szCs w:val="24"/>
        </w:rPr>
        <w:t xml:space="preserve">ńców </w:t>
      </w:r>
      <w:r w:rsidR="00D47236" w:rsidRPr="00260D9F">
        <w:rPr>
          <w:sz w:val="24"/>
          <w:szCs w:val="24"/>
        </w:rPr>
        <w:t>w wieku poprodukcyjnym ( powyżej 60 lat kobiety i 65 lat mężczyźni) wynosiła 6</w:t>
      </w:r>
      <w:r w:rsidR="00E16433" w:rsidRPr="00260D9F">
        <w:rPr>
          <w:sz w:val="24"/>
          <w:szCs w:val="24"/>
        </w:rPr>
        <w:t>64</w:t>
      </w:r>
      <w:r w:rsidR="00D47236" w:rsidRPr="00260D9F">
        <w:rPr>
          <w:sz w:val="24"/>
          <w:szCs w:val="24"/>
        </w:rPr>
        <w:t xml:space="preserve"> osoby i stanowiła 1</w:t>
      </w:r>
      <w:r w:rsidR="00E16433" w:rsidRPr="00260D9F">
        <w:rPr>
          <w:sz w:val="24"/>
          <w:szCs w:val="24"/>
        </w:rPr>
        <w:t>7</w:t>
      </w:r>
      <w:r w:rsidR="00D47236" w:rsidRPr="00260D9F">
        <w:rPr>
          <w:sz w:val="24"/>
          <w:szCs w:val="24"/>
        </w:rPr>
        <w:t>,</w:t>
      </w:r>
      <w:r w:rsidR="00E16433" w:rsidRPr="00260D9F">
        <w:rPr>
          <w:sz w:val="24"/>
          <w:szCs w:val="24"/>
        </w:rPr>
        <w:t>11</w:t>
      </w:r>
      <w:r w:rsidR="00D47236" w:rsidRPr="00260D9F">
        <w:rPr>
          <w:sz w:val="24"/>
          <w:szCs w:val="24"/>
        </w:rPr>
        <w:t>%  mieszkańców gminy</w:t>
      </w:r>
      <w:r w:rsidR="00D95F04" w:rsidRPr="00260D9F">
        <w:rPr>
          <w:sz w:val="24"/>
          <w:szCs w:val="24"/>
        </w:rPr>
        <w:t>.</w:t>
      </w:r>
    </w:p>
    <w:p w14:paraId="14EBEF1C" w14:textId="77777777" w:rsidR="00200B3B" w:rsidRPr="00260D9F" w:rsidRDefault="00200B3B" w:rsidP="00FA4C85">
      <w:pPr>
        <w:spacing w:after="0" w:line="360" w:lineRule="auto"/>
        <w:ind w:left="0" w:firstLine="0"/>
        <w:rPr>
          <w:sz w:val="24"/>
          <w:szCs w:val="24"/>
        </w:rPr>
      </w:pPr>
    </w:p>
    <w:p w14:paraId="2C07435A" w14:textId="77777777" w:rsidR="00136CD0" w:rsidRPr="00200B3B" w:rsidRDefault="00136CD0" w:rsidP="00200B3B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color w:val="00000A"/>
        </w:rPr>
      </w:pPr>
      <w:r w:rsidRPr="00200B3B">
        <w:rPr>
          <w:rFonts w:ascii="Times New Roman" w:hAnsi="Times New Roman" w:cs="Times New Roman"/>
          <w:b/>
        </w:rPr>
        <w:t>Statystyka mieszkańców wg wieku i płci wg. stanu na 31.12.2019 r.</w:t>
      </w:r>
    </w:p>
    <w:tbl>
      <w:tblPr>
        <w:tblW w:w="9638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2410"/>
        <w:gridCol w:w="2407"/>
      </w:tblGrid>
      <w:tr w:rsidR="00136CD0" w:rsidRPr="00260D9F" w14:paraId="1C29D183" w14:textId="77777777" w:rsidTr="00136CD0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DAFAF8F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Wiek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7EECEF3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Mężczyźni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F861D7D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Kobiety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7261CC0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Ogółem</w:t>
            </w:r>
          </w:p>
        </w:tc>
      </w:tr>
      <w:tr w:rsidR="00136CD0" w:rsidRPr="00260D9F" w14:paraId="30C0F98F" w14:textId="77777777" w:rsidTr="00136CD0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B574750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0-17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E578ECC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431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00DED91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417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15FBC20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848</w:t>
            </w:r>
          </w:p>
        </w:tc>
      </w:tr>
      <w:tr w:rsidR="00136CD0" w:rsidRPr="00260D9F" w14:paraId="009B87F7" w14:textId="77777777" w:rsidTr="00136CD0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632A5EF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18-60 Kobiety 65 lat mężczyźni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014AA81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1292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3DDC0E7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1076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D3E0D92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2368</w:t>
            </w:r>
          </w:p>
        </w:tc>
      </w:tr>
      <w:tr w:rsidR="00136CD0" w:rsidRPr="00260D9F" w14:paraId="3411A3DF" w14:textId="77777777" w:rsidTr="00136CD0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9BBADD3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&gt; 65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008601A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221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C5BB2B1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0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4E303B3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221</w:t>
            </w:r>
          </w:p>
        </w:tc>
      </w:tr>
      <w:tr w:rsidR="00136CD0" w:rsidRPr="00260D9F" w14:paraId="59F7B87A" w14:textId="77777777" w:rsidTr="00136CD0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3C8848B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&gt;60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E919CDD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33BB85C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443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51C4E60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443</w:t>
            </w:r>
          </w:p>
        </w:tc>
      </w:tr>
      <w:tr w:rsidR="00136CD0" w:rsidRPr="00260D9F" w14:paraId="36A3BCA3" w14:textId="77777777" w:rsidTr="00136CD0"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F6D070D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Ogółem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4B43252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1944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FFB6142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1936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9CF0948" w14:textId="77777777" w:rsidR="00136CD0" w:rsidRPr="00260D9F" w:rsidRDefault="00136CD0" w:rsidP="00FA4C85">
            <w:pPr>
              <w:pStyle w:val="Zawartotabeli"/>
              <w:spacing w:line="360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3880</w:t>
            </w:r>
          </w:p>
        </w:tc>
      </w:tr>
    </w:tbl>
    <w:p w14:paraId="320B654B" w14:textId="77777777" w:rsidR="00200B3B" w:rsidRDefault="00200B3B" w:rsidP="00FA4C85">
      <w:pPr>
        <w:spacing w:after="240" w:line="360" w:lineRule="auto"/>
        <w:ind w:left="0" w:firstLine="0"/>
        <w:jc w:val="left"/>
        <w:rPr>
          <w:sz w:val="24"/>
          <w:szCs w:val="24"/>
        </w:rPr>
      </w:pPr>
    </w:p>
    <w:p w14:paraId="0DF6E0D2" w14:textId="7A39C29D" w:rsidR="00136CD0" w:rsidRPr="00200B3B" w:rsidRDefault="00136CD0" w:rsidP="00D86934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00B3B">
        <w:rPr>
          <w:b/>
          <w:sz w:val="24"/>
          <w:szCs w:val="24"/>
        </w:rPr>
        <w:t>W poszczególnych miejscowościach gminy Radzanów zamieszkiwało:</w:t>
      </w:r>
    </w:p>
    <w:tbl>
      <w:tblPr>
        <w:tblStyle w:val="Tabela-Siatka"/>
        <w:tblW w:w="962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88"/>
        <w:gridCol w:w="1843"/>
        <w:gridCol w:w="1701"/>
        <w:gridCol w:w="3395"/>
      </w:tblGrid>
      <w:tr w:rsidR="00136CD0" w:rsidRPr="00260D9F" w14:paraId="2C8918DA" w14:textId="77777777" w:rsidTr="00136CD0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88B" w14:textId="77777777" w:rsidR="00136CD0" w:rsidRPr="00260D9F" w:rsidRDefault="00136CD0" w:rsidP="00D86934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 xml:space="preserve">Sołectwo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156F" w14:textId="77777777" w:rsidR="00136CD0" w:rsidRPr="00260D9F" w:rsidRDefault="00136CD0" w:rsidP="00D86934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 xml:space="preserve">Liczba mieszkańców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478" w14:textId="77777777" w:rsidR="00136CD0" w:rsidRPr="00260D9F" w:rsidRDefault="00136CD0" w:rsidP="00D86934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 xml:space="preserve">Sołectwo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9DB5" w14:textId="77777777" w:rsidR="00136CD0" w:rsidRPr="00260D9F" w:rsidRDefault="00136CD0" w:rsidP="00D86934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 xml:space="preserve">Liczba mieszkańców </w:t>
            </w:r>
          </w:p>
        </w:tc>
      </w:tr>
      <w:tr w:rsidR="00136CD0" w:rsidRPr="00260D9F" w14:paraId="02F0E139" w14:textId="77777777" w:rsidTr="00136CD0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37C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Błeszno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200A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113A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60D9F">
              <w:rPr>
                <w:rFonts w:eastAsia="Calibri"/>
                <w:sz w:val="24"/>
                <w:szCs w:val="24"/>
              </w:rPr>
              <w:t>Ocieść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FA3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199</w:t>
            </w:r>
          </w:p>
        </w:tc>
      </w:tr>
      <w:tr w:rsidR="00136CD0" w:rsidRPr="00260D9F" w14:paraId="086B8249" w14:textId="77777777" w:rsidTr="00136CD0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F33D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Branica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5976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B672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Podlesie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FE32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139</w:t>
            </w:r>
          </w:p>
        </w:tc>
      </w:tr>
      <w:tr w:rsidR="00136CD0" w:rsidRPr="00260D9F" w14:paraId="64CC25F1" w14:textId="77777777" w:rsidTr="00136CD0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DE4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60D9F">
              <w:rPr>
                <w:rFonts w:eastAsia="Calibri"/>
                <w:sz w:val="24"/>
                <w:szCs w:val="24"/>
              </w:rPr>
              <w:lastRenderedPageBreak/>
              <w:t>Bukówno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41B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4AEC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</w:rPr>
            </w:pPr>
            <w:r w:rsidRPr="00260D9F">
              <w:rPr>
                <w:rFonts w:eastAsia="Calibri"/>
                <w:sz w:val="24"/>
                <w:szCs w:val="24"/>
              </w:rPr>
              <w:t>Radzanów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F934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351</w:t>
            </w:r>
          </w:p>
        </w:tc>
      </w:tr>
      <w:tr w:rsidR="00136CD0" w:rsidRPr="00260D9F" w14:paraId="226BB4E1" w14:textId="77777777" w:rsidTr="00136CD0">
        <w:trPr>
          <w:trHeight w:val="32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787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Czarnocin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3BE0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54D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Ratoszyn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AE83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167</w:t>
            </w:r>
          </w:p>
        </w:tc>
      </w:tr>
      <w:tr w:rsidR="00136CD0" w:rsidRPr="00260D9F" w14:paraId="5A800589" w14:textId="77777777" w:rsidTr="00136CD0">
        <w:trPr>
          <w:trHeight w:val="36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4B0" w14:textId="77777777" w:rsidR="00136CD0" w:rsidRPr="00260D9F" w:rsidRDefault="00136CD0" w:rsidP="00FA4C85">
            <w:pPr>
              <w:spacing w:after="0" w:line="360" w:lineRule="auto"/>
              <w:ind w:left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Grotki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1936" w14:textId="77777777" w:rsidR="00136CD0" w:rsidRPr="00260D9F" w:rsidRDefault="00136CD0" w:rsidP="00FA4C85">
            <w:pPr>
              <w:spacing w:after="0" w:line="360" w:lineRule="auto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0C14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Rogolin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E79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349</w:t>
            </w:r>
          </w:p>
        </w:tc>
      </w:tr>
      <w:tr w:rsidR="00136CD0" w:rsidRPr="00260D9F" w14:paraId="17514D05" w14:textId="77777777" w:rsidTr="00136CD0">
        <w:trPr>
          <w:trHeight w:val="36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4317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Kadłubska Wola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FE5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574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Smardzew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500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172</w:t>
            </w:r>
          </w:p>
        </w:tc>
      </w:tr>
      <w:tr w:rsidR="00136CD0" w:rsidRPr="00260D9F" w14:paraId="6457BD48" w14:textId="77777777" w:rsidTr="00136CD0">
        <w:trPr>
          <w:trHeight w:val="2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7F40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Kozłów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8A33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9919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Śliwiny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345E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63</w:t>
            </w:r>
          </w:p>
        </w:tc>
      </w:tr>
      <w:tr w:rsidR="00136CD0" w:rsidRPr="00260D9F" w14:paraId="6445D193" w14:textId="77777777" w:rsidTr="00136CD0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69C5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Młodynie Dolne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2A7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1A1B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Zacharzów,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4271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173</w:t>
            </w:r>
          </w:p>
        </w:tc>
      </w:tr>
      <w:tr w:rsidR="00136CD0" w:rsidRPr="00260D9F" w14:paraId="36540BBF" w14:textId="77777777" w:rsidTr="00136CD0">
        <w:trPr>
          <w:trHeight w:val="3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DD26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</w:rPr>
            </w:pPr>
            <w:r w:rsidRPr="00260D9F">
              <w:rPr>
                <w:rFonts w:eastAsia="Calibri"/>
                <w:sz w:val="24"/>
                <w:szCs w:val="24"/>
              </w:rPr>
              <w:t>Młodynie Górne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F875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91CC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Żydy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0B29" w14:textId="77777777" w:rsidR="00136CD0" w:rsidRPr="00260D9F" w:rsidRDefault="00136CD0" w:rsidP="00FA4C85">
            <w:pPr>
              <w:spacing w:after="0" w:line="36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260D9F">
              <w:rPr>
                <w:rFonts w:eastAsia="Calibri"/>
                <w:sz w:val="24"/>
                <w:szCs w:val="24"/>
              </w:rPr>
              <w:t>79</w:t>
            </w:r>
          </w:p>
        </w:tc>
      </w:tr>
    </w:tbl>
    <w:p w14:paraId="2C0183D9" w14:textId="77777777" w:rsidR="00E02431" w:rsidRPr="00260D9F" w:rsidRDefault="00E02431" w:rsidP="00FA4C85">
      <w:pPr>
        <w:spacing w:after="0" w:line="360" w:lineRule="auto"/>
        <w:ind w:left="-76" w:firstLine="0"/>
        <w:rPr>
          <w:b/>
          <w:sz w:val="24"/>
          <w:szCs w:val="24"/>
        </w:rPr>
      </w:pPr>
    </w:p>
    <w:p w14:paraId="512BDA19" w14:textId="77777777" w:rsidR="00993CA9" w:rsidRPr="00260D9F" w:rsidRDefault="00436E81" w:rsidP="00FA4C85">
      <w:pPr>
        <w:shd w:val="clear" w:color="auto" w:fill="D9D9D9" w:themeFill="background1" w:themeFillShade="D9"/>
        <w:spacing w:after="0" w:line="360" w:lineRule="auto"/>
        <w:ind w:left="-76" w:firstLine="0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IV. FINANSE GMINY</w:t>
      </w:r>
    </w:p>
    <w:p w14:paraId="60C723FF" w14:textId="3C03FD71" w:rsidR="00E16433" w:rsidRPr="00575B00" w:rsidRDefault="00E16433" w:rsidP="00FA4C85">
      <w:pPr>
        <w:autoSpaceDE w:val="0"/>
        <w:autoSpaceDN w:val="0"/>
        <w:adjustRightInd w:val="0"/>
        <w:spacing w:after="0" w:line="360" w:lineRule="auto"/>
        <w:rPr>
          <w:color w:val="auto"/>
          <w:sz w:val="24"/>
        </w:rPr>
      </w:pPr>
      <w:r w:rsidRPr="00575B00">
        <w:rPr>
          <w:color w:val="auto"/>
          <w:sz w:val="24"/>
        </w:rPr>
        <w:t xml:space="preserve">       Budżet gminy za 2019 r. wykonany został po stronie dochodów w wysokości 21.023.291,75 zł przy planie 21.042.855,84 zł, a po stronie wydatków wykonanie wyniosło 20.716.659,44 zł przy planie 21.534.766,- zł.</w:t>
      </w:r>
    </w:p>
    <w:p w14:paraId="31E6A658" w14:textId="77777777" w:rsidR="00E16433" w:rsidRPr="00575B00" w:rsidRDefault="00E16433" w:rsidP="00FA4C85">
      <w:pPr>
        <w:autoSpaceDE w:val="0"/>
        <w:autoSpaceDN w:val="0"/>
        <w:adjustRightInd w:val="0"/>
        <w:spacing w:after="0" w:line="360" w:lineRule="auto"/>
        <w:rPr>
          <w:color w:val="auto"/>
          <w:sz w:val="24"/>
        </w:rPr>
      </w:pPr>
      <w:r w:rsidRPr="00575B00">
        <w:rPr>
          <w:color w:val="auto"/>
          <w:sz w:val="24"/>
        </w:rPr>
        <w:t xml:space="preserve">       Planowany deficyt budżetu na 2019 rok wynosił 491.910,16 zł, natomiast faktycznie na dzień 31.12.2019 r.  powstała  nadwyżka , która wynosiła 306.632,31 zł,  co jest wynikiem m.in. prowadzenia racjonalnej gospodarki finansowej. Dzięki temu udało się uzyskać oszczędności po stronie wydatków.</w:t>
      </w:r>
    </w:p>
    <w:p w14:paraId="2E3909A6" w14:textId="7D88D947" w:rsidR="00E16433" w:rsidRPr="00575B00" w:rsidRDefault="00E16433" w:rsidP="00575B00">
      <w:pPr>
        <w:autoSpaceDE w:val="0"/>
        <w:autoSpaceDN w:val="0"/>
        <w:spacing w:after="0" w:line="360" w:lineRule="auto"/>
        <w:ind w:left="60"/>
        <w:rPr>
          <w:sz w:val="24"/>
        </w:rPr>
      </w:pPr>
      <w:r w:rsidRPr="00575B00">
        <w:rPr>
          <w:sz w:val="24"/>
        </w:rPr>
        <w:t xml:space="preserve">        Odpowiedzialne zarządzanie środkami własnymi oraz tymi pozyskanymi ze źródeł zewnętrznych pozwoliło na wygospodarowanie wolnych środków w kwocie 798.542,47 zł, które przeznaczane są na finansowanie zadań w kolejnym roku budżetowym 2019. </w:t>
      </w:r>
      <w:r w:rsidR="00575B00">
        <w:rPr>
          <w:sz w:val="24"/>
        </w:rPr>
        <w:t xml:space="preserve">                              </w:t>
      </w:r>
      <w:r w:rsidRPr="00575B00">
        <w:rPr>
          <w:sz w:val="24"/>
        </w:rPr>
        <w:t xml:space="preserve">W  roku 2019 rozchody z tytułu spłaconych pożyczek i kredytów wynosiły 499.255,08 zł. </w:t>
      </w:r>
      <w:r w:rsidR="00575B00">
        <w:rPr>
          <w:sz w:val="24"/>
        </w:rPr>
        <w:t xml:space="preserve"> </w:t>
      </w:r>
      <w:r w:rsidRPr="00575B00">
        <w:rPr>
          <w:sz w:val="24"/>
        </w:rPr>
        <w:t>W</w:t>
      </w:r>
      <w:r w:rsidR="00575B00">
        <w:rPr>
          <w:sz w:val="24"/>
        </w:rPr>
        <w:t> </w:t>
      </w:r>
      <w:r w:rsidRPr="00575B00">
        <w:rPr>
          <w:sz w:val="24"/>
        </w:rPr>
        <w:t xml:space="preserve">2019 roku nie został wyodrębniony w budżecie gminy fundusz sołecki ani nie realizowano zadań w ramach partnerstwa </w:t>
      </w:r>
      <w:proofErr w:type="spellStart"/>
      <w:r w:rsidRPr="00575B00">
        <w:rPr>
          <w:sz w:val="24"/>
        </w:rPr>
        <w:t>publiczno</w:t>
      </w:r>
      <w:proofErr w:type="spellEnd"/>
      <w:r w:rsidRPr="00575B00">
        <w:rPr>
          <w:sz w:val="24"/>
        </w:rPr>
        <w:t xml:space="preserve"> – prywatnego. </w:t>
      </w:r>
    </w:p>
    <w:p w14:paraId="2CCA9765" w14:textId="77777777" w:rsidR="00E16433" w:rsidRPr="00575B00" w:rsidRDefault="00E16433" w:rsidP="00FA4C85">
      <w:pPr>
        <w:spacing w:after="0" w:line="360" w:lineRule="auto"/>
        <w:ind w:firstLine="708"/>
        <w:rPr>
          <w:sz w:val="24"/>
        </w:rPr>
      </w:pPr>
      <w:r w:rsidRPr="00575B00">
        <w:rPr>
          <w:bCs/>
          <w:sz w:val="24"/>
        </w:rPr>
        <w:t xml:space="preserve">Zadłużenie gminy na dzień 31.12.2019 r. wynosiło  1.396.398,10 zł </w:t>
      </w:r>
      <w:r w:rsidRPr="00575B00">
        <w:rPr>
          <w:sz w:val="24"/>
        </w:rPr>
        <w:t xml:space="preserve">z tytułu  zaciągniętych kredytów w latach 2010-2019 w BOŚ i BGK w Warszawie oraz w BS w Radzanowie. Gmina przez cały okres planowanych spłat zobowiązań spełnia wskaźniki spłaty wynikające z art.243 ustawy o finansach publicznych. Zgodnie z harmonogramem spłat zaciągniętych kredytów ostateczny termin spłaty przypada na 2030 r. </w:t>
      </w:r>
    </w:p>
    <w:p w14:paraId="7D5CBAD2" w14:textId="6B44A43B" w:rsidR="00E16433" w:rsidRPr="00575B00" w:rsidRDefault="00E16433" w:rsidP="00FA4C85">
      <w:pPr>
        <w:autoSpaceDE w:val="0"/>
        <w:autoSpaceDN w:val="0"/>
        <w:adjustRightInd w:val="0"/>
        <w:spacing w:after="0" w:line="360" w:lineRule="auto"/>
        <w:rPr>
          <w:sz w:val="24"/>
        </w:rPr>
      </w:pPr>
      <w:r w:rsidRPr="00575B00">
        <w:rPr>
          <w:color w:val="auto"/>
          <w:sz w:val="24"/>
        </w:rPr>
        <w:t xml:space="preserve">         Wskaźnik planowanej łącznej kwoty spłaty zobowiąza</w:t>
      </w:r>
      <w:r w:rsidR="00575B00">
        <w:rPr>
          <w:color w:val="auto"/>
          <w:sz w:val="24"/>
        </w:rPr>
        <w:t>ń określony w art. 243 ustawy o </w:t>
      </w:r>
      <w:r w:rsidRPr="00575B00">
        <w:rPr>
          <w:color w:val="auto"/>
          <w:sz w:val="24"/>
        </w:rPr>
        <w:t xml:space="preserve">finansach </w:t>
      </w:r>
      <w:r w:rsidRPr="00575B00">
        <w:rPr>
          <w:sz w:val="24"/>
        </w:rPr>
        <w:t>publicznych na dzień 31 grudnia 2019 r. spełnia warunek określony w ww. przepisie, tj. nie przekracza dopuszczalnego wskaźnika spłaty zobowiązań.</w:t>
      </w:r>
    </w:p>
    <w:p w14:paraId="04D9C6EE" w14:textId="6ED2422C" w:rsidR="00E16433" w:rsidRPr="00575B00" w:rsidRDefault="00E16433" w:rsidP="00575B00">
      <w:pPr>
        <w:autoSpaceDE w:val="0"/>
        <w:autoSpaceDN w:val="0"/>
        <w:adjustRightInd w:val="0"/>
        <w:spacing w:after="0" w:line="360" w:lineRule="auto"/>
        <w:ind w:firstLine="713"/>
        <w:rPr>
          <w:color w:val="auto"/>
          <w:sz w:val="24"/>
        </w:rPr>
      </w:pPr>
      <w:r w:rsidRPr="00575B00">
        <w:rPr>
          <w:color w:val="auto"/>
          <w:sz w:val="24"/>
        </w:rPr>
        <w:t xml:space="preserve"> Budżet omawianego roku pozwolił na realizację zaplanowanych w projekcie zadań.</w:t>
      </w:r>
      <w:r w:rsidR="00575B00">
        <w:rPr>
          <w:color w:val="auto"/>
          <w:sz w:val="24"/>
        </w:rPr>
        <w:t xml:space="preserve"> </w:t>
      </w:r>
      <w:r w:rsidRPr="00575B00">
        <w:rPr>
          <w:color w:val="auto"/>
          <w:sz w:val="24"/>
        </w:rPr>
        <w:t>Osiągnięcie planowanych dochodów przekroczyło poziom  99,9 % przy realizacji wydatków na 96,2 %.</w:t>
      </w:r>
    </w:p>
    <w:p w14:paraId="31B15A2D" w14:textId="0CA81E10" w:rsidR="00E16433" w:rsidRPr="00575B00" w:rsidRDefault="00E16433" w:rsidP="00FA4C8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75B00">
        <w:rPr>
          <w:sz w:val="24"/>
        </w:rPr>
        <w:lastRenderedPageBreak/>
        <w:t xml:space="preserve">          Największą pozycję dochodów budżetu stanowiły dochody z subwencji ogólnej dla gminy, których realizacja wynosiła 8.568.242</w:t>
      </w:r>
      <w:r w:rsidR="008D091D" w:rsidRPr="00575B00">
        <w:rPr>
          <w:sz w:val="24"/>
        </w:rPr>
        <w:t xml:space="preserve"> </w:t>
      </w:r>
      <w:r w:rsidRPr="00575B00">
        <w:rPr>
          <w:sz w:val="24"/>
        </w:rPr>
        <w:t xml:space="preserve">zł. Drugą co do wielkości pozycją dochodową były  dotacje na zadania zlecone, których realizacja wynosiła 7.187.960,83 zł. Trzecią co do </w:t>
      </w:r>
      <w:r w:rsidRPr="00575B00">
        <w:rPr>
          <w:sz w:val="24"/>
          <w:szCs w:val="24"/>
        </w:rPr>
        <w:t>wielkości pozycją dochodową są dochody własne, w skład których wchodzą m.in.: podatek od nieruchomości, rolny, leśny, transportowy oraz opłaty lokalne</w:t>
      </w:r>
      <w:r w:rsidR="008D091D" w:rsidRPr="00575B00">
        <w:rPr>
          <w:sz w:val="24"/>
          <w:szCs w:val="24"/>
        </w:rPr>
        <w:t>,</w:t>
      </w:r>
      <w:r w:rsidRPr="00575B00">
        <w:rPr>
          <w:sz w:val="24"/>
          <w:szCs w:val="24"/>
        </w:rPr>
        <w:t xml:space="preserve"> podatek PIT, których realizacja wyniosła 3.634.962,77 zł tj. 17,29% dochodów ogółem. </w:t>
      </w:r>
    </w:p>
    <w:p w14:paraId="6F6BF389" w14:textId="1D868A86" w:rsidR="00E16433" w:rsidRPr="00575B00" w:rsidRDefault="00E16433" w:rsidP="00FA4C85">
      <w:pPr>
        <w:autoSpaceDE w:val="0"/>
        <w:autoSpaceDN w:val="0"/>
        <w:adjustRightInd w:val="0"/>
        <w:spacing w:after="0" w:line="360" w:lineRule="auto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 xml:space="preserve">         Największą pozycję wydatków gminy stanowiły wydatki na  oświatę  tj. 8.197.837,70 zł, na pomoc społeczną i rodzinę tj. 7.326.359,62 zł, oraz administrację publiczną tj. 2.369.345,89 zł co stanowiło  86,37% wydatków ogółem.</w:t>
      </w:r>
    </w:p>
    <w:p w14:paraId="1B6ABDE4" w14:textId="77777777" w:rsidR="00E16433" w:rsidRPr="00575B00" w:rsidRDefault="00E16433" w:rsidP="00FA4C85">
      <w:pPr>
        <w:autoSpaceDE w:val="0"/>
        <w:autoSpaceDN w:val="0"/>
        <w:adjustRightInd w:val="0"/>
        <w:spacing w:after="0" w:line="360" w:lineRule="auto"/>
        <w:rPr>
          <w:color w:val="auto"/>
          <w:sz w:val="24"/>
          <w:szCs w:val="24"/>
        </w:rPr>
      </w:pPr>
      <w:r w:rsidRPr="00575B00">
        <w:rPr>
          <w:sz w:val="24"/>
          <w:szCs w:val="24"/>
        </w:rPr>
        <w:t xml:space="preserve">          Na realizację zadań z zakresu oświaty i wychowania  oraz realizowane projekty unijne poniesiono wydatki w wysokości 8.197.837,70 co stanowi 39,57% wykonanych wydatków ogółem. Dochody pochodzące z subwencji oświatowej, dotacji i dochodów własnych szkół wynosiły 5.525.862,49 co oznacza, iż z dochodów własnych gminy wydatkowano kwotę 2.671.975,21 zł na realizację wydatków na oświatę.</w:t>
      </w:r>
    </w:p>
    <w:p w14:paraId="690395B0" w14:textId="59DC3A4A" w:rsidR="00E16433" w:rsidRPr="00575B00" w:rsidRDefault="00E16433" w:rsidP="00FA4C85">
      <w:pPr>
        <w:spacing w:after="0" w:line="360" w:lineRule="auto"/>
        <w:ind w:firstLine="360"/>
        <w:rPr>
          <w:rFonts w:eastAsia="Lucida Sans Unicode"/>
          <w:sz w:val="24"/>
          <w:szCs w:val="24"/>
          <w:lang w:bidi="en-US"/>
        </w:rPr>
      </w:pPr>
      <w:r w:rsidRPr="00575B00">
        <w:rPr>
          <w:sz w:val="24"/>
          <w:szCs w:val="24"/>
        </w:rPr>
        <w:t xml:space="preserve">   Na realizację zadań pomocy społecznej i rodziny wydatkowano kwotę 7.326.359,62 zł, co stanowi 35,36% wykonanych wydatków ogółem. Dochody pochodzące z dotacji na zadania własne i zlecone pochodzące z budżetu państwa oraz z</w:t>
      </w:r>
      <w:r w:rsidR="008D091D" w:rsidRPr="00575B00">
        <w:rPr>
          <w:sz w:val="24"/>
          <w:szCs w:val="24"/>
        </w:rPr>
        <w:t xml:space="preserve">e środków </w:t>
      </w:r>
      <w:r w:rsidRPr="00575B00">
        <w:rPr>
          <w:sz w:val="24"/>
          <w:szCs w:val="24"/>
        </w:rPr>
        <w:t>własnych ośrodka pomocy wynoszą 6.849.731,92</w:t>
      </w:r>
      <w:r w:rsidR="008D091D" w:rsidRPr="00575B00">
        <w:rPr>
          <w:sz w:val="24"/>
          <w:szCs w:val="24"/>
        </w:rPr>
        <w:t xml:space="preserve"> </w:t>
      </w:r>
      <w:r w:rsidRPr="00575B00">
        <w:rPr>
          <w:sz w:val="24"/>
          <w:szCs w:val="24"/>
        </w:rPr>
        <w:t>zł. Z</w:t>
      </w:r>
      <w:r w:rsidR="008D091D" w:rsidRPr="00575B00">
        <w:rPr>
          <w:sz w:val="24"/>
          <w:szCs w:val="24"/>
        </w:rPr>
        <w:t> </w:t>
      </w:r>
      <w:r w:rsidRPr="00575B00">
        <w:rPr>
          <w:sz w:val="24"/>
          <w:szCs w:val="24"/>
        </w:rPr>
        <w:t>dochodów własnych gminy</w:t>
      </w:r>
      <w:r w:rsidR="00575B00">
        <w:rPr>
          <w:sz w:val="24"/>
          <w:szCs w:val="24"/>
        </w:rPr>
        <w:t xml:space="preserve"> na zadania pomocy społecznej i </w:t>
      </w:r>
      <w:r w:rsidRPr="00575B00">
        <w:rPr>
          <w:sz w:val="24"/>
          <w:szCs w:val="24"/>
        </w:rPr>
        <w:t>rodziny wydatkowano kwotę 476.627,70</w:t>
      </w:r>
      <w:r w:rsidR="008D091D" w:rsidRPr="00575B00">
        <w:rPr>
          <w:sz w:val="24"/>
          <w:szCs w:val="24"/>
        </w:rPr>
        <w:t> </w:t>
      </w:r>
      <w:r w:rsidRPr="00575B00">
        <w:rPr>
          <w:sz w:val="24"/>
          <w:szCs w:val="24"/>
        </w:rPr>
        <w:t>zł.</w:t>
      </w:r>
    </w:p>
    <w:p w14:paraId="512A829D" w14:textId="77777777" w:rsidR="00200B3B" w:rsidRPr="00575B00" w:rsidRDefault="00E16433" w:rsidP="00200B3B">
      <w:pPr>
        <w:spacing w:after="0" w:line="360" w:lineRule="auto"/>
        <w:ind w:firstLine="360"/>
        <w:rPr>
          <w:sz w:val="24"/>
          <w:szCs w:val="24"/>
        </w:rPr>
      </w:pPr>
      <w:r w:rsidRPr="00575B00">
        <w:rPr>
          <w:sz w:val="24"/>
          <w:szCs w:val="24"/>
        </w:rPr>
        <w:t xml:space="preserve">      Na administrację publiczną  wydatkowano kwotę 2.369.345,89 zł, co stanowi 11,43% wydatków ogółem.</w:t>
      </w:r>
    </w:p>
    <w:p w14:paraId="4B79F70E" w14:textId="66E19567" w:rsidR="00E16433" w:rsidRPr="00575B00" w:rsidRDefault="00E16433" w:rsidP="00200B3B">
      <w:pPr>
        <w:spacing w:after="0" w:line="360" w:lineRule="auto"/>
        <w:ind w:firstLine="360"/>
        <w:rPr>
          <w:sz w:val="24"/>
          <w:szCs w:val="24"/>
        </w:rPr>
      </w:pPr>
      <w:r w:rsidRPr="00575B00">
        <w:rPr>
          <w:color w:val="auto"/>
          <w:sz w:val="24"/>
          <w:szCs w:val="24"/>
        </w:rPr>
        <w:t>Obsługa długu stanowiła zaledwie 0,23% wydatków ogółem, tj. 49.508,85 zł.</w:t>
      </w:r>
    </w:p>
    <w:p w14:paraId="2107AE3A" w14:textId="0EFA5A2C" w:rsidR="00E16433" w:rsidRPr="00575B00" w:rsidRDefault="00E16433" w:rsidP="00FA4C85">
      <w:pPr>
        <w:spacing w:after="0" w:line="360" w:lineRule="auto"/>
        <w:rPr>
          <w:sz w:val="24"/>
          <w:szCs w:val="24"/>
        </w:rPr>
      </w:pPr>
      <w:r w:rsidRPr="00575B00">
        <w:rPr>
          <w:sz w:val="24"/>
          <w:szCs w:val="24"/>
        </w:rPr>
        <w:t xml:space="preserve">        Wydatki bieżące zaplanowano w wysokości 20.703.554,- zł, wykonano w wysokości 20.053.006,46 zł, tj. 96,86%</w:t>
      </w:r>
      <w:r w:rsidR="007E23E9" w:rsidRPr="00575B00">
        <w:rPr>
          <w:sz w:val="24"/>
          <w:szCs w:val="24"/>
        </w:rPr>
        <w:t>.</w:t>
      </w:r>
    </w:p>
    <w:p w14:paraId="7442B26D" w14:textId="77777777" w:rsidR="00E16433" w:rsidRPr="00260D9F" w:rsidRDefault="00E16433" w:rsidP="00FA4C85">
      <w:pPr>
        <w:spacing w:after="0" w:line="360" w:lineRule="auto"/>
        <w:rPr>
          <w:rFonts w:eastAsia="Lucida Sans Unicode"/>
          <w:lang w:bidi="en-US"/>
        </w:rPr>
      </w:pPr>
    </w:p>
    <w:p w14:paraId="477F6D93" w14:textId="0FD24316" w:rsidR="00A019D6" w:rsidRPr="00260D9F" w:rsidRDefault="00A019D6" w:rsidP="00FA4C85">
      <w:pPr>
        <w:shd w:val="clear" w:color="auto" w:fill="D9D9D9" w:themeFill="background1" w:themeFillShade="D9"/>
        <w:spacing w:after="0" w:line="360" w:lineRule="auto"/>
        <w:ind w:left="0" w:firstLine="0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 xml:space="preserve">V. INWESTYCJE </w:t>
      </w:r>
      <w:r w:rsidR="009539FA">
        <w:rPr>
          <w:b/>
          <w:sz w:val="28"/>
          <w:szCs w:val="24"/>
        </w:rPr>
        <w:t>I</w:t>
      </w:r>
      <w:r w:rsidR="00CE0C40">
        <w:rPr>
          <w:b/>
          <w:sz w:val="28"/>
          <w:szCs w:val="24"/>
        </w:rPr>
        <w:t xml:space="preserve"> REMONTY</w:t>
      </w:r>
    </w:p>
    <w:p w14:paraId="213647CA" w14:textId="352B8EC3" w:rsidR="0065458B" w:rsidRPr="00575B00" w:rsidRDefault="0065458B" w:rsidP="00FA4C85">
      <w:pPr>
        <w:spacing w:after="0" w:line="360" w:lineRule="auto"/>
        <w:rPr>
          <w:sz w:val="24"/>
          <w:szCs w:val="24"/>
        </w:rPr>
      </w:pPr>
      <w:r w:rsidRPr="00575B00">
        <w:rPr>
          <w:sz w:val="24"/>
          <w:szCs w:val="24"/>
        </w:rPr>
        <w:t xml:space="preserve">         Wydatki majątkowe  zaplanowano w wysokości 831.212,-, wykonano w kwocie 663.652,98 zł tj. 79,84% , w tym na  zadania inwestycyjne wydatkowano 616.652,98 zł oraz na pomoc finansową dla Powiatu Białobrzeskiego 40.000,00zł (na dofinansowanie zadania „Przebudowa drogi powiatowej nr 1111W Podlesie – Radzanów od km 6+659 do km 7+059 na odcinku 400 m.b.” oraz „Przebudowa drogi powiatowej nr 1112W Wojciechów – Młodynie Dolne w zakresie budowy chodnika w miejscowości </w:t>
      </w:r>
      <w:proofErr w:type="spellStart"/>
      <w:r w:rsidRPr="00575B00">
        <w:rPr>
          <w:sz w:val="24"/>
          <w:szCs w:val="24"/>
        </w:rPr>
        <w:t>Bukówno</w:t>
      </w:r>
      <w:proofErr w:type="spellEnd"/>
      <w:r w:rsidRPr="00575B00">
        <w:rPr>
          <w:sz w:val="24"/>
          <w:szCs w:val="24"/>
        </w:rPr>
        <w:t xml:space="preserve">”). </w:t>
      </w:r>
    </w:p>
    <w:p w14:paraId="3A6CD65E" w14:textId="0D1CB672" w:rsidR="0065458B" w:rsidRPr="00575B00" w:rsidRDefault="0065458B" w:rsidP="00FA4C85">
      <w:pPr>
        <w:spacing w:after="0" w:line="360" w:lineRule="auto"/>
        <w:rPr>
          <w:sz w:val="24"/>
          <w:szCs w:val="24"/>
        </w:rPr>
      </w:pPr>
      <w:r w:rsidRPr="00575B00">
        <w:rPr>
          <w:sz w:val="24"/>
          <w:szCs w:val="24"/>
        </w:rPr>
        <w:t>W ramach zadań inwestycyjnych zrealizowano:</w:t>
      </w:r>
    </w:p>
    <w:p w14:paraId="7C68A0A6" w14:textId="275A54BB" w:rsidR="0065458B" w:rsidRPr="00575B00" w:rsidRDefault="00200B3B" w:rsidP="00200B3B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ind w:left="284" w:hanging="284"/>
        <w:rPr>
          <w:rFonts w:cs="Times New Roman"/>
          <w:b/>
          <w:bCs/>
          <w:szCs w:val="24"/>
        </w:rPr>
      </w:pPr>
      <w:r w:rsidRPr="00575B00">
        <w:rPr>
          <w:rFonts w:cs="Times New Roman"/>
          <w:b/>
          <w:bCs/>
          <w:szCs w:val="24"/>
        </w:rPr>
        <w:t xml:space="preserve"> W</w:t>
      </w:r>
      <w:r w:rsidR="0065458B" w:rsidRPr="00575B00">
        <w:rPr>
          <w:rFonts w:cs="Times New Roman"/>
          <w:b/>
          <w:bCs/>
          <w:szCs w:val="24"/>
        </w:rPr>
        <w:t xml:space="preserve"> zakresie infrastruktury wodociągowej wykonano: </w:t>
      </w:r>
    </w:p>
    <w:p w14:paraId="4ED92CD8" w14:textId="7D720AF7" w:rsidR="00200B3B" w:rsidRPr="00575B00" w:rsidRDefault="0065458B" w:rsidP="00200B3B">
      <w:pPr>
        <w:spacing w:after="0" w:line="360" w:lineRule="auto"/>
        <w:ind w:left="426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lastRenderedPageBreak/>
        <w:t xml:space="preserve">- „Budowa sieci wodociągowej w miejscowości </w:t>
      </w:r>
      <w:proofErr w:type="spellStart"/>
      <w:r w:rsidRPr="00575B00">
        <w:rPr>
          <w:color w:val="auto"/>
          <w:sz w:val="24"/>
          <w:szCs w:val="24"/>
        </w:rPr>
        <w:t>Bukówno</w:t>
      </w:r>
      <w:proofErr w:type="spellEnd"/>
      <w:r w:rsidRPr="00575B00">
        <w:rPr>
          <w:color w:val="auto"/>
          <w:sz w:val="24"/>
          <w:szCs w:val="24"/>
        </w:rPr>
        <w:t xml:space="preserve"> gmina Radzanów ”</w:t>
      </w:r>
      <w:r w:rsidR="00200B3B" w:rsidRPr="00575B00">
        <w:rPr>
          <w:color w:val="auto"/>
          <w:sz w:val="24"/>
          <w:szCs w:val="24"/>
        </w:rPr>
        <w:t xml:space="preserve"> </w:t>
      </w:r>
      <w:r w:rsidRPr="00575B00">
        <w:rPr>
          <w:color w:val="auto"/>
          <w:sz w:val="24"/>
          <w:szCs w:val="24"/>
        </w:rPr>
        <w:t xml:space="preserve"> </w:t>
      </w:r>
      <w:r w:rsidR="007C04BD" w:rsidRPr="00575B00">
        <w:rPr>
          <w:color w:val="auto"/>
          <w:sz w:val="24"/>
          <w:szCs w:val="24"/>
        </w:rPr>
        <w:t>- całość inwestycji obejmowała wykonanie 5.881 m linii wodociągowej, z tego w 2019 wykonano 4.342 m</w:t>
      </w:r>
      <w:r w:rsidRPr="00575B00">
        <w:rPr>
          <w:color w:val="auto"/>
          <w:sz w:val="24"/>
          <w:szCs w:val="24"/>
        </w:rPr>
        <w:t>.</w:t>
      </w:r>
      <w:r w:rsidR="00CC61A0" w:rsidRPr="00575B00">
        <w:rPr>
          <w:color w:val="auto"/>
          <w:sz w:val="24"/>
          <w:szCs w:val="24"/>
        </w:rPr>
        <w:t xml:space="preserve"> </w:t>
      </w:r>
      <w:r w:rsidRPr="00575B00">
        <w:rPr>
          <w:color w:val="auto"/>
          <w:sz w:val="24"/>
          <w:szCs w:val="24"/>
        </w:rPr>
        <w:t xml:space="preserve"> Zadanie realizowane</w:t>
      </w:r>
      <w:r w:rsidR="00CC61A0" w:rsidRPr="00575B00">
        <w:rPr>
          <w:color w:val="auto"/>
          <w:sz w:val="24"/>
          <w:szCs w:val="24"/>
        </w:rPr>
        <w:t xml:space="preserve"> było</w:t>
      </w:r>
      <w:r w:rsidRPr="00575B00">
        <w:rPr>
          <w:color w:val="auto"/>
          <w:sz w:val="24"/>
          <w:szCs w:val="24"/>
        </w:rPr>
        <w:t xml:space="preserve"> w latach 2014-2019 </w:t>
      </w:r>
      <w:r w:rsidR="00200B3B" w:rsidRPr="00575B00">
        <w:rPr>
          <w:color w:val="auto"/>
          <w:sz w:val="24"/>
          <w:szCs w:val="24"/>
        </w:rPr>
        <w:t xml:space="preserve"> </w:t>
      </w:r>
      <w:r w:rsidR="00CC61A0" w:rsidRPr="00575B00">
        <w:rPr>
          <w:color w:val="auto"/>
          <w:sz w:val="24"/>
          <w:szCs w:val="24"/>
        </w:rPr>
        <w:t xml:space="preserve">o łącznych nakładach 769.474,97zł, </w:t>
      </w:r>
      <w:r w:rsidR="007C04BD" w:rsidRPr="00575B00">
        <w:rPr>
          <w:color w:val="auto"/>
          <w:sz w:val="24"/>
          <w:szCs w:val="24"/>
        </w:rPr>
        <w:t>w</w:t>
      </w:r>
      <w:r w:rsidR="00CC61A0" w:rsidRPr="00575B00">
        <w:rPr>
          <w:color w:val="auto"/>
          <w:sz w:val="24"/>
          <w:szCs w:val="24"/>
        </w:rPr>
        <w:t xml:space="preserve"> </w:t>
      </w:r>
      <w:r w:rsidR="007C04BD" w:rsidRPr="00575B00">
        <w:rPr>
          <w:color w:val="auto"/>
          <w:sz w:val="24"/>
          <w:szCs w:val="24"/>
        </w:rPr>
        <w:t>2019r.  wydatkowano  383.992,29</w:t>
      </w:r>
      <w:r w:rsidR="00CC61A0" w:rsidRPr="00575B00">
        <w:rPr>
          <w:color w:val="auto"/>
          <w:sz w:val="24"/>
          <w:szCs w:val="24"/>
        </w:rPr>
        <w:t xml:space="preserve"> zł. </w:t>
      </w:r>
    </w:p>
    <w:p w14:paraId="2A156592" w14:textId="7C9A2CD0" w:rsidR="0065458B" w:rsidRPr="00575B00" w:rsidRDefault="0065458B" w:rsidP="00200B3B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575B00">
        <w:rPr>
          <w:b/>
          <w:bCs/>
          <w:sz w:val="24"/>
          <w:szCs w:val="24"/>
        </w:rPr>
        <w:t xml:space="preserve">2.   </w:t>
      </w:r>
      <w:r w:rsidR="00200B3B" w:rsidRPr="00575B00">
        <w:rPr>
          <w:b/>
          <w:bCs/>
          <w:sz w:val="24"/>
          <w:szCs w:val="24"/>
        </w:rPr>
        <w:t>W</w:t>
      </w:r>
      <w:r w:rsidRPr="00575B00">
        <w:rPr>
          <w:b/>
          <w:bCs/>
          <w:sz w:val="24"/>
          <w:szCs w:val="24"/>
        </w:rPr>
        <w:t xml:space="preserve"> zakresie infrastruktury drogowej wykonano przebudowę dróg gminnych w tym: </w:t>
      </w:r>
    </w:p>
    <w:p w14:paraId="4B6CFA75" w14:textId="51ECEB87" w:rsidR="0065458B" w:rsidRPr="00575B00" w:rsidRDefault="0065458B" w:rsidP="00200B3B">
      <w:pPr>
        <w:spacing w:after="0" w:line="360" w:lineRule="auto"/>
        <w:ind w:left="426"/>
        <w:rPr>
          <w:color w:val="auto"/>
          <w:sz w:val="24"/>
          <w:szCs w:val="24"/>
        </w:rPr>
      </w:pPr>
      <w:r w:rsidRPr="00575B00">
        <w:rPr>
          <w:b/>
          <w:color w:val="auto"/>
          <w:sz w:val="24"/>
          <w:szCs w:val="24"/>
        </w:rPr>
        <w:t xml:space="preserve">- </w:t>
      </w:r>
      <w:r w:rsidRPr="00575B00">
        <w:rPr>
          <w:color w:val="auto"/>
          <w:sz w:val="24"/>
          <w:szCs w:val="24"/>
        </w:rPr>
        <w:t>„</w:t>
      </w:r>
      <w:bookmarkStart w:id="0" w:name="_Hlk39819966"/>
      <w:r w:rsidRPr="00575B00">
        <w:rPr>
          <w:color w:val="auto"/>
          <w:sz w:val="24"/>
          <w:szCs w:val="24"/>
        </w:rPr>
        <w:t xml:space="preserve">Przebudowa drogi gminnej w miejscowości Grotki” </w:t>
      </w:r>
      <w:r w:rsidR="00CC61A0" w:rsidRPr="00575B00">
        <w:rPr>
          <w:color w:val="auto"/>
          <w:sz w:val="24"/>
          <w:szCs w:val="24"/>
        </w:rPr>
        <w:t xml:space="preserve">- inwestycja polegała na wykonaniu  nawierzchni asfaltowej na odcinku o długości 650m i szer. 3m wraz z poboczami. Zadanie zostało </w:t>
      </w:r>
      <w:r w:rsidR="00200B3B" w:rsidRPr="00575B00">
        <w:rPr>
          <w:color w:val="auto"/>
          <w:sz w:val="24"/>
          <w:szCs w:val="24"/>
        </w:rPr>
        <w:t>zrealizowane za </w:t>
      </w:r>
      <w:r w:rsidRPr="00575B00">
        <w:rPr>
          <w:color w:val="auto"/>
          <w:sz w:val="24"/>
          <w:szCs w:val="24"/>
        </w:rPr>
        <w:t>kwotę</w:t>
      </w:r>
      <w:r w:rsidR="00200B3B" w:rsidRPr="00575B00">
        <w:rPr>
          <w:color w:val="auto"/>
          <w:sz w:val="24"/>
          <w:szCs w:val="24"/>
        </w:rPr>
        <w:t> 149.082,15 </w:t>
      </w:r>
      <w:r w:rsidR="00990DA8" w:rsidRPr="00575B00">
        <w:rPr>
          <w:color w:val="auto"/>
          <w:sz w:val="24"/>
          <w:szCs w:val="24"/>
        </w:rPr>
        <w:t xml:space="preserve">zł. Inwestycja współfinasowana ze środków związanych z wyłączeniem z produkcji gruntów rolniczych. </w:t>
      </w:r>
    </w:p>
    <w:bookmarkEnd w:id="0"/>
    <w:p w14:paraId="2E0AE087" w14:textId="1B1B97B3" w:rsidR="0065458B" w:rsidRPr="00575B00" w:rsidRDefault="0065458B" w:rsidP="00200B3B">
      <w:pPr>
        <w:spacing w:after="0" w:line="360" w:lineRule="auto"/>
        <w:ind w:left="426"/>
        <w:rPr>
          <w:color w:val="auto"/>
          <w:sz w:val="24"/>
          <w:szCs w:val="24"/>
        </w:rPr>
      </w:pPr>
      <w:r w:rsidRPr="00575B00">
        <w:rPr>
          <w:sz w:val="24"/>
          <w:szCs w:val="24"/>
        </w:rPr>
        <w:t xml:space="preserve">- </w:t>
      </w:r>
      <w:r w:rsidRPr="00575B00">
        <w:rPr>
          <w:color w:val="auto"/>
          <w:sz w:val="24"/>
          <w:szCs w:val="24"/>
        </w:rPr>
        <w:t>Przebudowa drogi gminnej w miejscowości Rogolin” poniesiono wydatki na</w:t>
      </w:r>
      <w:r w:rsidR="00200B3B" w:rsidRPr="00575B00">
        <w:rPr>
          <w:color w:val="auto"/>
          <w:sz w:val="24"/>
          <w:szCs w:val="24"/>
        </w:rPr>
        <w:t xml:space="preserve"> </w:t>
      </w:r>
      <w:r w:rsidRPr="00575B00">
        <w:rPr>
          <w:color w:val="auto"/>
          <w:sz w:val="24"/>
          <w:szCs w:val="24"/>
        </w:rPr>
        <w:t xml:space="preserve">dokumentację w </w:t>
      </w:r>
      <w:r w:rsidR="00200B3B" w:rsidRPr="00575B00">
        <w:rPr>
          <w:color w:val="auto"/>
          <w:sz w:val="24"/>
          <w:szCs w:val="24"/>
        </w:rPr>
        <w:t> </w:t>
      </w:r>
      <w:r w:rsidRPr="00575B00">
        <w:rPr>
          <w:color w:val="auto"/>
          <w:sz w:val="24"/>
          <w:szCs w:val="24"/>
        </w:rPr>
        <w:t>kwocie 6.765,- zł,</w:t>
      </w:r>
    </w:p>
    <w:p w14:paraId="283DEB84" w14:textId="0C976C25" w:rsidR="0065458B" w:rsidRPr="00575B00" w:rsidRDefault="0065458B" w:rsidP="00200B3B">
      <w:pPr>
        <w:spacing w:after="0" w:line="360" w:lineRule="auto"/>
        <w:ind w:left="426"/>
        <w:rPr>
          <w:color w:val="auto"/>
          <w:sz w:val="24"/>
          <w:szCs w:val="24"/>
        </w:rPr>
      </w:pPr>
      <w:r w:rsidRPr="00575B00">
        <w:rPr>
          <w:sz w:val="24"/>
          <w:szCs w:val="24"/>
        </w:rPr>
        <w:t xml:space="preserve">- </w:t>
      </w:r>
      <w:r w:rsidRPr="00575B00">
        <w:rPr>
          <w:color w:val="auto"/>
          <w:sz w:val="24"/>
          <w:szCs w:val="24"/>
        </w:rPr>
        <w:t>Przebudowa drogi gminnej w miejscowości Smardzew” poniesiono wydatki na</w:t>
      </w:r>
      <w:r w:rsidR="00200B3B" w:rsidRPr="00575B00">
        <w:rPr>
          <w:color w:val="auto"/>
          <w:sz w:val="24"/>
          <w:szCs w:val="24"/>
        </w:rPr>
        <w:t xml:space="preserve"> </w:t>
      </w:r>
      <w:r w:rsidRPr="00575B00">
        <w:rPr>
          <w:color w:val="auto"/>
          <w:sz w:val="24"/>
          <w:szCs w:val="24"/>
        </w:rPr>
        <w:t>dokumentację w</w:t>
      </w:r>
      <w:r w:rsidR="00200B3B" w:rsidRPr="00575B00">
        <w:rPr>
          <w:color w:val="auto"/>
          <w:sz w:val="24"/>
          <w:szCs w:val="24"/>
        </w:rPr>
        <w:t> </w:t>
      </w:r>
      <w:r w:rsidRPr="00575B00">
        <w:rPr>
          <w:color w:val="auto"/>
          <w:sz w:val="24"/>
          <w:szCs w:val="24"/>
        </w:rPr>
        <w:t xml:space="preserve"> kwocie 4.305,- zł,</w:t>
      </w:r>
    </w:p>
    <w:p w14:paraId="6A80E584" w14:textId="41B6194E" w:rsidR="0065458B" w:rsidRPr="00575B00" w:rsidRDefault="00200B3B" w:rsidP="00200B3B">
      <w:pPr>
        <w:spacing w:after="0" w:line="360" w:lineRule="auto"/>
        <w:ind w:left="0" w:firstLine="0"/>
        <w:rPr>
          <w:rFonts w:eastAsia="Lucida Sans Unicode"/>
          <w:b/>
          <w:bCs/>
          <w:sz w:val="24"/>
          <w:szCs w:val="24"/>
          <w:lang w:eastAsia="en-US" w:bidi="en-US"/>
        </w:rPr>
      </w:pPr>
      <w:r w:rsidRPr="00575B00">
        <w:rPr>
          <w:b/>
          <w:bCs/>
          <w:sz w:val="24"/>
          <w:szCs w:val="24"/>
        </w:rPr>
        <w:t>3.    W</w:t>
      </w:r>
      <w:r w:rsidR="0065458B" w:rsidRPr="00575B00">
        <w:rPr>
          <w:b/>
          <w:bCs/>
          <w:sz w:val="24"/>
          <w:szCs w:val="24"/>
        </w:rPr>
        <w:t xml:space="preserve"> zakresie  infrastruktury szkolnej turystycznej wykonano:</w:t>
      </w:r>
    </w:p>
    <w:p w14:paraId="2E1FCDD6" w14:textId="3561F66B" w:rsidR="0065458B" w:rsidRPr="00575B00" w:rsidRDefault="0065458B" w:rsidP="00200B3B">
      <w:pPr>
        <w:keepNext/>
        <w:spacing w:after="0" w:line="360" w:lineRule="auto"/>
        <w:ind w:left="426" w:hanging="11"/>
        <w:outlineLvl w:val="1"/>
        <w:rPr>
          <w:sz w:val="24"/>
          <w:szCs w:val="24"/>
        </w:rPr>
      </w:pPr>
      <w:r w:rsidRPr="00575B00">
        <w:rPr>
          <w:color w:val="auto"/>
          <w:sz w:val="24"/>
          <w:szCs w:val="24"/>
        </w:rPr>
        <w:t>- „Rozwój infrastruktury turystycznej w miejscowości Rogolin” na placu przy PSP Rogolin</w:t>
      </w:r>
      <w:r w:rsidR="00200B3B" w:rsidRPr="00575B00">
        <w:rPr>
          <w:color w:val="auto"/>
          <w:sz w:val="24"/>
          <w:szCs w:val="24"/>
        </w:rPr>
        <w:t xml:space="preserve"> </w:t>
      </w:r>
      <w:r w:rsidR="004E0A5C" w:rsidRPr="00575B00">
        <w:rPr>
          <w:sz w:val="24"/>
          <w:szCs w:val="24"/>
        </w:rPr>
        <w:t>wyrównano ter</w:t>
      </w:r>
      <w:r w:rsidR="007E23E9" w:rsidRPr="00575B00">
        <w:rPr>
          <w:sz w:val="24"/>
          <w:szCs w:val="24"/>
        </w:rPr>
        <w:t>e</w:t>
      </w:r>
      <w:r w:rsidR="004E0A5C" w:rsidRPr="00575B00">
        <w:rPr>
          <w:sz w:val="24"/>
          <w:szCs w:val="24"/>
        </w:rPr>
        <w:t xml:space="preserve">n, wykonano chodniki z kostki brukowej, ustawiono ławki, posadzono krzewy i posiano trawę. Na realizację projektu </w:t>
      </w:r>
      <w:r w:rsidRPr="00575B00">
        <w:rPr>
          <w:sz w:val="24"/>
          <w:szCs w:val="24"/>
        </w:rPr>
        <w:t xml:space="preserve">wydatkowano </w:t>
      </w:r>
      <w:r w:rsidRPr="00575B00">
        <w:rPr>
          <w:color w:val="auto"/>
          <w:sz w:val="24"/>
          <w:szCs w:val="24"/>
        </w:rPr>
        <w:t>w 2019</w:t>
      </w:r>
      <w:r w:rsidR="004E0A5C" w:rsidRPr="00575B00">
        <w:rPr>
          <w:color w:val="auto"/>
          <w:sz w:val="24"/>
          <w:szCs w:val="24"/>
        </w:rPr>
        <w:t xml:space="preserve"> </w:t>
      </w:r>
      <w:r w:rsidRPr="00575B00">
        <w:rPr>
          <w:color w:val="auto"/>
          <w:sz w:val="24"/>
          <w:szCs w:val="24"/>
        </w:rPr>
        <w:t xml:space="preserve">r.  </w:t>
      </w:r>
      <w:r w:rsidR="00666643" w:rsidRPr="00575B00">
        <w:rPr>
          <w:color w:val="auto"/>
          <w:sz w:val="24"/>
          <w:szCs w:val="24"/>
        </w:rPr>
        <w:t xml:space="preserve">72.508,54 </w:t>
      </w:r>
      <w:r w:rsidRPr="00575B00">
        <w:rPr>
          <w:color w:val="auto"/>
          <w:sz w:val="24"/>
          <w:szCs w:val="24"/>
        </w:rPr>
        <w:t>,- . Zadanie realizowane</w:t>
      </w:r>
      <w:r w:rsidR="004E0A5C" w:rsidRPr="00575B00">
        <w:rPr>
          <w:color w:val="auto"/>
          <w:sz w:val="24"/>
          <w:szCs w:val="24"/>
        </w:rPr>
        <w:t xml:space="preserve"> było</w:t>
      </w:r>
      <w:r w:rsidRPr="00575B00">
        <w:rPr>
          <w:color w:val="auto"/>
          <w:sz w:val="24"/>
          <w:szCs w:val="24"/>
        </w:rPr>
        <w:t xml:space="preserve"> w latach 2018-2019  o łącznych</w:t>
      </w:r>
      <w:r w:rsidR="004E0A5C" w:rsidRPr="00575B00">
        <w:rPr>
          <w:color w:val="auto"/>
          <w:sz w:val="24"/>
          <w:szCs w:val="24"/>
        </w:rPr>
        <w:t xml:space="preserve"> </w:t>
      </w:r>
      <w:r w:rsidRPr="00575B00">
        <w:rPr>
          <w:color w:val="auto"/>
          <w:sz w:val="24"/>
          <w:szCs w:val="24"/>
        </w:rPr>
        <w:t>nakładach 73.984,54</w:t>
      </w:r>
      <w:r w:rsidRPr="00575B00">
        <w:rPr>
          <w:sz w:val="24"/>
          <w:szCs w:val="24"/>
        </w:rPr>
        <w:t>.</w:t>
      </w:r>
    </w:p>
    <w:p w14:paraId="2036B13D" w14:textId="192F2373" w:rsidR="00CE0C40" w:rsidRPr="00575B00" w:rsidRDefault="00CE0C40" w:rsidP="00575B00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auto"/>
          <w:sz w:val="24"/>
          <w:szCs w:val="24"/>
        </w:rPr>
      </w:pPr>
      <w:r w:rsidRPr="00575B00">
        <w:rPr>
          <w:b/>
          <w:bCs/>
          <w:color w:val="auto"/>
          <w:sz w:val="24"/>
          <w:szCs w:val="24"/>
        </w:rPr>
        <w:t>4. Źródłem finansowania zadań  inwestycji gminnych były:</w:t>
      </w:r>
    </w:p>
    <w:p w14:paraId="6D3A42FB" w14:textId="44E80E8C" w:rsidR="00CE0C40" w:rsidRPr="00575B00" w:rsidRDefault="00CE0C40" w:rsidP="00575B00">
      <w:pPr>
        <w:autoSpaceDE w:val="0"/>
        <w:autoSpaceDN w:val="0"/>
        <w:adjustRightInd w:val="0"/>
        <w:spacing w:after="0" w:line="360" w:lineRule="auto"/>
        <w:ind w:left="426" w:firstLine="0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>- środki własne w wysokości  504.983,91zł</w:t>
      </w:r>
      <w:r w:rsidR="000F59EE" w:rsidRPr="00575B00">
        <w:rPr>
          <w:color w:val="auto"/>
          <w:sz w:val="24"/>
          <w:szCs w:val="24"/>
        </w:rPr>
        <w:t>,</w:t>
      </w:r>
    </w:p>
    <w:p w14:paraId="6F287E82" w14:textId="1582E9A7" w:rsidR="00CE0C40" w:rsidRPr="00575B00" w:rsidRDefault="00CE0C40" w:rsidP="00575B00">
      <w:pPr>
        <w:autoSpaceDE w:val="0"/>
        <w:autoSpaceDN w:val="0"/>
        <w:adjustRightInd w:val="0"/>
        <w:spacing w:after="0" w:line="360" w:lineRule="auto"/>
        <w:ind w:left="426" w:firstLine="0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>- środki z UE  38.235,00 zł</w:t>
      </w:r>
      <w:r w:rsidR="000F59EE" w:rsidRPr="00575B00">
        <w:rPr>
          <w:color w:val="auto"/>
          <w:sz w:val="24"/>
          <w:szCs w:val="24"/>
        </w:rPr>
        <w:t>,</w:t>
      </w:r>
    </w:p>
    <w:p w14:paraId="7F8A2DA5" w14:textId="5A4A6882" w:rsidR="00CE0C40" w:rsidRPr="00575B00" w:rsidRDefault="00CE0C40" w:rsidP="00575B00">
      <w:pPr>
        <w:autoSpaceDE w:val="0"/>
        <w:autoSpaceDN w:val="0"/>
        <w:adjustRightInd w:val="0"/>
        <w:spacing w:after="0" w:line="360" w:lineRule="auto"/>
        <w:ind w:left="426" w:firstLine="0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>- środki z budżetu państwa w formie dotacji 73.434,07 zł</w:t>
      </w:r>
      <w:r w:rsidR="000F59EE" w:rsidRPr="00575B00">
        <w:rPr>
          <w:color w:val="auto"/>
          <w:sz w:val="24"/>
          <w:szCs w:val="24"/>
        </w:rPr>
        <w:t>.</w:t>
      </w:r>
    </w:p>
    <w:p w14:paraId="0062502F" w14:textId="109DE288" w:rsidR="00200B3B" w:rsidRPr="00575B00" w:rsidRDefault="00CE0C40" w:rsidP="00575B00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color w:val="auto"/>
          <w:sz w:val="24"/>
          <w:szCs w:val="24"/>
        </w:rPr>
      </w:pPr>
      <w:r w:rsidRPr="00575B00">
        <w:rPr>
          <w:b/>
          <w:color w:val="auto"/>
          <w:sz w:val="24"/>
          <w:szCs w:val="24"/>
        </w:rPr>
        <w:t>5</w:t>
      </w:r>
      <w:r w:rsidR="00200B3B" w:rsidRPr="00575B00">
        <w:rPr>
          <w:b/>
          <w:color w:val="auto"/>
          <w:sz w:val="24"/>
          <w:szCs w:val="24"/>
        </w:rPr>
        <w:t xml:space="preserve">. </w:t>
      </w:r>
      <w:r w:rsidRPr="00575B00">
        <w:rPr>
          <w:b/>
          <w:color w:val="auto"/>
          <w:sz w:val="24"/>
          <w:szCs w:val="24"/>
        </w:rPr>
        <w:t>Remonty realizowane w</w:t>
      </w:r>
      <w:r w:rsidR="00200B3B" w:rsidRPr="00575B00">
        <w:rPr>
          <w:b/>
          <w:color w:val="auto"/>
          <w:sz w:val="24"/>
          <w:szCs w:val="24"/>
        </w:rPr>
        <w:t xml:space="preserve"> ramach Mazowieckiego Instrumentu Aktywizacji Sołectw MAZOWSZE 2019 zrealizowano:</w:t>
      </w:r>
    </w:p>
    <w:p w14:paraId="56AAD9B7" w14:textId="77777777" w:rsidR="00200B3B" w:rsidRPr="00575B00" w:rsidRDefault="00200B3B" w:rsidP="00200B3B">
      <w:pPr>
        <w:autoSpaceDE w:val="0"/>
        <w:autoSpaceDN w:val="0"/>
        <w:adjustRightInd w:val="0"/>
        <w:spacing w:after="0" w:line="360" w:lineRule="auto"/>
        <w:ind w:left="284" w:hanging="11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>- remont świetlicy wiejskiej w Błesznie, który obejmował wymianę okien, drzwi wejściowych oraz orynnowania budynku.</w:t>
      </w:r>
    </w:p>
    <w:p w14:paraId="736F15A0" w14:textId="77777777" w:rsidR="00200B3B" w:rsidRPr="00575B00" w:rsidRDefault="00200B3B" w:rsidP="00200B3B">
      <w:pPr>
        <w:autoSpaceDE w:val="0"/>
        <w:autoSpaceDN w:val="0"/>
        <w:adjustRightInd w:val="0"/>
        <w:spacing w:after="0" w:line="360" w:lineRule="auto"/>
        <w:ind w:left="284" w:hanging="11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 xml:space="preserve">- remont świetlicy OSP  w Kadłubskiej Woli, który obejmował remont podłóg, ścian i ogrzewania. </w:t>
      </w:r>
    </w:p>
    <w:p w14:paraId="079D82AE" w14:textId="73982FF2" w:rsidR="00200B3B" w:rsidRPr="00575B00" w:rsidRDefault="00200B3B" w:rsidP="00200B3B">
      <w:pPr>
        <w:autoSpaceDE w:val="0"/>
        <w:autoSpaceDN w:val="0"/>
        <w:adjustRightInd w:val="0"/>
        <w:spacing w:after="0" w:line="360" w:lineRule="auto"/>
        <w:ind w:left="284" w:hanging="11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>- remont świetlicy wiejskiej w Rogolini</w:t>
      </w:r>
      <w:r w:rsidR="000F59EE" w:rsidRPr="00575B00">
        <w:rPr>
          <w:color w:val="auto"/>
          <w:sz w:val="24"/>
          <w:szCs w:val="24"/>
        </w:rPr>
        <w:t>e</w:t>
      </w:r>
      <w:r w:rsidRPr="00575B00">
        <w:rPr>
          <w:color w:val="auto"/>
          <w:sz w:val="24"/>
          <w:szCs w:val="24"/>
        </w:rPr>
        <w:t>, który obejmował wymianę pokrycia dachowego i docieplenie budynku.</w:t>
      </w:r>
    </w:p>
    <w:p w14:paraId="40AB01E3" w14:textId="77777777" w:rsidR="00200B3B" w:rsidRPr="00575B00" w:rsidRDefault="00200B3B" w:rsidP="00200B3B">
      <w:pPr>
        <w:autoSpaceDE w:val="0"/>
        <w:autoSpaceDN w:val="0"/>
        <w:adjustRightInd w:val="0"/>
        <w:spacing w:after="0" w:line="360" w:lineRule="auto"/>
        <w:ind w:left="284" w:hanging="11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>- remont świetlicy wiejskiej w Zacharzowie, który obejmował wymianę pokrycia dachowego.</w:t>
      </w:r>
    </w:p>
    <w:p w14:paraId="7B742F89" w14:textId="365D0072" w:rsidR="00200B3B" w:rsidRPr="00575B00" w:rsidRDefault="00200B3B" w:rsidP="00200B3B">
      <w:pPr>
        <w:autoSpaceDE w:val="0"/>
        <w:autoSpaceDN w:val="0"/>
        <w:adjustRightInd w:val="0"/>
        <w:spacing w:after="0" w:line="360" w:lineRule="auto"/>
        <w:ind w:left="284" w:hanging="11"/>
        <w:rPr>
          <w:color w:val="auto"/>
          <w:sz w:val="24"/>
          <w:szCs w:val="24"/>
        </w:rPr>
      </w:pPr>
      <w:r w:rsidRPr="00575B00">
        <w:rPr>
          <w:color w:val="auto"/>
          <w:sz w:val="24"/>
          <w:szCs w:val="24"/>
        </w:rPr>
        <w:t xml:space="preserve">Zadania te zostały zrealizowane za łączną kwotę 84.051 zł, z czego 40.000, gmina pozyskała z budżetu Samorządu  Województwa Mazowieckiego. </w:t>
      </w:r>
    </w:p>
    <w:p w14:paraId="4DADE880" w14:textId="3B313446" w:rsidR="009F5A0B" w:rsidRPr="00260D9F" w:rsidRDefault="009F5A0B" w:rsidP="005F0520">
      <w:pPr>
        <w:autoSpaceDE w:val="0"/>
        <w:autoSpaceDN w:val="0"/>
        <w:adjustRightInd w:val="0"/>
        <w:spacing w:after="0" w:line="360" w:lineRule="auto"/>
        <w:ind w:hanging="11"/>
        <w:rPr>
          <w:color w:val="auto"/>
        </w:rPr>
      </w:pPr>
    </w:p>
    <w:p w14:paraId="23BD4268" w14:textId="77777777" w:rsidR="00600E65" w:rsidRPr="00260D9F" w:rsidRDefault="009F5A0B" w:rsidP="00FA4C85">
      <w:pPr>
        <w:shd w:val="clear" w:color="auto" w:fill="D9D9D9" w:themeFill="background1" w:themeFillShade="D9"/>
        <w:autoSpaceDE w:val="0"/>
        <w:autoSpaceDN w:val="0"/>
        <w:adjustRightInd w:val="0"/>
        <w:spacing w:after="0" w:line="360" w:lineRule="auto"/>
        <w:rPr>
          <w:b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t>V</w:t>
      </w:r>
      <w:r w:rsidR="007A6474" w:rsidRPr="00260D9F">
        <w:rPr>
          <w:b/>
          <w:color w:val="auto"/>
          <w:sz w:val="28"/>
          <w:szCs w:val="24"/>
        </w:rPr>
        <w:t>I</w:t>
      </w:r>
      <w:r w:rsidRPr="00260D9F">
        <w:rPr>
          <w:b/>
          <w:color w:val="auto"/>
          <w:sz w:val="28"/>
          <w:szCs w:val="24"/>
        </w:rPr>
        <w:t xml:space="preserve">. </w:t>
      </w:r>
      <w:r w:rsidR="003D3410" w:rsidRPr="00260D9F">
        <w:rPr>
          <w:b/>
          <w:sz w:val="28"/>
          <w:szCs w:val="24"/>
        </w:rPr>
        <w:t>REALIZACJA POLITYK, PROGRAMÓW I STRATEGII</w:t>
      </w:r>
    </w:p>
    <w:p w14:paraId="2EA94355" w14:textId="65DEFB20" w:rsidR="0056686E" w:rsidRPr="00260D9F" w:rsidRDefault="00C736A6" w:rsidP="005B74B5">
      <w:pPr>
        <w:spacing w:after="0" w:line="360" w:lineRule="auto"/>
        <w:ind w:left="0"/>
        <w:rPr>
          <w:color w:val="000000" w:themeColor="text1"/>
          <w:sz w:val="24"/>
          <w:szCs w:val="24"/>
        </w:rPr>
      </w:pPr>
      <w:r w:rsidRPr="00260D9F">
        <w:rPr>
          <w:color w:val="000000" w:themeColor="text1"/>
          <w:sz w:val="24"/>
          <w:szCs w:val="24"/>
        </w:rPr>
        <w:t>W gminie w 2019</w:t>
      </w:r>
      <w:r w:rsidR="0056686E" w:rsidRPr="00260D9F">
        <w:rPr>
          <w:color w:val="000000" w:themeColor="text1"/>
          <w:sz w:val="24"/>
          <w:szCs w:val="24"/>
        </w:rPr>
        <w:t xml:space="preserve"> r. obowiązywały następujące dokumenty: </w:t>
      </w:r>
    </w:p>
    <w:p w14:paraId="2E88EC85" w14:textId="71841296" w:rsidR="0056686E" w:rsidRPr="00260D9F" w:rsidRDefault="0004373D" w:rsidP="005B74B5">
      <w:pPr>
        <w:pStyle w:val="Akapitzlist"/>
        <w:spacing w:after="0" w:line="360" w:lineRule="auto"/>
        <w:ind w:left="284" w:right="-15" w:hanging="284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>-</w:t>
      </w:r>
      <w:r w:rsidR="000631FE" w:rsidRPr="00260D9F">
        <w:rPr>
          <w:rFonts w:cs="Times New Roman"/>
          <w:color w:val="000000" w:themeColor="text1"/>
          <w:szCs w:val="24"/>
        </w:rPr>
        <w:t xml:space="preserve"> </w:t>
      </w:r>
      <w:r w:rsidR="0056686E" w:rsidRPr="00260D9F">
        <w:rPr>
          <w:rFonts w:cs="Times New Roman"/>
          <w:color w:val="000000" w:themeColor="text1"/>
          <w:szCs w:val="24"/>
        </w:rPr>
        <w:t>Program opieki nad zwierzętami bezdomnymi oraz</w:t>
      </w:r>
      <w:r w:rsidR="000631FE" w:rsidRPr="00260D9F">
        <w:rPr>
          <w:rFonts w:cs="Times New Roman"/>
          <w:color w:val="000000" w:themeColor="text1"/>
          <w:szCs w:val="24"/>
        </w:rPr>
        <w:t xml:space="preserve"> z</w:t>
      </w:r>
      <w:r w:rsidR="0056686E" w:rsidRPr="00260D9F">
        <w:rPr>
          <w:rFonts w:cs="Times New Roman"/>
          <w:color w:val="000000" w:themeColor="text1"/>
          <w:szCs w:val="24"/>
        </w:rPr>
        <w:t>apobiegania  bezdomności zwierząt  na terenie Gminy Radzanów w 201</w:t>
      </w:r>
      <w:r w:rsidR="00C736A6" w:rsidRPr="00260D9F">
        <w:rPr>
          <w:rFonts w:cs="Times New Roman"/>
          <w:color w:val="000000" w:themeColor="text1"/>
          <w:szCs w:val="24"/>
        </w:rPr>
        <w:t>9</w:t>
      </w:r>
      <w:r w:rsidR="0056686E" w:rsidRPr="00260D9F">
        <w:rPr>
          <w:rFonts w:cs="Times New Roman"/>
          <w:color w:val="000000" w:themeColor="text1"/>
          <w:szCs w:val="24"/>
        </w:rPr>
        <w:t xml:space="preserve"> roku</w:t>
      </w:r>
      <w:r w:rsidR="0013120A" w:rsidRPr="00260D9F">
        <w:rPr>
          <w:rFonts w:cs="Times New Roman"/>
          <w:color w:val="000000" w:themeColor="text1"/>
          <w:szCs w:val="24"/>
        </w:rPr>
        <w:t>,</w:t>
      </w:r>
    </w:p>
    <w:p w14:paraId="55E67F95" w14:textId="77777777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 xml:space="preserve">- </w:t>
      </w:r>
      <w:r w:rsidR="0056686E" w:rsidRPr="00260D9F">
        <w:rPr>
          <w:rFonts w:eastAsia="Calibri" w:cs="Times New Roman"/>
          <w:szCs w:val="24"/>
        </w:rPr>
        <w:t>Regulamin utrzymania czystości i porządku na terenie Gminy Radzanów</w:t>
      </w:r>
      <w:r w:rsidRPr="00260D9F">
        <w:rPr>
          <w:rFonts w:eastAsia="Calibri" w:cs="Times New Roman"/>
          <w:szCs w:val="24"/>
        </w:rPr>
        <w:t xml:space="preserve">, </w:t>
      </w:r>
    </w:p>
    <w:p w14:paraId="06B96C19" w14:textId="49F2401E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bCs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 xml:space="preserve">- </w:t>
      </w:r>
      <w:r w:rsidR="0056686E" w:rsidRPr="00260D9F">
        <w:rPr>
          <w:rFonts w:cs="Times New Roman"/>
          <w:color w:val="000000" w:themeColor="text1"/>
          <w:szCs w:val="24"/>
        </w:rPr>
        <w:t xml:space="preserve">Roczny program współpracy z organizacjami pozarządowymi </w:t>
      </w:r>
      <w:r w:rsidR="0056686E" w:rsidRPr="00260D9F">
        <w:rPr>
          <w:rFonts w:cs="Times New Roman"/>
          <w:bCs/>
          <w:color w:val="000000" w:themeColor="text1"/>
          <w:szCs w:val="24"/>
        </w:rPr>
        <w:t>oraz innymi podmiotami prowadzącymi   działalność  pożytku publicznego na 201</w:t>
      </w:r>
      <w:r w:rsidR="00C736A6" w:rsidRPr="00260D9F">
        <w:rPr>
          <w:rFonts w:cs="Times New Roman"/>
          <w:bCs/>
          <w:color w:val="000000" w:themeColor="text1"/>
          <w:szCs w:val="24"/>
        </w:rPr>
        <w:t>9</w:t>
      </w:r>
      <w:r w:rsidR="0056686E" w:rsidRPr="00260D9F">
        <w:rPr>
          <w:rFonts w:cs="Times New Roman"/>
          <w:bCs/>
          <w:color w:val="000000" w:themeColor="text1"/>
          <w:szCs w:val="24"/>
        </w:rPr>
        <w:t xml:space="preserve"> rok. </w:t>
      </w:r>
    </w:p>
    <w:p w14:paraId="12749CF4" w14:textId="6CB31448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bCs/>
          <w:color w:val="000000" w:themeColor="text1"/>
          <w:szCs w:val="24"/>
        </w:rPr>
      </w:pPr>
      <w:r w:rsidRPr="00260D9F">
        <w:rPr>
          <w:rFonts w:cs="Times New Roman"/>
          <w:bCs/>
          <w:color w:val="000000" w:themeColor="text1"/>
          <w:szCs w:val="24"/>
        </w:rPr>
        <w:t xml:space="preserve">- </w:t>
      </w:r>
      <w:r w:rsidR="0056686E" w:rsidRPr="00260D9F">
        <w:rPr>
          <w:rFonts w:cs="Times New Roman"/>
          <w:bCs/>
          <w:color w:val="000000" w:themeColor="text1"/>
          <w:szCs w:val="24"/>
        </w:rPr>
        <w:t>Gminnego Programu Profilaktyki i Rozwiązywania Problemów Alkoholowych na</w:t>
      </w:r>
      <w:r w:rsidR="0013120A" w:rsidRPr="00260D9F">
        <w:rPr>
          <w:rFonts w:cs="Times New Roman"/>
          <w:bCs/>
          <w:color w:val="000000" w:themeColor="text1"/>
          <w:szCs w:val="24"/>
        </w:rPr>
        <w:t> </w:t>
      </w:r>
      <w:r w:rsidR="0056686E" w:rsidRPr="00260D9F">
        <w:rPr>
          <w:rFonts w:cs="Times New Roman"/>
          <w:bCs/>
          <w:color w:val="000000" w:themeColor="text1"/>
          <w:szCs w:val="24"/>
        </w:rPr>
        <w:t>rok</w:t>
      </w:r>
      <w:r w:rsidR="0013120A" w:rsidRPr="00260D9F">
        <w:rPr>
          <w:rFonts w:cs="Times New Roman"/>
          <w:bCs/>
          <w:color w:val="000000" w:themeColor="text1"/>
          <w:szCs w:val="24"/>
        </w:rPr>
        <w:t> </w:t>
      </w:r>
      <w:r w:rsidR="0056686E" w:rsidRPr="00260D9F">
        <w:rPr>
          <w:rFonts w:cs="Times New Roman"/>
          <w:bCs/>
          <w:color w:val="000000" w:themeColor="text1"/>
          <w:szCs w:val="24"/>
        </w:rPr>
        <w:t>201</w:t>
      </w:r>
      <w:r w:rsidR="000C3448">
        <w:rPr>
          <w:rFonts w:cs="Times New Roman"/>
          <w:bCs/>
          <w:color w:val="000000" w:themeColor="text1"/>
          <w:szCs w:val="24"/>
        </w:rPr>
        <w:t>9.</w:t>
      </w:r>
    </w:p>
    <w:p w14:paraId="1EB5F404" w14:textId="711EF695" w:rsidR="002C5512" w:rsidRPr="00260D9F" w:rsidRDefault="002C5512" w:rsidP="005B74B5">
      <w:pPr>
        <w:pStyle w:val="Akapitzlist"/>
        <w:spacing w:after="0" w:line="360" w:lineRule="auto"/>
        <w:ind w:left="284" w:right="-15" w:hanging="284"/>
        <w:rPr>
          <w:rFonts w:cs="Times New Roman"/>
          <w:bCs/>
          <w:color w:val="000000" w:themeColor="text1"/>
          <w:szCs w:val="24"/>
        </w:rPr>
      </w:pPr>
      <w:r w:rsidRPr="00260D9F">
        <w:rPr>
          <w:rFonts w:cs="Times New Roman"/>
          <w:bCs/>
          <w:color w:val="000000" w:themeColor="text1"/>
          <w:szCs w:val="24"/>
        </w:rPr>
        <w:t>-  Gminny Program Przeciwdziałania Narkomanii na lata 2018-2021</w:t>
      </w:r>
      <w:r w:rsidR="000C3448">
        <w:rPr>
          <w:rFonts w:cs="Times New Roman"/>
          <w:bCs/>
          <w:color w:val="000000" w:themeColor="text1"/>
          <w:szCs w:val="24"/>
        </w:rPr>
        <w:t>.</w:t>
      </w:r>
    </w:p>
    <w:p w14:paraId="455EF9D8" w14:textId="71E67619" w:rsidR="000631FE" w:rsidRPr="00260D9F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szCs w:val="24"/>
        </w:rPr>
      </w:pPr>
      <w:r w:rsidRPr="00260D9F">
        <w:rPr>
          <w:rFonts w:cs="Times New Roman"/>
          <w:bCs/>
          <w:color w:val="000000" w:themeColor="text1"/>
          <w:szCs w:val="24"/>
        </w:rPr>
        <w:t xml:space="preserve">- </w:t>
      </w:r>
      <w:r w:rsidR="0056686E" w:rsidRPr="00260D9F">
        <w:rPr>
          <w:rFonts w:cs="Times New Roman"/>
          <w:szCs w:val="24"/>
        </w:rPr>
        <w:t>Strategii Rozwiązywania Problemów Społecznych na terenie Gminy Radzanów</w:t>
      </w:r>
      <w:r w:rsidR="000C3448">
        <w:rPr>
          <w:rFonts w:cs="Times New Roman"/>
          <w:szCs w:val="24"/>
        </w:rPr>
        <w:t>.</w:t>
      </w:r>
    </w:p>
    <w:p w14:paraId="67A3BCBE" w14:textId="77777777" w:rsidR="0056686E" w:rsidRDefault="000631FE" w:rsidP="005B74B5">
      <w:pPr>
        <w:pStyle w:val="Akapitzlist"/>
        <w:spacing w:after="0" w:line="360" w:lineRule="auto"/>
        <w:ind w:left="284" w:right="-15" w:hanging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- </w:t>
      </w:r>
      <w:r w:rsidR="0056686E" w:rsidRPr="00260D9F">
        <w:rPr>
          <w:rFonts w:cs="Times New Roman"/>
          <w:szCs w:val="24"/>
        </w:rPr>
        <w:t>Programu Wspierania Rodziny Gminy Radzanów na lata 2017 – 2020.</w:t>
      </w:r>
    </w:p>
    <w:p w14:paraId="08346389" w14:textId="77777777" w:rsidR="003E43E2" w:rsidRPr="00260D9F" w:rsidRDefault="003E43E2" w:rsidP="0056233D">
      <w:pPr>
        <w:pStyle w:val="Akapitzlist"/>
        <w:spacing w:after="0" w:line="360" w:lineRule="auto"/>
        <w:ind w:left="567" w:right="-15" w:hanging="283"/>
        <w:rPr>
          <w:rFonts w:cs="Times New Roman"/>
          <w:szCs w:val="24"/>
        </w:rPr>
      </w:pPr>
    </w:p>
    <w:p w14:paraId="0F8CA6BC" w14:textId="2CA1AB56" w:rsidR="00580CFA" w:rsidRPr="00260D9F" w:rsidRDefault="0041600E" w:rsidP="00FA4C85">
      <w:pPr>
        <w:pStyle w:val="Akapitzlist"/>
        <w:numPr>
          <w:ilvl w:val="0"/>
          <w:numId w:val="8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b/>
          <w:color w:val="000000" w:themeColor="text1"/>
          <w:szCs w:val="24"/>
        </w:rPr>
        <w:t>Program opieki nad zwierzętami bezdomnymi oraz zapobiegania  bezdomności zwierząt  na terenie Gminy Radzanów w 201</w:t>
      </w:r>
      <w:r w:rsidR="00C736A6" w:rsidRPr="00260D9F">
        <w:rPr>
          <w:rFonts w:cs="Times New Roman"/>
          <w:b/>
          <w:color w:val="000000" w:themeColor="text1"/>
          <w:szCs w:val="24"/>
        </w:rPr>
        <w:t>9</w:t>
      </w:r>
      <w:r w:rsidRPr="00260D9F">
        <w:rPr>
          <w:rFonts w:cs="Times New Roman"/>
          <w:b/>
          <w:color w:val="000000" w:themeColor="text1"/>
          <w:szCs w:val="24"/>
        </w:rPr>
        <w:t xml:space="preserve"> roku</w:t>
      </w:r>
      <w:r w:rsidRPr="00260D9F">
        <w:rPr>
          <w:rFonts w:cs="Times New Roman"/>
          <w:color w:val="000000" w:themeColor="text1"/>
          <w:szCs w:val="24"/>
        </w:rPr>
        <w:t xml:space="preserve"> przyjęty </w:t>
      </w:r>
      <w:r w:rsidR="00580CFA" w:rsidRPr="00260D9F">
        <w:rPr>
          <w:rFonts w:cs="Times New Roman"/>
          <w:color w:val="000000" w:themeColor="text1"/>
          <w:szCs w:val="24"/>
        </w:rPr>
        <w:t xml:space="preserve">został </w:t>
      </w:r>
      <w:r w:rsidRPr="00260D9F">
        <w:rPr>
          <w:rFonts w:cs="Times New Roman"/>
          <w:color w:val="000000" w:themeColor="text1"/>
          <w:szCs w:val="24"/>
        </w:rPr>
        <w:t xml:space="preserve">uchwałą </w:t>
      </w:r>
      <w:hyperlink r:id="rId9" w:tgtFrame="_top" w:history="1">
        <w:r w:rsidRPr="00260D9F">
          <w:rPr>
            <w:rStyle w:val="Hipercze"/>
            <w:rFonts w:eastAsia="Calibri" w:cs="Times New Roman"/>
            <w:color w:val="000000" w:themeColor="text1"/>
            <w:szCs w:val="24"/>
            <w:u w:val="none"/>
          </w:rPr>
          <w:t>Nr</w:t>
        </w:r>
        <w:r w:rsidR="0013120A" w:rsidRPr="00260D9F">
          <w:rPr>
            <w:rStyle w:val="Hipercze"/>
            <w:rFonts w:eastAsia="Calibri" w:cs="Times New Roman"/>
            <w:color w:val="000000" w:themeColor="text1"/>
            <w:szCs w:val="24"/>
            <w:u w:val="none"/>
          </w:rPr>
          <w:t> </w:t>
        </w:r>
        <w:r w:rsidRPr="00260D9F">
          <w:rPr>
            <w:rStyle w:val="Hipercze"/>
            <w:rFonts w:eastAsia="Calibri" w:cs="Times New Roman"/>
            <w:color w:val="000000" w:themeColor="text1"/>
            <w:szCs w:val="24"/>
            <w:u w:val="none"/>
          </w:rPr>
          <w:t>III/1</w:t>
        </w:r>
        <w:r w:rsidR="00C873E5" w:rsidRPr="00260D9F">
          <w:rPr>
            <w:rStyle w:val="Hipercze"/>
            <w:rFonts w:eastAsia="Calibri" w:cs="Times New Roman"/>
            <w:color w:val="000000" w:themeColor="text1"/>
            <w:szCs w:val="24"/>
            <w:u w:val="none"/>
          </w:rPr>
          <w:t>2</w:t>
        </w:r>
        <w:r w:rsidRPr="00260D9F">
          <w:rPr>
            <w:rStyle w:val="Hipercze"/>
            <w:rFonts w:eastAsia="Calibri" w:cs="Times New Roman"/>
            <w:color w:val="000000" w:themeColor="text1"/>
            <w:szCs w:val="24"/>
            <w:u w:val="none"/>
          </w:rPr>
          <w:t>/201</w:t>
        </w:r>
      </w:hyperlink>
      <w:r w:rsidR="00C873E5" w:rsidRPr="00260D9F">
        <w:rPr>
          <w:rStyle w:val="Hipercze"/>
          <w:rFonts w:eastAsia="Calibri" w:cs="Times New Roman"/>
          <w:color w:val="000000" w:themeColor="text1"/>
          <w:szCs w:val="24"/>
          <w:u w:val="none"/>
        </w:rPr>
        <w:t>9</w:t>
      </w:r>
      <w:r w:rsidRPr="00260D9F">
        <w:rPr>
          <w:rFonts w:cs="Times New Roman"/>
          <w:color w:val="000000" w:themeColor="text1"/>
          <w:szCs w:val="24"/>
        </w:rPr>
        <w:t xml:space="preserve"> </w:t>
      </w:r>
      <w:r w:rsidR="0014705E" w:rsidRPr="00260D9F">
        <w:rPr>
          <w:rFonts w:eastAsia="Calibri" w:cs="Times New Roman"/>
          <w:szCs w:val="24"/>
        </w:rPr>
        <w:t xml:space="preserve">Rady Gminy w Radzanowie </w:t>
      </w:r>
      <w:r w:rsidRPr="00260D9F">
        <w:rPr>
          <w:rFonts w:cs="Times New Roman"/>
          <w:color w:val="000000" w:themeColor="text1"/>
          <w:szCs w:val="24"/>
        </w:rPr>
        <w:t>z dnia 29 marca 201</w:t>
      </w:r>
      <w:r w:rsidR="00C873E5" w:rsidRPr="00260D9F">
        <w:rPr>
          <w:rFonts w:cs="Times New Roman"/>
          <w:color w:val="000000" w:themeColor="text1"/>
          <w:szCs w:val="24"/>
        </w:rPr>
        <w:t>9</w:t>
      </w:r>
      <w:r w:rsidRPr="00260D9F">
        <w:rPr>
          <w:rFonts w:cs="Times New Roman"/>
          <w:color w:val="000000" w:themeColor="text1"/>
          <w:szCs w:val="24"/>
        </w:rPr>
        <w:t xml:space="preserve"> r. </w:t>
      </w:r>
    </w:p>
    <w:p w14:paraId="21E52861" w14:textId="74DE20D9" w:rsidR="00C5370E" w:rsidRPr="00260D9F" w:rsidRDefault="0041600E" w:rsidP="00FA4C85">
      <w:pPr>
        <w:pStyle w:val="Akapitzlist"/>
        <w:spacing w:after="0" w:line="360" w:lineRule="auto"/>
        <w:ind w:left="142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 xml:space="preserve">   </w:t>
      </w:r>
      <w:r w:rsidR="00C5370E" w:rsidRPr="00260D9F">
        <w:rPr>
          <w:rFonts w:cs="Times New Roman"/>
          <w:szCs w:val="24"/>
        </w:rPr>
        <w:t xml:space="preserve">Celem </w:t>
      </w:r>
      <w:r w:rsidR="0013120A" w:rsidRPr="00260D9F">
        <w:rPr>
          <w:rFonts w:cs="Times New Roman"/>
          <w:szCs w:val="24"/>
        </w:rPr>
        <w:t>p</w:t>
      </w:r>
      <w:r w:rsidR="00C5370E" w:rsidRPr="00260D9F">
        <w:rPr>
          <w:rFonts w:cs="Times New Roman"/>
          <w:szCs w:val="24"/>
        </w:rPr>
        <w:t>rogramu było :</w:t>
      </w:r>
    </w:p>
    <w:p w14:paraId="6F4ADFE9" w14:textId="5D25D2F6" w:rsidR="00C5370E" w:rsidRPr="00260D9F" w:rsidRDefault="000631FE" w:rsidP="00FA4C85">
      <w:pPr>
        <w:spacing w:after="0" w:line="360" w:lineRule="auto"/>
        <w:ind w:left="426" w:hanging="11"/>
        <w:contextualSpacing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C5370E" w:rsidRPr="00260D9F">
        <w:rPr>
          <w:sz w:val="24"/>
          <w:szCs w:val="24"/>
        </w:rPr>
        <w:t xml:space="preserve">zapobieganie bezdomności zwierząt na terenie </w:t>
      </w:r>
      <w:r w:rsidR="0013120A" w:rsidRPr="00260D9F">
        <w:rPr>
          <w:sz w:val="24"/>
          <w:szCs w:val="24"/>
        </w:rPr>
        <w:t>g</w:t>
      </w:r>
      <w:r w:rsidR="00C5370E" w:rsidRPr="00260D9F">
        <w:rPr>
          <w:sz w:val="24"/>
          <w:szCs w:val="24"/>
        </w:rPr>
        <w:t>miny;</w:t>
      </w:r>
    </w:p>
    <w:p w14:paraId="267CE335" w14:textId="77777777" w:rsidR="00C5370E" w:rsidRPr="00260D9F" w:rsidRDefault="000631FE" w:rsidP="00FA4C85">
      <w:pPr>
        <w:spacing w:after="0" w:line="360" w:lineRule="auto"/>
        <w:ind w:left="426" w:hanging="11"/>
        <w:contextualSpacing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C5370E" w:rsidRPr="00260D9F">
        <w:rPr>
          <w:sz w:val="24"/>
          <w:szCs w:val="24"/>
        </w:rPr>
        <w:t>opieka nad zwierzętami bezdomnymi;</w:t>
      </w:r>
    </w:p>
    <w:p w14:paraId="202541F2" w14:textId="77777777" w:rsidR="00C5370E" w:rsidRPr="00260D9F" w:rsidRDefault="000631FE" w:rsidP="00FA4C85">
      <w:pPr>
        <w:spacing w:after="0" w:line="360" w:lineRule="auto"/>
        <w:ind w:left="426" w:hanging="11"/>
        <w:contextualSpacing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C5370E" w:rsidRPr="00260D9F">
        <w:rPr>
          <w:sz w:val="24"/>
          <w:szCs w:val="24"/>
        </w:rPr>
        <w:t>ograniczenie populacji zwierząt bezdomnych;</w:t>
      </w:r>
    </w:p>
    <w:p w14:paraId="505FA4A6" w14:textId="77777777" w:rsidR="00C5370E" w:rsidRPr="00260D9F" w:rsidRDefault="000631FE" w:rsidP="00FA4C85">
      <w:pPr>
        <w:spacing w:after="0" w:line="360" w:lineRule="auto"/>
        <w:ind w:left="426" w:hanging="11"/>
        <w:contextualSpacing/>
        <w:rPr>
          <w:sz w:val="24"/>
          <w:szCs w:val="24"/>
        </w:rPr>
      </w:pPr>
      <w:r w:rsidRPr="00260D9F">
        <w:rPr>
          <w:sz w:val="24"/>
          <w:szCs w:val="24"/>
        </w:rPr>
        <w:t xml:space="preserve">- </w:t>
      </w:r>
      <w:r w:rsidR="00C5370E" w:rsidRPr="00260D9F">
        <w:rPr>
          <w:sz w:val="24"/>
          <w:szCs w:val="24"/>
        </w:rPr>
        <w:t xml:space="preserve">promowanie prawidłowych postaw i </w:t>
      </w:r>
      <w:proofErr w:type="spellStart"/>
      <w:r w:rsidR="003366B0" w:rsidRPr="00260D9F">
        <w:rPr>
          <w:sz w:val="24"/>
          <w:szCs w:val="24"/>
        </w:rPr>
        <w:t>zachowań</w:t>
      </w:r>
      <w:proofErr w:type="spellEnd"/>
      <w:r w:rsidR="00C5370E" w:rsidRPr="00260D9F">
        <w:rPr>
          <w:sz w:val="24"/>
          <w:szCs w:val="24"/>
        </w:rPr>
        <w:t xml:space="preserve"> człowieka w stosunku do zwierząt.</w:t>
      </w:r>
    </w:p>
    <w:p w14:paraId="003C55F1" w14:textId="6F8A1BFC" w:rsidR="00AB1547" w:rsidRPr="00260D9F" w:rsidRDefault="00AB1547" w:rsidP="00FA4C85">
      <w:pPr>
        <w:spacing w:after="0" w:line="360" w:lineRule="auto"/>
        <w:ind w:left="-16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W ramach realizacji programu zawarto umowy cywilno-prawne z następującymi podmiotami: </w:t>
      </w:r>
    </w:p>
    <w:p w14:paraId="109DAB0E" w14:textId="09E778C6" w:rsidR="00C873E5" w:rsidRPr="00260D9F" w:rsidRDefault="00C873E5" w:rsidP="00FA4C85">
      <w:pPr>
        <w:pStyle w:val="Akapitzlist"/>
        <w:numPr>
          <w:ilvl w:val="0"/>
          <w:numId w:val="28"/>
        </w:numPr>
        <w:spacing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Odławianie bezdomnych zwierząt z terenu Gminy realizowa</w:t>
      </w:r>
      <w:r w:rsidR="00FA6F8C" w:rsidRPr="00260D9F">
        <w:rPr>
          <w:rFonts w:cs="Times New Roman"/>
          <w:szCs w:val="24"/>
        </w:rPr>
        <w:t>ł</w:t>
      </w:r>
      <w:r w:rsidRPr="00260D9F">
        <w:rPr>
          <w:rFonts w:cs="Times New Roman"/>
          <w:szCs w:val="24"/>
        </w:rPr>
        <w:t xml:space="preserve"> Jarosław Dudzik prowadząc</w:t>
      </w:r>
      <w:r w:rsidR="00FA6F8C" w:rsidRPr="00260D9F">
        <w:rPr>
          <w:rFonts w:cs="Times New Roman"/>
          <w:szCs w:val="24"/>
        </w:rPr>
        <w:t>y</w:t>
      </w:r>
      <w:r w:rsidRPr="00260D9F">
        <w:rPr>
          <w:rFonts w:cs="Times New Roman"/>
          <w:szCs w:val="24"/>
        </w:rPr>
        <w:t xml:space="preserve"> działalność gospodarczą pod nazwą Przedsiębiorstwo Handlowo-Usługowe Jarosław Dudzik, Cedzyna 129, 25-900 Kielce</w:t>
      </w:r>
      <w:r w:rsidR="0038589F">
        <w:rPr>
          <w:rFonts w:cs="Times New Roman"/>
          <w:szCs w:val="24"/>
        </w:rPr>
        <w:t>.</w:t>
      </w:r>
    </w:p>
    <w:p w14:paraId="539F917B" w14:textId="2B9D106C" w:rsidR="00FA6F8C" w:rsidRPr="00260D9F" w:rsidRDefault="00C873E5" w:rsidP="00FA4C85">
      <w:pPr>
        <w:pStyle w:val="Akapitzlist"/>
        <w:numPr>
          <w:ilvl w:val="0"/>
          <w:numId w:val="28"/>
        </w:numPr>
        <w:spacing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Odłowione zwierzęta domowe przekazywane były do Schronisko </w:t>
      </w:r>
      <w:r w:rsidR="00FA6F8C" w:rsidRPr="00260D9F">
        <w:rPr>
          <w:rFonts w:cs="Times New Roman"/>
          <w:szCs w:val="24"/>
        </w:rPr>
        <w:t>d</w:t>
      </w:r>
      <w:r w:rsidRPr="00260D9F">
        <w:rPr>
          <w:rFonts w:cs="Times New Roman"/>
          <w:szCs w:val="24"/>
        </w:rPr>
        <w:t>la Bezdomnych Zwierząt, Strzelce 879, 28-220 Oleśnica.</w:t>
      </w:r>
      <w:r w:rsidR="00FA6F8C" w:rsidRPr="00260D9F">
        <w:rPr>
          <w:rFonts w:cs="Times New Roman"/>
          <w:szCs w:val="24"/>
        </w:rPr>
        <w:t xml:space="preserve"> </w:t>
      </w:r>
    </w:p>
    <w:p w14:paraId="58B40BEF" w14:textId="1010EECB" w:rsidR="00EB5F11" w:rsidRPr="00260D9F" w:rsidRDefault="00FA6F8C" w:rsidP="00FA4C85">
      <w:pPr>
        <w:pStyle w:val="Akapitzlist"/>
        <w:numPr>
          <w:ilvl w:val="0"/>
          <w:numId w:val="28"/>
        </w:numPr>
        <w:spacing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Odłowione zwierzęta gospodarskie oddawane są pod opiekę gospodarstwa rolnego</w:t>
      </w:r>
      <w:r w:rsidR="008172CB" w:rsidRPr="00260D9F">
        <w:rPr>
          <w:rFonts w:cs="Times New Roman"/>
          <w:szCs w:val="24"/>
        </w:rPr>
        <w:t xml:space="preserve"> </w:t>
      </w:r>
      <w:r w:rsidRPr="00260D9F">
        <w:rPr>
          <w:rFonts w:cs="Times New Roman"/>
          <w:szCs w:val="24"/>
        </w:rPr>
        <w:t xml:space="preserve">w Radzanowie prowadzonego przez Zbigniewa </w:t>
      </w:r>
      <w:proofErr w:type="spellStart"/>
      <w:r w:rsidRPr="00260D9F">
        <w:rPr>
          <w:rFonts w:cs="Times New Roman"/>
          <w:szCs w:val="24"/>
        </w:rPr>
        <w:t>Skotkowskiego</w:t>
      </w:r>
      <w:proofErr w:type="spellEnd"/>
      <w:r w:rsidRPr="00260D9F">
        <w:rPr>
          <w:rFonts w:cs="Times New Roman"/>
          <w:szCs w:val="24"/>
        </w:rPr>
        <w:t>, Radzanów 98, 26-807 Radzanów</w:t>
      </w:r>
      <w:r w:rsidR="0038589F">
        <w:rPr>
          <w:rFonts w:cs="Times New Roman"/>
          <w:szCs w:val="24"/>
        </w:rPr>
        <w:t>.</w:t>
      </w:r>
    </w:p>
    <w:p w14:paraId="25BB6443" w14:textId="0EC5041B" w:rsidR="004C0F5F" w:rsidRPr="00260D9F" w:rsidRDefault="004C0F5F" w:rsidP="0038589F">
      <w:pPr>
        <w:pStyle w:val="Akapitzlist"/>
        <w:numPr>
          <w:ilvl w:val="0"/>
          <w:numId w:val="28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Zapewnienie całodobowej opieki weterynaryjnej w przypadkach zdarzeń drogowych z udziałem zwierząt realizował Lekarz weterynarii Zdzisław Sroka</w:t>
      </w:r>
      <w:r w:rsidR="0038589F">
        <w:rPr>
          <w:rFonts w:cs="Times New Roman"/>
          <w:szCs w:val="24"/>
        </w:rPr>
        <w:t>, Radzanów 53A, 26-807 Radzanów.</w:t>
      </w:r>
    </w:p>
    <w:p w14:paraId="5C61A7EF" w14:textId="787E22E8" w:rsidR="00C873E5" w:rsidRPr="00260D9F" w:rsidRDefault="00C873E5" w:rsidP="0038589F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D9F">
        <w:rPr>
          <w:rFonts w:ascii="Times New Roman" w:hAnsi="Times New Roman" w:cs="Times New Roman"/>
          <w:sz w:val="24"/>
          <w:szCs w:val="24"/>
        </w:rPr>
        <w:lastRenderedPageBreak/>
        <w:t>Odławianiu podlega</w:t>
      </w:r>
      <w:r w:rsidR="00FA6F8C" w:rsidRPr="00260D9F">
        <w:rPr>
          <w:rFonts w:ascii="Times New Roman" w:hAnsi="Times New Roman" w:cs="Times New Roman"/>
          <w:sz w:val="24"/>
          <w:szCs w:val="24"/>
        </w:rPr>
        <w:t>ły</w:t>
      </w:r>
      <w:r w:rsidRPr="00260D9F">
        <w:rPr>
          <w:rFonts w:ascii="Times New Roman" w:hAnsi="Times New Roman" w:cs="Times New Roman"/>
          <w:sz w:val="24"/>
          <w:szCs w:val="24"/>
        </w:rPr>
        <w:t xml:space="preserve"> zwierzęta domowe i gospodarskie, które uciekły, zabłąkały się lub zostały porzucone przez człowieka, a nie istni</w:t>
      </w:r>
      <w:r w:rsidR="00FA6F8C" w:rsidRPr="00260D9F">
        <w:rPr>
          <w:rFonts w:ascii="Times New Roman" w:hAnsi="Times New Roman" w:cs="Times New Roman"/>
          <w:sz w:val="24"/>
          <w:szCs w:val="24"/>
        </w:rPr>
        <w:t>ała</w:t>
      </w:r>
      <w:r w:rsidRPr="00260D9F">
        <w:rPr>
          <w:rFonts w:ascii="Times New Roman" w:hAnsi="Times New Roman" w:cs="Times New Roman"/>
          <w:sz w:val="24"/>
          <w:szCs w:val="24"/>
        </w:rPr>
        <w:t xml:space="preserve"> możliwość ustalenia właściciela lub innej osoby, pod której opieką zwierzę dotąd pozostawało</w:t>
      </w:r>
      <w:r w:rsidR="00FA6F8C" w:rsidRPr="00260D9F">
        <w:rPr>
          <w:rFonts w:ascii="Times New Roman" w:hAnsi="Times New Roman" w:cs="Times New Roman"/>
          <w:sz w:val="24"/>
          <w:szCs w:val="24"/>
        </w:rPr>
        <w:t xml:space="preserve">. </w:t>
      </w:r>
      <w:r w:rsidRPr="00260D9F">
        <w:rPr>
          <w:rFonts w:ascii="Times New Roman" w:hAnsi="Times New Roman" w:cs="Times New Roman"/>
          <w:sz w:val="24"/>
          <w:szCs w:val="24"/>
        </w:rPr>
        <w:t>Odłowione zwierzęta bezdomne, dla których nie istnieje możliwość ustalenia ich właściciela po okresie 2 tygodni by</w:t>
      </w:r>
      <w:r w:rsidR="00FA6F8C" w:rsidRPr="00260D9F">
        <w:rPr>
          <w:rFonts w:ascii="Times New Roman" w:hAnsi="Times New Roman" w:cs="Times New Roman"/>
          <w:sz w:val="24"/>
          <w:szCs w:val="24"/>
        </w:rPr>
        <w:t>ły</w:t>
      </w:r>
      <w:r w:rsidR="0038589F">
        <w:rPr>
          <w:rFonts w:ascii="Times New Roman" w:hAnsi="Times New Roman" w:cs="Times New Roman"/>
          <w:sz w:val="24"/>
          <w:szCs w:val="24"/>
        </w:rPr>
        <w:t xml:space="preserve"> przekazywane do adopcji.</w:t>
      </w:r>
    </w:p>
    <w:p w14:paraId="6FE74DCB" w14:textId="1FD95271" w:rsidR="00AB1547" w:rsidRPr="00260D9F" w:rsidRDefault="00AB1547" w:rsidP="00FA4C85">
      <w:pPr>
        <w:spacing w:after="0" w:line="360" w:lineRule="auto"/>
        <w:ind w:left="709" w:hanging="283"/>
        <w:rPr>
          <w:color w:val="000000" w:themeColor="text1"/>
          <w:sz w:val="24"/>
          <w:szCs w:val="24"/>
        </w:rPr>
      </w:pPr>
      <w:r w:rsidRPr="00260D9F">
        <w:rPr>
          <w:sz w:val="24"/>
          <w:szCs w:val="24"/>
        </w:rPr>
        <w:t>Na  realizację  zadań,  wynikają</w:t>
      </w:r>
      <w:r w:rsidR="001372A9">
        <w:rPr>
          <w:sz w:val="24"/>
          <w:szCs w:val="24"/>
        </w:rPr>
        <w:t xml:space="preserve">cych  z  programu </w:t>
      </w:r>
      <w:r w:rsidR="00580CFA" w:rsidRPr="001372A9">
        <w:rPr>
          <w:color w:val="auto"/>
          <w:sz w:val="24"/>
          <w:szCs w:val="24"/>
        </w:rPr>
        <w:t>sfinansowano</w:t>
      </w:r>
      <w:r w:rsidRPr="001372A9">
        <w:rPr>
          <w:color w:val="auto"/>
          <w:sz w:val="24"/>
          <w:szCs w:val="24"/>
        </w:rPr>
        <w:t>:</w:t>
      </w:r>
    </w:p>
    <w:p w14:paraId="17A06374" w14:textId="77777777" w:rsidR="00BE44A9" w:rsidRPr="0056233D" w:rsidRDefault="00BE44A9" w:rsidP="00FA4C85">
      <w:pPr>
        <w:spacing w:after="0" w:line="360" w:lineRule="auto"/>
        <w:rPr>
          <w:sz w:val="24"/>
          <w:szCs w:val="24"/>
        </w:rPr>
      </w:pPr>
      <w:r w:rsidRPr="0056233D">
        <w:rPr>
          <w:sz w:val="24"/>
          <w:szCs w:val="24"/>
        </w:rPr>
        <w:t>- p</w:t>
      </w:r>
      <w:r w:rsidR="005E5CC4" w:rsidRPr="0056233D">
        <w:rPr>
          <w:sz w:val="24"/>
          <w:szCs w:val="24"/>
        </w:rPr>
        <w:t>rzekaz</w:t>
      </w:r>
      <w:r w:rsidRPr="0056233D">
        <w:rPr>
          <w:sz w:val="24"/>
          <w:szCs w:val="24"/>
        </w:rPr>
        <w:t>an</w:t>
      </w:r>
      <w:r w:rsidR="00580CFA" w:rsidRPr="0056233D">
        <w:rPr>
          <w:sz w:val="24"/>
          <w:szCs w:val="24"/>
        </w:rPr>
        <w:t>ie</w:t>
      </w:r>
      <w:r w:rsidRPr="0056233D">
        <w:rPr>
          <w:sz w:val="24"/>
          <w:szCs w:val="24"/>
        </w:rPr>
        <w:t xml:space="preserve"> </w:t>
      </w:r>
      <w:r w:rsidR="005E5CC4" w:rsidRPr="0056233D">
        <w:rPr>
          <w:sz w:val="24"/>
          <w:szCs w:val="24"/>
        </w:rPr>
        <w:t>do schroniska 3 ps</w:t>
      </w:r>
      <w:r w:rsidR="00580CFA" w:rsidRPr="0056233D">
        <w:rPr>
          <w:sz w:val="24"/>
          <w:szCs w:val="24"/>
        </w:rPr>
        <w:t>ów</w:t>
      </w:r>
      <w:r w:rsidR="005E5CC4" w:rsidRPr="0056233D">
        <w:rPr>
          <w:sz w:val="24"/>
          <w:szCs w:val="24"/>
        </w:rPr>
        <w:t xml:space="preserve">, </w:t>
      </w:r>
    </w:p>
    <w:p w14:paraId="7F14129B" w14:textId="6D3A478E" w:rsidR="005E5CC4" w:rsidRPr="00260D9F" w:rsidRDefault="00BE44A9" w:rsidP="00FA4C85">
      <w:pPr>
        <w:spacing w:after="0" w:line="360" w:lineRule="auto"/>
        <w:rPr>
          <w:sz w:val="24"/>
          <w:szCs w:val="24"/>
        </w:rPr>
      </w:pPr>
      <w:r w:rsidRPr="0056233D">
        <w:rPr>
          <w:sz w:val="24"/>
          <w:szCs w:val="24"/>
        </w:rPr>
        <w:t xml:space="preserve">- </w:t>
      </w:r>
      <w:r w:rsidR="00580CFA" w:rsidRPr="0056233D">
        <w:rPr>
          <w:sz w:val="24"/>
          <w:szCs w:val="24"/>
        </w:rPr>
        <w:t>wykonanie usług</w:t>
      </w:r>
      <w:r w:rsidR="005E5CC4" w:rsidRPr="0056233D">
        <w:rPr>
          <w:sz w:val="24"/>
          <w:szCs w:val="24"/>
        </w:rPr>
        <w:t xml:space="preserve"> weterynaryjn</w:t>
      </w:r>
      <w:r w:rsidR="00580CFA" w:rsidRPr="0056233D">
        <w:rPr>
          <w:sz w:val="24"/>
          <w:szCs w:val="24"/>
        </w:rPr>
        <w:t>ych</w:t>
      </w:r>
      <w:r w:rsidRPr="0056233D">
        <w:rPr>
          <w:sz w:val="24"/>
          <w:szCs w:val="24"/>
        </w:rPr>
        <w:t>,</w:t>
      </w:r>
      <w:r w:rsidR="005E5CC4" w:rsidRPr="00260D9F">
        <w:rPr>
          <w:sz w:val="24"/>
          <w:szCs w:val="24"/>
        </w:rPr>
        <w:t xml:space="preserve"> </w:t>
      </w:r>
    </w:p>
    <w:p w14:paraId="401AD0B9" w14:textId="77777777" w:rsidR="00580CFA" w:rsidRPr="00260D9F" w:rsidRDefault="00580CFA" w:rsidP="00FA4C85">
      <w:pPr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ab/>
        <w:t>Gmina współpracowała z wolontariuszami i organizacjami działającymi w zakresie ochrony zwierząt w celu realizacji postanowień programu.</w:t>
      </w:r>
    </w:p>
    <w:p w14:paraId="5FC63254" w14:textId="77777777" w:rsidR="00C5370E" w:rsidRPr="00260D9F" w:rsidRDefault="00C5370E" w:rsidP="00FA4C85">
      <w:pPr>
        <w:spacing w:after="0" w:line="360" w:lineRule="auto"/>
        <w:ind w:hanging="11"/>
        <w:rPr>
          <w:color w:val="000000" w:themeColor="text1"/>
          <w:sz w:val="24"/>
          <w:szCs w:val="24"/>
        </w:rPr>
      </w:pPr>
    </w:p>
    <w:p w14:paraId="5185BAA6" w14:textId="4064F19A" w:rsidR="0014705E" w:rsidRPr="00260D9F" w:rsidRDefault="0014705E" w:rsidP="00FA4C85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eastAsia="Calibri" w:cs="Times New Roman"/>
          <w:szCs w:val="24"/>
        </w:rPr>
      </w:pPr>
      <w:r w:rsidRPr="00260D9F">
        <w:rPr>
          <w:rFonts w:eastAsia="Calibri" w:cs="Times New Roman"/>
          <w:b/>
          <w:szCs w:val="24"/>
        </w:rPr>
        <w:t>Regulamin utrzymania czystości i porządku na terenie Gminy Radzanów</w:t>
      </w:r>
      <w:r w:rsidRPr="00260D9F">
        <w:rPr>
          <w:rFonts w:eastAsia="Calibri" w:cs="Times New Roman"/>
          <w:szCs w:val="24"/>
        </w:rPr>
        <w:t xml:space="preserve"> został przyjęty Uchwałą Nr V/22/2016  Rady Gminy w Radzanowie z dnia 28 czerwca 2016</w:t>
      </w:r>
      <w:r w:rsidR="00580CFA" w:rsidRPr="00260D9F">
        <w:rPr>
          <w:rFonts w:eastAsia="Calibri" w:cs="Times New Roman"/>
          <w:szCs w:val="24"/>
        </w:rPr>
        <w:t xml:space="preserve"> </w:t>
      </w:r>
      <w:r w:rsidRPr="00260D9F">
        <w:rPr>
          <w:rFonts w:eastAsia="Calibri" w:cs="Times New Roman"/>
          <w:szCs w:val="24"/>
        </w:rPr>
        <w:t>r</w:t>
      </w:r>
      <w:r w:rsidR="00580CFA" w:rsidRPr="00260D9F">
        <w:rPr>
          <w:rFonts w:eastAsia="Calibri" w:cs="Times New Roman"/>
          <w:szCs w:val="24"/>
        </w:rPr>
        <w:t>.</w:t>
      </w:r>
      <w:r w:rsidRPr="00260D9F">
        <w:rPr>
          <w:rFonts w:eastAsia="Calibri" w:cs="Times New Roman"/>
          <w:szCs w:val="24"/>
        </w:rPr>
        <w:t xml:space="preserve">  </w:t>
      </w:r>
      <w:r w:rsidR="00580CFA" w:rsidRPr="00260D9F">
        <w:rPr>
          <w:rFonts w:eastAsia="Calibri" w:cs="Times New Roman"/>
          <w:szCs w:val="24"/>
        </w:rPr>
        <w:t>i</w:t>
      </w:r>
      <w:r w:rsidR="00022F0C" w:rsidRPr="00260D9F">
        <w:rPr>
          <w:rFonts w:eastAsia="Calibri" w:cs="Times New Roman"/>
          <w:szCs w:val="24"/>
        </w:rPr>
        <w:t> </w:t>
      </w:r>
      <w:r w:rsidR="00580CFA" w:rsidRPr="00260D9F">
        <w:rPr>
          <w:rFonts w:cs="Times New Roman"/>
          <w:szCs w:val="24"/>
        </w:rPr>
        <w:t>określa szczegółowe zasady utrzymania czystości i porządku  na terenie Gminy Radzanów.</w:t>
      </w:r>
    </w:p>
    <w:p w14:paraId="14213434" w14:textId="22833372" w:rsidR="00463E1C" w:rsidRPr="00260D9F" w:rsidRDefault="007A5269" w:rsidP="008A2E63">
      <w:pPr>
        <w:spacing w:after="0" w:line="360" w:lineRule="auto"/>
        <w:ind w:left="0" w:hanging="11"/>
        <w:contextualSpacing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>W ramach gminnego systemu gospodarki odpadami komunalnymi</w:t>
      </w:r>
      <w:r w:rsidR="00376CAC" w:rsidRPr="00260D9F">
        <w:rPr>
          <w:rFonts w:eastAsia="Calibri"/>
          <w:sz w:val="24"/>
          <w:szCs w:val="24"/>
        </w:rPr>
        <w:t xml:space="preserve"> odpady z</w:t>
      </w:r>
      <w:r w:rsidR="009027C3" w:rsidRPr="00260D9F">
        <w:rPr>
          <w:rFonts w:eastAsia="Calibri"/>
          <w:sz w:val="24"/>
          <w:szCs w:val="24"/>
        </w:rPr>
        <w:t> </w:t>
      </w:r>
      <w:r w:rsidR="00376CAC" w:rsidRPr="00260D9F">
        <w:rPr>
          <w:rFonts w:eastAsia="Calibri"/>
          <w:sz w:val="24"/>
          <w:szCs w:val="24"/>
        </w:rPr>
        <w:t xml:space="preserve">gospodarstw domowych odbierane były </w:t>
      </w:r>
      <w:r w:rsidR="009027C3" w:rsidRPr="00260D9F">
        <w:rPr>
          <w:rFonts w:eastAsia="Calibri"/>
          <w:sz w:val="24"/>
          <w:szCs w:val="24"/>
        </w:rPr>
        <w:t>raz</w:t>
      </w:r>
      <w:r w:rsidR="00376CAC" w:rsidRPr="00260D9F">
        <w:rPr>
          <w:rFonts w:eastAsia="Calibri"/>
          <w:sz w:val="24"/>
          <w:szCs w:val="24"/>
        </w:rPr>
        <w:t xml:space="preserve"> w miesiącu zgodnie z ustalonym harmonogramem. Zadanie to było realizowane przez firmę </w:t>
      </w:r>
      <w:r w:rsidR="00376CAC" w:rsidRPr="00260D9F">
        <w:rPr>
          <w:sz w:val="24"/>
          <w:szCs w:val="24"/>
        </w:rPr>
        <w:t>Usługi Ekologiczne EKO JAS Krzysztof Janas </w:t>
      </w:r>
      <w:r w:rsidR="00376CAC" w:rsidRPr="00260D9F">
        <w:rPr>
          <w:rFonts w:eastAsia="Calibri"/>
          <w:sz w:val="24"/>
          <w:szCs w:val="24"/>
        </w:rPr>
        <w:t xml:space="preserve"> </w:t>
      </w:r>
      <w:r w:rsidR="00376CAC" w:rsidRPr="00260D9F">
        <w:rPr>
          <w:sz w:val="24"/>
          <w:szCs w:val="24"/>
        </w:rPr>
        <w:t>Garno ul.</w:t>
      </w:r>
      <w:r w:rsidR="00A2027A" w:rsidRPr="00260D9F">
        <w:rPr>
          <w:sz w:val="24"/>
          <w:szCs w:val="24"/>
        </w:rPr>
        <w:t> </w:t>
      </w:r>
      <w:r w:rsidR="009027C3" w:rsidRPr="00260D9F">
        <w:rPr>
          <w:sz w:val="24"/>
          <w:szCs w:val="24"/>
        </w:rPr>
        <w:t>Kasztanowa 21 , 26-625  Wolanów wybrana w ramach przetargu nie</w:t>
      </w:r>
      <w:r w:rsidR="00CD6D30" w:rsidRPr="00260D9F">
        <w:rPr>
          <w:sz w:val="24"/>
          <w:szCs w:val="24"/>
        </w:rPr>
        <w:t>o</w:t>
      </w:r>
      <w:r w:rsidR="009027C3" w:rsidRPr="00260D9F">
        <w:rPr>
          <w:sz w:val="24"/>
          <w:szCs w:val="24"/>
        </w:rPr>
        <w:t xml:space="preserve">graniczonego. </w:t>
      </w:r>
    </w:p>
    <w:p w14:paraId="58DC5EC5" w14:textId="3A1689C1" w:rsidR="007A5269" w:rsidRPr="00260D9F" w:rsidRDefault="00943D8F" w:rsidP="00FA4C85">
      <w:pPr>
        <w:spacing w:after="0" w:line="360" w:lineRule="auto"/>
        <w:ind w:left="0"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>Odpady wielkogabarytowe</w:t>
      </w:r>
      <w:r w:rsidR="006D5421" w:rsidRPr="00260D9F">
        <w:rPr>
          <w:rFonts w:eastAsia="Calibri"/>
          <w:sz w:val="24"/>
          <w:szCs w:val="24"/>
        </w:rPr>
        <w:t xml:space="preserve"> i elektroodpady</w:t>
      </w:r>
      <w:r w:rsidRPr="00260D9F">
        <w:rPr>
          <w:rFonts w:eastAsia="Calibri"/>
          <w:sz w:val="24"/>
          <w:szCs w:val="24"/>
        </w:rPr>
        <w:t xml:space="preserve"> odbierane były w</w:t>
      </w:r>
      <w:r w:rsidR="009027C3" w:rsidRPr="00260D9F">
        <w:rPr>
          <w:rFonts w:eastAsia="Calibri"/>
          <w:sz w:val="24"/>
          <w:szCs w:val="24"/>
        </w:rPr>
        <w:t xml:space="preserve"> systemie obwoźnych zbiórek z </w:t>
      </w:r>
      <w:r w:rsidR="007A5269" w:rsidRPr="00260D9F">
        <w:rPr>
          <w:rFonts w:eastAsia="Calibri"/>
          <w:sz w:val="24"/>
          <w:szCs w:val="24"/>
        </w:rPr>
        <w:t>częstotliwością jeden  raz  na 12  miesięcy</w:t>
      </w:r>
      <w:r w:rsidR="009027C3" w:rsidRPr="00260D9F">
        <w:rPr>
          <w:rFonts w:eastAsia="Calibri"/>
          <w:sz w:val="24"/>
          <w:szCs w:val="24"/>
        </w:rPr>
        <w:t>.</w:t>
      </w:r>
      <w:r w:rsidR="007A5269" w:rsidRPr="00260D9F">
        <w:rPr>
          <w:rFonts w:eastAsia="Calibri"/>
          <w:sz w:val="24"/>
          <w:szCs w:val="24"/>
        </w:rPr>
        <w:t xml:space="preserve"> </w:t>
      </w:r>
    </w:p>
    <w:p w14:paraId="5C6B53ED" w14:textId="1F23265B" w:rsidR="00463E1C" w:rsidRPr="00260D9F" w:rsidRDefault="00943D8F" w:rsidP="008A2E63">
      <w:pPr>
        <w:spacing w:after="0" w:line="360" w:lineRule="auto"/>
        <w:ind w:hanging="11"/>
        <w:rPr>
          <w:sz w:val="24"/>
          <w:szCs w:val="24"/>
        </w:rPr>
      </w:pPr>
      <w:r w:rsidRPr="00260D9F">
        <w:rPr>
          <w:rFonts w:eastAsia="Calibri"/>
          <w:sz w:val="24"/>
          <w:szCs w:val="24"/>
        </w:rPr>
        <w:t xml:space="preserve">W </w:t>
      </w:r>
      <w:r w:rsidR="007A5269" w:rsidRPr="00260D9F">
        <w:rPr>
          <w:rFonts w:eastAsia="Calibri"/>
          <w:sz w:val="24"/>
          <w:szCs w:val="24"/>
        </w:rPr>
        <w:t>gmin</w:t>
      </w:r>
      <w:r w:rsidR="009027C3" w:rsidRPr="00260D9F">
        <w:rPr>
          <w:rFonts w:eastAsia="Calibri"/>
          <w:sz w:val="24"/>
          <w:szCs w:val="24"/>
        </w:rPr>
        <w:t>ie</w:t>
      </w:r>
      <w:r w:rsidR="007A5269" w:rsidRPr="00260D9F">
        <w:rPr>
          <w:rFonts w:eastAsia="Calibri"/>
          <w:sz w:val="24"/>
          <w:szCs w:val="24"/>
        </w:rPr>
        <w:t xml:space="preserve"> </w:t>
      </w:r>
      <w:r w:rsidR="009027C3" w:rsidRPr="00260D9F">
        <w:rPr>
          <w:rFonts w:eastAsia="Calibri"/>
          <w:sz w:val="24"/>
          <w:szCs w:val="24"/>
        </w:rPr>
        <w:t>funkcjonuje</w:t>
      </w:r>
      <w:r w:rsidR="007A5269" w:rsidRPr="00260D9F">
        <w:rPr>
          <w:rFonts w:eastAsia="Calibri"/>
          <w:sz w:val="24"/>
          <w:szCs w:val="24"/>
        </w:rPr>
        <w:t xml:space="preserve"> Punkt Selektywnego Zbierania Odpadów Komunalnych  tzw. PSZOK  zlokalizowany na terenie gminnej oczyszczalni ścieków</w:t>
      </w:r>
      <w:r w:rsidR="009027C3" w:rsidRPr="00260D9F">
        <w:rPr>
          <w:rFonts w:eastAsia="Calibri"/>
          <w:sz w:val="24"/>
          <w:szCs w:val="24"/>
        </w:rPr>
        <w:t xml:space="preserve"> w </w:t>
      </w:r>
      <w:r w:rsidR="007A5269" w:rsidRPr="00260D9F">
        <w:rPr>
          <w:rFonts w:eastAsia="Calibri"/>
          <w:sz w:val="24"/>
          <w:szCs w:val="24"/>
        </w:rPr>
        <w:t>miejscowości Smardzew</w:t>
      </w:r>
      <w:r w:rsidR="009027C3" w:rsidRPr="00260D9F">
        <w:rPr>
          <w:rFonts w:eastAsia="Calibri"/>
          <w:sz w:val="24"/>
          <w:szCs w:val="24"/>
        </w:rPr>
        <w:t>,</w:t>
      </w:r>
      <w:r w:rsidR="007A5269" w:rsidRPr="00260D9F">
        <w:rPr>
          <w:rFonts w:eastAsia="Calibri"/>
          <w:sz w:val="24"/>
          <w:szCs w:val="24"/>
        </w:rPr>
        <w:t xml:space="preserve"> Gmina Radzanów.</w:t>
      </w:r>
      <w:r w:rsidR="00463E1C" w:rsidRPr="00260D9F">
        <w:rPr>
          <w:rFonts w:eastAsia="Calibri"/>
          <w:sz w:val="24"/>
          <w:szCs w:val="24"/>
        </w:rPr>
        <w:t xml:space="preserve"> </w:t>
      </w:r>
      <w:r w:rsidR="007A5269" w:rsidRPr="00260D9F">
        <w:rPr>
          <w:rFonts w:eastAsia="Calibri"/>
          <w:sz w:val="24"/>
          <w:szCs w:val="24"/>
        </w:rPr>
        <w:t>Mieszkańcy  gminy mogą tam nieodpłatne  oddawać odpady selektywnie zebrane w gospodarstwach domowych</w:t>
      </w:r>
      <w:r w:rsidRPr="00260D9F">
        <w:rPr>
          <w:rFonts w:eastAsia="Calibri"/>
          <w:sz w:val="24"/>
          <w:szCs w:val="24"/>
        </w:rPr>
        <w:t xml:space="preserve">. </w:t>
      </w:r>
      <w:r w:rsidR="007A5269" w:rsidRPr="00260D9F">
        <w:rPr>
          <w:sz w:val="24"/>
          <w:szCs w:val="24"/>
        </w:rPr>
        <w:t>Ponadto do PSZOK-u można dostarczać odpady zebrane selektywnie, w sytuacji, gdy ich przekazanie w terminie wyznaczonym harmonogramem jest niemożliwe.</w:t>
      </w:r>
    </w:p>
    <w:p w14:paraId="18C47831" w14:textId="2BCE001F" w:rsidR="0052680C" w:rsidRPr="00260D9F" w:rsidRDefault="00663E10" w:rsidP="00FA4C85">
      <w:pPr>
        <w:spacing w:after="0" w:line="360" w:lineRule="auto"/>
        <w:ind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>S</w:t>
      </w:r>
      <w:r w:rsidR="007A5269" w:rsidRPr="00260D9F">
        <w:rPr>
          <w:rFonts w:eastAsia="Calibri"/>
          <w:sz w:val="24"/>
          <w:szCs w:val="24"/>
        </w:rPr>
        <w:t>tawki opłat za gospodarowanie odpadami komunalnymi</w:t>
      </w:r>
      <w:r w:rsidR="009D557E" w:rsidRPr="00260D9F">
        <w:rPr>
          <w:rFonts w:eastAsia="Calibri"/>
          <w:sz w:val="24"/>
          <w:szCs w:val="24"/>
        </w:rPr>
        <w:t xml:space="preserve"> </w:t>
      </w:r>
      <w:r w:rsidR="0038589F">
        <w:rPr>
          <w:rFonts w:eastAsia="Calibri"/>
          <w:sz w:val="24"/>
          <w:szCs w:val="24"/>
        </w:rPr>
        <w:t>obowiązujące:</w:t>
      </w:r>
    </w:p>
    <w:p w14:paraId="03CA1856" w14:textId="77777777" w:rsidR="0052680C" w:rsidRPr="00260D9F" w:rsidRDefault="0052680C" w:rsidP="00FA4C85">
      <w:pPr>
        <w:spacing w:after="0" w:line="360" w:lineRule="auto"/>
        <w:ind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 xml:space="preserve">- od 1.01-31.03.2019 r. </w:t>
      </w:r>
      <w:r w:rsidR="009D557E" w:rsidRPr="00260D9F">
        <w:rPr>
          <w:rFonts w:eastAsia="Calibri"/>
          <w:sz w:val="24"/>
          <w:szCs w:val="24"/>
        </w:rPr>
        <w:t>zostały określone</w:t>
      </w:r>
      <w:r w:rsidR="005841B0" w:rsidRPr="00260D9F">
        <w:rPr>
          <w:rFonts w:eastAsia="Calibri"/>
          <w:sz w:val="24"/>
          <w:szCs w:val="24"/>
        </w:rPr>
        <w:t xml:space="preserve"> </w:t>
      </w:r>
      <w:r w:rsidR="009D557E" w:rsidRPr="00260D9F">
        <w:rPr>
          <w:rFonts w:eastAsia="Calibri"/>
          <w:sz w:val="24"/>
          <w:szCs w:val="24"/>
        </w:rPr>
        <w:t>Uchwałą Nr</w:t>
      </w:r>
      <w:r w:rsidR="00022F0C" w:rsidRPr="00260D9F">
        <w:rPr>
          <w:rFonts w:eastAsia="Calibri"/>
          <w:sz w:val="24"/>
          <w:szCs w:val="24"/>
        </w:rPr>
        <w:t> </w:t>
      </w:r>
      <w:r w:rsidR="009D557E" w:rsidRPr="00260D9F">
        <w:rPr>
          <w:rFonts w:eastAsia="Calibri"/>
          <w:sz w:val="24"/>
          <w:szCs w:val="24"/>
        </w:rPr>
        <w:t>V/21/2016 Rady Gminy w Radzano</w:t>
      </w:r>
      <w:r w:rsidR="009027C3" w:rsidRPr="00260D9F">
        <w:rPr>
          <w:rFonts w:eastAsia="Calibri"/>
          <w:sz w:val="24"/>
          <w:szCs w:val="24"/>
        </w:rPr>
        <w:t>wie  z dnia 28 czerwca 2016r  i </w:t>
      </w:r>
      <w:r w:rsidR="009D557E" w:rsidRPr="00260D9F">
        <w:rPr>
          <w:rFonts w:eastAsia="Calibri"/>
          <w:sz w:val="24"/>
          <w:szCs w:val="24"/>
        </w:rPr>
        <w:t>były uzależnione od liczby osób</w:t>
      </w:r>
      <w:r w:rsidR="007A5269" w:rsidRPr="00260D9F">
        <w:rPr>
          <w:rFonts w:eastAsia="Calibri"/>
          <w:sz w:val="24"/>
          <w:szCs w:val="24"/>
        </w:rPr>
        <w:t xml:space="preserve"> tworzących gospodarstwo domowe</w:t>
      </w:r>
      <w:r w:rsidRPr="00260D9F">
        <w:rPr>
          <w:rFonts w:eastAsia="Calibri"/>
          <w:sz w:val="24"/>
          <w:szCs w:val="24"/>
        </w:rPr>
        <w:t>,</w:t>
      </w:r>
    </w:p>
    <w:p w14:paraId="052E06EE" w14:textId="520D4FC0" w:rsidR="0052680C" w:rsidRPr="00260D9F" w:rsidRDefault="0052680C" w:rsidP="008A2E63">
      <w:pPr>
        <w:spacing w:after="0" w:line="360" w:lineRule="auto"/>
        <w:ind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 xml:space="preserve">- od 1.04-31.12.2019 r. </w:t>
      </w:r>
      <w:r w:rsidR="007A5269" w:rsidRPr="00260D9F">
        <w:rPr>
          <w:rFonts w:eastAsia="Calibri"/>
          <w:sz w:val="24"/>
          <w:szCs w:val="24"/>
        </w:rPr>
        <w:t xml:space="preserve"> </w:t>
      </w:r>
      <w:r w:rsidRPr="00260D9F">
        <w:rPr>
          <w:rFonts w:eastAsia="Calibri"/>
          <w:sz w:val="24"/>
          <w:szCs w:val="24"/>
        </w:rPr>
        <w:t xml:space="preserve">zostały określone Uchwałą Nr III/14/2018 Rady Gminy w Radzanowie z dnia </w:t>
      </w:r>
      <w:r w:rsidR="00E32EC7">
        <w:rPr>
          <w:rFonts w:eastAsia="Calibri"/>
          <w:sz w:val="24"/>
          <w:szCs w:val="24"/>
        </w:rPr>
        <w:t xml:space="preserve">28 </w:t>
      </w:r>
      <w:r w:rsidRPr="00260D9F">
        <w:rPr>
          <w:rFonts w:eastAsia="Calibri"/>
          <w:sz w:val="24"/>
          <w:szCs w:val="24"/>
        </w:rPr>
        <w:t xml:space="preserve">grudnia 2018 r. </w:t>
      </w:r>
    </w:p>
    <w:p w14:paraId="7A5AA051" w14:textId="41B0A02A" w:rsidR="0052680C" w:rsidRPr="00260D9F" w:rsidRDefault="007A5269" w:rsidP="008A2E63">
      <w:pPr>
        <w:spacing w:after="0" w:line="360" w:lineRule="auto"/>
        <w:ind w:hanging="11"/>
        <w:rPr>
          <w:rFonts w:eastAsia="Calibri"/>
          <w:sz w:val="24"/>
          <w:szCs w:val="24"/>
        </w:rPr>
      </w:pPr>
      <w:r w:rsidRPr="00260D9F">
        <w:rPr>
          <w:rFonts w:eastAsia="Calibri"/>
          <w:sz w:val="24"/>
          <w:szCs w:val="24"/>
        </w:rPr>
        <w:t>Wysokość stawek opłat w 201</w:t>
      </w:r>
      <w:r w:rsidR="0052680C" w:rsidRPr="00260D9F">
        <w:rPr>
          <w:rFonts w:eastAsia="Calibri"/>
          <w:sz w:val="24"/>
          <w:szCs w:val="24"/>
        </w:rPr>
        <w:t>9</w:t>
      </w:r>
      <w:r w:rsidRPr="00260D9F">
        <w:rPr>
          <w:rFonts w:eastAsia="Calibri"/>
          <w:sz w:val="24"/>
          <w:szCs w:val="24"/>
        </w:rPr>
        <w:t xml:space="preserve"> r, </w:t>
      </w:r>
      <w:r w:rsidR="0052680C" w:rsidRPr="00260D9F">
        <w:rPr>
          <w:rFonts w:eastAsia="Calibri"/>
          <w:sz w:val="24"/>
          <w:szCs w:val="24"/>
        </w:rPr>
        <w:t>zmieniała się i przedstawia się następująco:</w:t>
      </w:r>
    </w:p>
    <w:p w14:paraId="646C0DBA" w14:textId="2BCBCD11" w:rsidR="009D557E" w:rsidRPr="00260D9F" w:rsidRDefault="00F01584" w:rsidP="00FA4C85">
      <w:pPr>
        <w:spacing w:after="0" w:line="360" w:lineRule="auto"/>
        <w:ind w:hanging="11"/>
        <w:rPr>
          <w:rFonts w:eastAsia="Calibri"/>
          <w:b/>
          <w:szCs w:val="24"/>
          <w:u w:val="single"/>
        </w:rPr>
      </w:pPr>
      <w:r w:rsidRPr="00260D9F">
        <w:rPr>
          <w:rFonts w:eastAsia="Calibri"/>
          <w:b/>
          <w:szCs w:val="24"/>
          <w:u w:val="single"/>
        </w:rPr>
        <w:t>- W OKRESIE OD 1.01</w:t>
      </w:r>
      <w:r w:rsidR="00E32EC7">
        <w:rPr>
          <w:rFonts w:eastAsia="Calibri"/>
          <w:b/>
          <w:szCs w:val="24"/>
          <w:u w:val="single"/>
        </w:rPr>
        <w:t xml:space="preserve">. </w:t>
      </w:r>
      <w:r w:rsidRPr="00260D9F">
        <w:rPr>
          <w:rFonts w:eastAsia="Calibri"/>
          <w:b/>
          <w:szCs w:val="24"/>
          <w:u w:val="single"/>
        </w:rPr>
        <w:t>-</w:t>
      </w:r>
      <w:r w:rsidR="00E32EC7">
        <w:rPr>
          <w:rFonts w:eastAsia="Calibri"/>
          <w:b/>
          <w:szCs w:val="24"/>
          <w:u w:val="single"/>
        </w:rPr>
        <w:t xml:space="preserve"> </w:t>
      </w:r>
      <w:r w:rsidRPr="00260D9F">
        <w:rPr>
          <w:rFonts w:eastAsia="Calibri"/>
          <w:b/>
          <w:szCs w:val="24"/>
          <w:u w:val="single"/>
        </w:rPr>
        <w:t>31.03. 2019</w:t>
      </w:r>
      <w:r w:rsidR="00E32EC7">
        <w:rPr>
          <w:rFonts w:eastAsia="Calibri"/>
          <w:b/>
          <w:szCs w:val="24"/>
          <w:u w:val="single"/>
        </w:rPr>
        <w:t xml:space="preserve"> r.</w:t>
      </w:r>
      <w:r w:rsidRPr="00260D9F">
        <w:rPr>
          <w:rFonts w:eastAsia="Calibri"/>
          <w:b/>
          <w:szCs w:val="24"/>
          <w:u w:val="single"/>
        </w:rPr>
        <w:t xml:space="preserve">  </w:t>
      </w:r>
    </w:p>
    <w:p w14:paraId="20578285" w14:textId="63B95968" w:rsidR="000C6903" w:rsidRPr="00260D9F" w:rsidRDefault="000C6903" w:rsidP="00FA4C85">
      <w:pPr>
        <w:spacing w:after="0" w:line="360" w:lineRule="auto"/>
        <w:ind w:hanging="11"/>
        <w:rPr>
          <w:sz w:val="24"/>
          <w:szCs w:val="24"/>
        </w:rPr>
      </w:pPr>
      <w:r w:rsidRPr="00260D9F">
        <w:rPr>
          <w:sz w:val="24"/>
          <w:szCs w:val="24"/>
        </w:rPr>
        <w:t>1</w:t>
      </w:r>
      <w:r w:rsidR="00A435B8" w:rsidRPr="00260D9F">
        <w:rPr>
          <w:sz w:val="24"/>
          <w:szCs w:val="24"/>
        </w:rPr>
        <w:t>)</w:t>
      </w:r>
      <w:r w:rsidRPr="00260D9F">
        <w:rPr>
          <w:sz w:val="24"/>
          <w:szCs w:val="24"/>
        </w:rPr>
        <w:t xml:space="preserve"> Opłata od gospodarstwa </w:t>
      </w:r>
      <w:r w:rsidR="009759D7" w:rsidRPr="00260D9F">
        <w:rPr>
          <w:sz w:val="24"/>
          <w:szCs w:val="24"/>
        </w:rPr>
        <w:t>domowe</w:t>
      </w:r>
      <w:r w:rsidR="00E32EC7">
        <w:rPr>
          <w:sz w:val="24"/>
          <w:szCs w:val="24"/>
        </w:rPr>
        <w:t>go</w:t>
      </w:r>
      <w:r w:rsidR="009759D7" w:rsidRPr="00260D9F">
        <w:rPr>
          <w:sz w:val="24"/>
          <w:szCs w:val="24"/>
        </w:rPr>
        <w:t xml:space="preserve">  1-2 osobowe</w:t>
      </w:r>
      <w:r w:rsidRPr="00260D9F">
        <w:rPr>
          <w:sz w:val="24"/>
          <w:szCs w:val="24"/>
        </w:rPr>
        <w:t>go:</w:t>
      </w:r>
      <w:r w:rsidR="009759D7" w:rsidRPr="00260D9F">
        <w:rPr>
          <w:sz w:val="24"/>
          <w:szCs w:val="24"/>
        </w:rPr>
        <w:t xml:space="preserve"> </w:t>
      </w:r>
    </w:p>
    <w:p w14:paraId="5836FC03" w14:textId="77777777" w:rsidR="007A5269" w:rsidRPr="00260D9F" w:rsidRDefault="009759D7" w:rsidP="00147D02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lastRenderedPageBreak/>
        <w:t xml:space="preserve"> </w:t>
      </w:r>
      <w:r w:rsidR="000C6903" w:rsidRPr="00260D9F">
        <w:rPr>
          <w:sz w:val="24"/>
          <w:szCs w:val="24"/>
        </w:rPr>
        <w:t xml:space="preserve">- </w:t>
      </w:r>
      <w:r w:rsidRPr="00260D9F">
        <w:rPr>
          <w:sz w:val="24"/>
          <w:szCs w:val="24"/>
        </w:rPr>
        <w:t>prowadzącego selektywną zbiórkę</w:t>
      </w:r>
      <w:r w:rsidR="000C6903" w:rsidRPr="00260D9F">
        <w:rPr>
          <w:sz w:val="24"/>
          <w:szCs w:val="24"/>
        </w:rPr>
        <w:t xml:space="preserve"> - </w:t>
      </w:r>
      <w:r w:rsidRPr="00260D9F">
        <w:rPr>
          <w:sz w:val="24"/>
          <w:szCs w:val="24"/>
        </w:rPr>
        <w:t>16,00 zł</w:t>
      </w:r>
      <w:r w:rsidR="007D0BDD" w:rsidRPr="00260D9F">
        <w:rPr>
          <w:sz w:val="24"/>
          <w:szCs w:val="24"/>
        </w:rPr>
        <w:t>/m-c</w:t>
      </w:r>
    </w:p>
    <w:p w14:paraId="506ED4CF" w14:textId="77777777" w:rsidR="000C6903" w:rsidRPr="00260D9F" w:rsidRDefault="000C6903" w:rsidP="00147D02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>- nie prowadzącego selektywnej zbiórki - 24,00 zł</w:t>
      </w:r>
      <w:r w:rsidR="007D0BDD" w:rsidRPr="00260D9F">
        <w:rPr>
          <w:sz w:val="24"/>
          <w:szCs w:val="24"/>
        </w:rPr>
        <w:t>/m-c</w:t>
      </w:r>
    </w:p>
    <w:p w14:paraId="46E6DB3F" w14:textId="77777777" w:rsidR="000C6903" w:rsidRPr="00260D9F" w:rsidRDefault="000C6903" w:rsidP="00FA4C85">
      <w:pPr>
        <w:spacing w:after="0" w:line="360" w:lineRule="auto"/>
        <w:ind w:hanging="11"/>
        <w:rPr>
          <w:sz w:val="24"/>
          <w:szCs w:val="24"/>
        </w:rPr>
      </w:pPr>
      <w:r w:rsidRPr="00260D9F">
        <w:rPr>
          <w:sz w:val="24"/>
          <w:szCs w:val="24"/>
        </w:rPr>
        <w:t>2</w:t>
      </w:r>
      <w:r w:rsidR="00A435B8" w:rsidRPr="00260D9F">
        <w:rPr>
          <w:sz w:val="24"/>
          <w:szCs w:val="24"/>
        </w:rPr>
        <w:t>)</w:t>
      </w:r>
      <w:r w:rsidR="009027C3" w:rsidRPr="00260D9F">
        <w:rPr>
          <w:sz w:val="24"/>
          <w:szCs w:val="24"/>
        </w:rPr>
        <w:t xml:space="preserve"> </w:t>
      </w:r>
      <w:r w:rsidRPr="00260D9F">
        <w:rPr>
          <w:sz w:val="24"/>
          <w:szCs w:val="24"/>
        </w:rPr>
        <w:t xml:space="preserve">Opłata od gospodarstwa domowego składającego się z 3 osób lub więcej: </w:t>
      </w:r>
    </w:p>
    <w:p w14:paraId="2175D5C2" w14:textId="77777777" w:rsidR="000C6903" w:rsidRPr="00260D9F" w:rsidRDefault="000C6903" w:rsidP="00147D02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 - prowadzącego selektywną zbiórkę - 25,00 zł</w:t>
      </w:r>
      <w:r w:rsidR="007D0BDD" w:rsidRPr="00260D9F">
        <w:rPr>
          <w:sz w:val="24"/>
          <w:szCs w:val="24"/>
        </w:rPr>
        <w:t>/m-c</w:t>
      </w:r>
    </w:p>
    <w:p w14:paraId="40962D19" w14:textId="77777777" w:rsidR="000C6903" w:rsidRPr="00260D9F" w:rsidRDefault="000C6903" w:rsidP="00147D02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>- nie prowadzącego selektywnej zbiórki - 37,50 zł</w:t>
      </w:r>
      <w:r w:rsidR="007D0BDD" w:rsidRPr="00260D9F">
        <w:rPr>
          <w:sz w:val="24"/>
          <w:szCs w:val="24"/>
        </w:rPr>
        <w:t>/m-c</w:t>
      </w:r>
    </w:p>
    <w:p w14:paraId="0D15317D" w14:textId="77777777" w:rsidR="00376C92" w:rsidRPr="00260D9F" w:rsidRDefault="00376C92" w:rsidP="00FA4C85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Opłaty od nieruchomości na których znajdują się domki letniskowe wykorzystywane przez część roku:</w:t>
      </w:r>
    </w:p>
    <w:p w14:paraId="01184EFF" w14:textId="77777777" w:rsidR="00376C92" w:rsidRPr="00260D9F" w:rsidRDefault="00376C92" w:rsidP="00FA4C85">
      <w:pPr>
        <w:pStyle w:val="Akapitzlist"/>
        <w:spacing w:after="0" w:line="360" w:lineRule="auto"/>
        <w:ind w:left="34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- prowadzące selektywna zbiórkę - 80 zł /rok</w:t>
      </w:r>
    </w:p>
    <w:p w14:paraId="681964B4" w14:textId="07A3EC25" w:rsidR="0052680C" w:rsidRDefault="00376C92" w:rsidP="002F3F59">
      <w:pPr>
        <w:pStyle w:val="Akapitzlist"/>
        <w:spacing w:after="0" w:line="360" w:lineRule="auto"/>
        <w:ind w:left="34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- nie prowadzące selektywnej zbiórki - 120 zł /rok</w:t>
      </w:r>
    </w:p>
    <w:p w14:paraId="5AB254F8" w14:textId="61B304CB" w:rsidR="000246AC" w:rsidRPr="00260D9F" w:rsidRDefault="00F01584" w:rsidP="00FA4C85">
      <w:pPr>
        <w:spacing w:after="0" w:line="360" w:lineRule="auto"/>
        <w:ind w:hanging="11"/>
        <w:rPr>
          <w:rFonts w:eastAsia="Calibri"/>
          <w:b/>
          <w:szCs w:val="24"/>
          <w:u w:val="single"/>
        </w:rPr>
      </w:pPr>
      <w:r w:rsidRPr="00260D9F">
        <w:rPr>
          <w:rFonts w:eastAsia="Calibri"/>
          <w:b/>
          <w:szCs w:val="24"/>
          <w:u w:val="single"/>
        </w:rPr>
        <w:t>- W OKRESIE OD 1.04</w:t>
      </w:r>
      <w:r w:rsidR="00E32EC7">
        <w:rPr>
          <w:rFonts w:eastAsia="Calibri"/>
          <w:b/>
          <w:szCs w:val="24"/>
          <w:u w:val="single"/>
        </w:rPr>
        <w:t xml:space="preserve">. </w:t>
      </w:r>
      <w:r w:rsidRPr="00260D9F">
        <w:rPr>
          <w:rFonts w:eastAsia="Calibri"/>
          <w:b/>
          <w:szCs w:val="24"/>
          <w:u w:val="single"/>
        </w:rPr>
        <w:t>-</w:t>
      </w:r>
      <w:r w:rsidR="00E32EC7">
        <w:rPr>
          <w:rFonts w:eastAsia="Calibri"/>
          <w:b/>
          <w:szCs w:val="24"/>
          <w:u w:val="single"/>
        </w:rPr>
        <w:t xml:space="preserve"> 31.12. 2019r.</w:t>
      </w:r>
    </w:p>
    <w:p w14:paraId="06729CEB" w14:textId="77777777" w:rsidR="000246AC" w:rsidRPr="00260D9F" w:rsidRDefault="000246AC" w:rsidP="00FA4C85">
      <w:pPr>
        <w:spacing w:after="0" w:line="360" w:lineRule="auto"/>
        <w:ind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1) Opłata od gospodarstwa domowe  1-2 osobowego: </w:t>
      </w:r>
    </w:p>
    <w:p w14:paraId="75FA8948" w14:textId="05A8D890" w:rsidR="000246AC" w:rsidRPr="00260D9F" w:rsidRDefault="000246AC" w:rsidP="00E32EC7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 - prowadzącego selektywną zbiórkę - 20,00 zł/m-c</w:t>
      </w:r>
    </w:p>
    <w:p w14:paraId="27718BEA" w14:textId="4F7A2B50" w:rsidR="000246AC" w:rsidRPr="00260D9F" w:rsidRDefault="000246AC" w:rsidP="00E32EC7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>- nie prowadzącego selektywnej zbiórki - 40,00 zł/m-c</w:t>
      </w:r>
    </w:p>
    <w:p w14:paraId="4A11541E" w14:textId="77777777" w:rsidR="000246AC" w:rsidRPr="00260D9F" w:rsidRDefault="000246AC" w:rsidP="00FA4C85">
      <w:pPr>
        <w:spacing w:after="0" w:line="360" w:lineRule="auto"/>
        <w:ind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2) Opłata od gospodarstwa domowego składającego się z 3 osób lub więcej: </w:t>
      </w:r>
    </w:p>
    <w:p w14:paraId="15D4E103" w14:textId="70A3A658" w:rsidR="000246AC" w:rsidRPr="00260D9F" w:rsidRDefault="000246AC" w:rsidP="00E32EC7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 - prowadzącego selektywną zbiórkę - 30,00 zł/m-c</w:t>
      </w:r>
    </w:p>
    <w:p w14:paraId="22C8E8F6" w14:textId="7ECD2ACF" w:rsidR="000246AC" w:rsidRPr="00260D9F" w:rsidRDefault="000246AC" w:rsidP="00E32EC7">
      <w:pPr>
        <w:spacing w:after="0" w:line="360" w:lineRule="auto"/>
        <w:ind w:left="284" w:hanging="11"/>
        <w:rPr>
          <w:sz w:val="24"/>
          <w:szCs w:val="24"/>
        </w:rPr>
      </w:pPr>
      <w:r w:rsidRPr="00260D9F">
        <w:rPr>
          <w:sz w:val="24"/>
          <w:szCs w:val="24"/>
        </w:rPr>
        <w:t>- nie prowadzącego selektywnej zbiórki - 60,00 zł/m-c</w:t>
      </w:r>
    </w:p>
    <w:p w14:paraId="178E0EDA" w14:textId="77777777" w:rsidR="000246AC" w:rsidRPr="00260D9F" w:rsidRDefault="000246AC" w:rsidP="00FA4C85">
      <w:pPr>
        <w:pStyle w:val="Akapitzlist"/>
        <w:numPr>
          <w:ilvl w:val="0"/>
          <w:numId w:val="29"/>
        </w:numPr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Opłaty od nieruchomości na których znajdują się domki letniskowe wykorzystywane przez część roku:</w:t>
      </w:r>
    </w:p>
    <w:p w14:paraId="3FDC8408" w14:textId="77777777" w:rsidR="000246AC" w:rsidRPr="00260D9F" w:rsidRDefault="000246AC" w:rsidP="00E32EC7">
      <w:pPr>
        <w:pStyle w:val="Akapitzlist"/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- prowadzące selektywna zbiórkę - 80 zł /rok</w:t>
      </w:r>
    </w:p>
    <w:p w14:paraId="492CFEEF" w14:textId="32E4F8BD" w:rsidR="0052680C" w:rsidRPr="00260D9F" w:rsidRDefault="000246AC" w:rsidP="00E32EC7">
      <w:pPr>
        <w:pStyle w:val="Akapitzlist"/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- nie prowadzące selektywnej zbiórki - 120 zł /rok</w:t>
      </w:r>
    </w:p>
    <w:p w14:paraId="77B462DF" w14:textId="5DCAA796" w:rsidR="008F75BE" w:rsidRPr="00260D9F" w:rsidRDefault="008F75BE" w:rsidP="003E43E2">
      <w:pPr>
        <w:spacing w:after="200" w:line="240" w:lineRule="auto"/>
        <w:jc w:val="center"/>
        <w:rPr>
          <w:rFonts w:eastAsia="Calibri"/>
          <w:b/>
          <w:sz w:val="26"/>
          <w:szCs w:val="26"/>
        </w:rPr>
      </w:pPr>
      <w:r w:rsidRPr="00260D9F">
        <w:rPr>
          <w:rFonts w:eastAsia="Calibri"/>
          <w:b/>
          <w:sz w:val="26"/>
          <w:szCs w:val="26"/>
        </w:rPr>
        <w:t xml:space="preserve">Ilość odpadów komunalnych wytworzonych na terenie gminy Radzanów          </w:t>
      </w:r>
      <w:r w:rsidR="003E43E2">
        <w:rPr>
          <w:rFonts w:eastAsia="Calibri"/>
          <w:b/>
          <w:sz w:val="26"/>
          <w:szCs w:val="26"/>
        </w:rPr>
        <w:t xml:space="preserve">          </w:t>
      </w:r>
      <w:r w:rsidRPr="00260D9F">
        <w:rPr>
          <w:rFonts w:eastAsia="Calibri"/>
          <w:b/>
          <w:sz w:val="26"/>
          <w:szCs w:val="26"/>
          <w:u w:val="single"/>
        </w:rPr>
        <w:t>w I półroczu 2019r</w:t>
      </w:r>
      <w:r w:rsidRPr="00260D9F">
        <w:rPr>
          <w:rFonts w:eastAsia="Calibri"/>
          <w:b/>
          <w:sz w:val="26"/>
          <w:szCs w:val="26"/>
          <w:u w:val="single"/>
          <w:vertAlign w:val="superscript"/>
        </w:rPr>
        <w:t>*</w:t>
      </w:r>
      <w:r w:rsidRPr="00260D9F">
        <w:rPr>
          <w:rFonts w:eastAsia="Calibri"/>
          <w:b/>
          <w:sz w:val="26"/>
          <w:szCs w:val="26"/>
        </w:rPr>
        <w:t xml:space="preserve">  ustalono  na podstawie  sprawozdań półrocznych  złożonych przez firmy odbierające odpady komunalne.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245"/>
        <w:gridCol w:w="2835"/>
      </w:tblGrid>
      <w:tr w:rsidR="008F75BE" w:rsidRPr="00260D9F" w14:paraId="236A9C5A" w14:textId="77777777" w:rsidTr="00FA4C85">
        <w:trPr>
          <w:trHeight w:val="5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1F541" w14:textId="77777777" w:rsidR="008F75BE" w:rsidRPr="00260D9F" w:rsidRDefault="008F75BE" w:rsidP="00FA4C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62"/>
              <w:contextualSpacing/>
              <w:jc w:val="center"/>
              <w:rPr>
                <w:caps/>
                <w:sz w:val="24"/>
                <w:szCs w:val="24"/>
                <w:vertAlign w:val="superscript"/>
              </w:rPr>
            </w:pPr>
            <w:r w:rsidRPr="00260D9F">
              <w:rPr>
                <w:caps/>
                <w:sz w:val="24"/>
                <w:szCs w:val="24"/>
              </w:rPr>
              <w:t>Informacja o ODEBRANYCH odpadACH komunalnych</w:t>
            </w:r>
          </w:p>
        </w:tc>
      </w:tr>
      <w:tr w:rsidR="008F75BE" w:rsidRPr="00260D9F" w14:paraId="6EDD3096" w14:textId="77777777" w:rsidTr="0038589F">
        <w:trPr>
          <w:trHeight w:val="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CE516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60D9F">
              <w:rPr>
                <w:sz w:val="24"/>
                <w:szCs w:val="24"/>
              </w:rPr>
              <w:t>Kod odpadów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ED6644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Rodzaj odpadów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9206A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  <w:vertAlign w:val="superscript"/>
              </w:rPr>
            </w:pPr>
            <w:r w:rsidRPr="00260D9F">
              <w:rPr>
                <w:sz w:val="24"/>
                <w:szCs w:val="24"/>
              </w:rPr>
              <w:t>Masa odebranych odpadów komunalnych [Mg]</w:t>
            </w:r>
          </w:p>
        </w:tc>
      </w:tr>
      <w:tr w:rsidR="008F75BE" w:rsidRPr="00260D9F" w14:paraId="007606A6" w14:textId="77777777" w:rsidTr="0038589F">
        <w:trPr>
          <w:trHeight w:val="4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DF88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20 03 01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3C1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Niesegregowane zmieszane odpady komunalne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5AAA" w14:textId="0AF86D50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88,700</w:t>
            </w:r>
          </w:p>
        </w:tc>
      </w:tr>
      <w:tr w:rsidR="008F75BE" w:rsidRPr="00260D9F" w14:paraId="331302FD" w14:textId="77777777" w:rsidTr="0038589F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CE71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20 03 07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B17A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Odpady wielogabarytowe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4DE5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5,100</w:t>
            </w:r>
          </w:p>
        </w:tc>
      </w:tr>
      <w:tr w:rsidR="008F75BE" w:rsidRPr="00260D9F" w14:paraId="6060EF80" w14:textId="77777777" w:rsidTr="0038589F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719C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15 01 02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5560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0656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6,240</w:t>
            </w:r>
          </w:p>
        </w:tc>
      </w:tr>
      <w:tr w:rsidR="008F75BE" w:rsidRPr="00260D9F" w14:paraId="3A3B679E" w14:textId="77777777" w:rsidTr="0038589F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EAD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15 01 07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08E9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Opakowania ze szkła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6F9" w14:textId="77863A40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35,500</w:t>
            </w:r>
          </w:p>
        </w:tc>
      </w:tr>
      <w:tr w:rsidR="008F75BE" w:rsidRPr="00260D9F" w14:paraId="2A3CE130" w14:textId="77777777" w:rsidTr="0038589F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E74D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16 01 03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32B7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Zużyte opony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63BB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1,570</w:t>
            </w:r>
          </w:p>
        </w:tc>
      </w:tr>
      <w:tr w:rsidR="008F75BE" w:rsidRPr="00260D9F" w14:paraId="7B7E40A2" w14:textId="77777777" w:rsidTr="0038589F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C99F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20 01 99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DB23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Inne niewymienione frakcje zbierane w sposób selektywny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A9A7" w14:textId="73759F2F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49,430</w:t>
            </w:r>
          </w:p>
        </w:tc>
      </w:tr>
      <w:tr w:rsidR="008F75BE" w:rsidRPr="00260D9F" w14:paraId="211216BD" w14:textId="77777777" w:rsidTr="0038589F">
        <w:trPr>
          <w:trHeight w:val="2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64E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20 01 36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3720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9D4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0,980</w:t>
            </w:r>
          </w:p>
        </w:tc>
      </w:tr>
      <w:tr w:rsidR="008F75BE" w:rsidRPr="00260D9F" w14:paraId="5A16E2AE" w14:textId="77777777" w:rsidTr="0038589F">
        <w:trPr>
          <w:trHeight w:val="2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19B7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lastRenderedPageBreak/>
              <w:t xml:space="preserve">20 01 39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5F24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Tworzywa sztuczne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C3DE" w14:textId="0268CAAF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5,540</w:t>
            </w:r>
          </w:p>
        </w:tc>
      </w:tr>
      <w:tr w:rsidR="008F75BE" w:rsidRPr="00260D9F" w14:paraId="1044DB35" w14:textId="77777777" w:rsidTr="0038589F">
        <w:trPr>
          <w:trHeight w:val="2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0E8B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20 01 01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C275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Papier i tektura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0C25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9,060</w:t>
            </w:r>
          </w:p>
        </w:tc>
      </w:tr>
      <w:tr w:rsidR="008F75BE" w:rsidRPr="00260D9F" w14:paraId="17E9785B" w14:textId="77777777" w:rsidTr="0038589F">
        <w:trPr>
          <w:trHeight w:val="2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C28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20 01 02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7473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Szkło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120D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3,080</w:t>
            </w:r>
          </w:p>
        </w:tc>
      </w:tr>
      <w:tr w:rsidR="008F75BE" w:rsidRPr="00260D9F" w14:paraId="55A1B5D3" w14:textId="77777777" w:rsidTr="0038589F">
        <w:trPr>
          <w:trHeight w:val="2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09CE" w14:textId="77777777" w:rsidR="008F75BE" w:rsidRPr="00260D9F" w:rsidRDefault="008F75BE" w:rsidP="00FA4C8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20 02 03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205F" w14:textId="77777777" w:rsidR="008F75BE" w:rsidRPr="00260D9F" w:rsidRDefault="008F75BE" w:rsidP="0038589F">
            <w:pPr>
              <w:spacing w:after="0" w:line="240" w:lineRule="auto"/>
              <w:ind w:left="-6" w:hanging="11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Inne odpady nieulegające biodegradacji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8BCA" w14:textId="77777777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8,340</w:t>
            </w:r>
          </w:p>
        </w:tc>
      </w:tr>
      <w:tr w:rsidR="008F75BE" w:rsidRPr="00260D9F" w14:paraId="69D38A95" w14:textId="77777777" w:rsidTr="0038589F">
        <w:trPr>
          <w:trHeight w:val="215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939A4" w14:textId="77777777" w:rsidR="008F75BE" w:rsidRPr="00260D9F" w:rsidRDefault="008F75BE" w:rsidP="00FA4C85">
            <w:pPr>
              <w:spacing w:after="0" w:line="360" w:lineRule="auto"/>
              <w:jc w:val="right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2830" w14:textId="093451C0" w:rsidR="008F75BE" w:rsidRPr="00260D9F" w:rsidRDefault="008F75BE" w:rsidP="001372A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213,540</w:t>
            </w:r>
          </w:p>
        </w:tc>
      </w:tr>
    </w:tbl>
    <w:p w14:paraId="6DBF9F4D" w14:textId="28604D3A" w:rsidR="008F75BE" w:rsidRDefault="008F75BE" w:rsidP="002C5617">
      <w:pPr>
        <w:spacing w:after="0" w:line="240" w:lineRule="auto"/>
        <w:ind w:left="-6" w:hanging="11"/>
        <w:rPr>
          <w:sz w:val="20"/>
          <w:szCs w:val="24"/>
        </w:rPr>
      </w:pPr>
      <w:r w:rsidRPr="00260D9F">
        <w:rPr>
          <w:sz w:val="32"/>
          <w:szCs w:val="40"/>
          <w:vertAlign w:val="superscript"/>
        </w:rPr>
        <w:t xml:space="preserve">* </w:t>
      </w:r>
      <w:r w:rsidRPr="00260D9F">
        <w:rPr>
          <w:sz w:val="20"/>
          <w:szCs w:val="24"/>
        </w:rPr>
        <w:t xml:space="preserve">Powyższa informacja nie zawiera  zbiorczych danych dotyczący 2019 roku ponieważ  firmy odbierające odpady komunalne z terenu gminy Radzanów  w roku bieżącym  sprawozdania   za II półrocze 2019 r.  </w:t>
      </w:r>
      <w:r w:rsidR="00E6713B">
        <w:rPr>
          <w:sz w:val="20"/>
          <w:szCs w:val="24"/>
        </w:rPr>
        <w:t>mają obowiązek  złożyć  do 31 sierpnia</w:t>
      </w:r>
      <w:r w:rsidRPr="00260D9F">
        <w:rPr>
          <w:sz w:val="20"/>
          <w:szCs w:val="24"/>
        </w:rPr>
        <w:t xml:space="preserve"> 2020r .  </w:t>
      </w:r>
    </w:p>
    <w:p w14:paraId="034C5356" w14:textId="77777777" w:rsidR="00D518AC" w:rsidRDefault="00D518AC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2225C2D1" w14:textId="77777777" w:rsidR="00D518AC" w:rsidRPr="00260D9F" w:rsidRDefault="00D518AC" w:rsidP="002C5617">
      <w:pPr>
        <w:spacing w:after="0" w:line="240" w:lineRule="auto"/>
        <w:ind w:left="-6" w:hanging="11"/>
        <w:rPr>
          <w:sz w:val="20"/>
          <w:szCs w:val="24"/>
        </w:rPr>
      </w:pPr>
    </w:p>
    <w:p w14:paraId="349DA625" w14:textId="165001D2" w:rsidR="00E312FF" w:rsidRPr="00260D9F" w:rsidRDefault="005841B0" w:rsidP="00173ACE">
      <w:pPr>
        <w:pStyle w:val="Default"/>
        <w:numPr>
          <w:ilvl w:val="0"/>
          <w:numId w:val="8"/>
        </w:numPr>
        <w:spacing w:line="360" w:lineRule="auto"/>
        <w:jc w:val="both"/>
        <w:rPr>
          <w:b/>
          <w:color w:val="000000" w:themeColor="text1"/>
        </w:rPr>
      </w:pPr>
      <w:r w:rsidRPr="00260D9F">
        <w:rPr>
          <w:b/>
          <w:color w:val="000000" w:themeColor="text1"/>
        </w:rPr>
        <w:t xml:space="preserve">Roczny program współpracy z organizacjami pozarządowymi </w:t>
      </w:r>
      <w:r w:rsidRPr="00260D9F">
        <w:rPr>
          <w:b/>
          <w:bCs/>
          <w:color w:val="000000" w:themeColor="text1"/>
        </w:rPr>
        <w:t>oraz innymi podmiotami prowadzącymi   działalność  pożytku publicznego na 201</w:t>
      </w:r>
      <w:r w:rsidR="006D3B80" w:rsidRPr="00260D9F">
        <w:rPr>
          <w:b/>
          <w:bCs/>
          <w:color w:val="000000" w:themeColor="text1"/>
        </w:rPr>
        <w:t>9</w:t>
      </w:r>
      <w:r w:rsidRPr="00260D9F">
        <w:rPr>
          <w:b/>
          <w:bCs/>
          <w:color w:val="000000" w:themeColor="text1"/>
        </w:rPr>
        <w:t xml:space="preserve"> rok. </w:t>
      </w:r>
    </w:p>
    <w:p w14:paraId="7DCBEC92" w14:textId="7291922D" w:rsidR="006D3B80" w:rsidRPr="00260D9F" w:rsidRDefault="006D3B80" w:rsidP="00FA4C85">
      <w:pPr>
        <w:pStyle w:val="Akapitzlist"/>
        <w:numPr>
          <w:ilvl w:val="0"/>
          <w:numId w:val="2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W roku 2019 gmina Radzanów prowadziła współpracę z organizacjami pozarządowymi zgodnie z </w:t>
      </w:r>
      <w:r w:rsidRPr="00260D9F">
        <w:rPr>
          <w:rFonts w:cs="Times New Roman"/>
          <w:b/>
          <w:bCs/>
          <w:szCs w:val="24"/>
        </w:rPr>
        <w:t>„</w:t>
      </w:r>
      <w:r w:rsidRPr="00260D9F">
        <w:rPr>
          <w:rFonts w:cs="Times New Roman"/>
          <w:bCs/>
          <w:szCs w:val="24"/>
        </w:rPr>
        <w:t xml:space="preserve">Rocznym programem współpracy gminy Radzanów z  organizacjami pozarządowymi oraz innymi podmiotami prowadzącymi działalność pożytku publicznego na  2019  rok”,  który  został  przyjęty  uchwałą  nr </w:t>
      </w:r>
      <w:r w:rsidRPr="00260D9F">
        <w:rPr>
          <w:rFonts w:cs="Times New Roman"/>
          <w:b/>
          <w:szCs w:val="24"/>
        </w:rPr>
        <w:t> </w:t>
      </w:r>
      <w:r w:rsidRPr="00260D9F">
        <w:rPr>
          <w:rFonts w:cs="Times New Roman"/>
          <w:szCs w:val="24"/>
        </w:rPr>
        <w:t>X/52/2018</w:t>
      </w:r>
      <w:r w:rsidRPr="00260D9F">
        <w:rPr>
          <w:rFonts w:cs="Times New Roman"/>
          <w:b/>
          <w:bCs/>
          <w:szCs w:val="24"/>
        </w:rPr>
        <w:t xml:space="preserve"> </w:t>
      </w:r>
      <w:r w:rsidRPr="00260D9F">
        <w:rPr>
          <w:rFonts w:cs="Times New Roman"/>
          <w:bCs/>
          <w:szCs w:val="24"/>
        </w:rPr>
        <w:t xml:space="preserve"> Rady  Gminy  Radzanów  </w:t>
      </w:r>
      <w:r w:rsidRPr="00260D9F">
        <w:rPr>
          <w:rFonts w:cs="Times New Roman"/>
          <w:szCs w:val="24"/>
        </w:rPr>
        <w:t xml:space="preserve">z  dnia </w:t>
      </w:r>
      <w:r w:rsidRPr="00260D9F">
        <w:rPr>
          <w:rFonts w:cs="Times New Roman"/>
          <w:bCs/>
          <w:szCs w:val="24"/>
        </w:rPr>
        <w:t>14 listopada  2018 r.</w:t>
      </w:r>
      <w:r w:rsidRPr="00260D9F">
        <w:rPr>
          <w:rFonts w:cs="Times New Roman"/>
          <w:szCs w:val="24"/>
        </w:rPr>
        <w:t xml:space="preserve"> </w:t>
      </w:r>
      <w:r w:rsidR="00B9080A">
        <w:rPr>
          <w:rFonts w:cs="Times New Roman"/>
          <w:szCs w:val="24"/>
        </w:rPr>
        <w:t>Roczny Program współpracy z </w:t>
      </w:r>
      <w:r w:rsidR="00D44A15" w:rsidRPr="00260D9F">
        <w:rPr>
          <w:rFonts w:cs="Times New Roman"/>
          <w:szCs w:val="24"/>
        </w:rPr>
        <w:t xml:space="preserve">organizacjami pozarządowymi przed uchwaleniem był poddany konsultacją społecznym.  </w:t>
      </w:r>
    </w:p>
    <w:p w14:paraId="3692DFED" w14:textId="7636D8F5" w:rsidR="00A5211D" w:rsidRPr="00260D9F" w:rsidRDefault="002B5F1C" w:rsidP="00FA4C85">
      <w:pPr>
        <w:pStyle w:val="Tekstpodstawowy2"/>
        <w:numPr>
          <w:ilvl w:val="0"/>
          <w:numId w:val="25"/>
        </w:numPr>
        <w:spacing w:before="100" w:beforeAutospacing="1" w:after="100" w:afterAutospacing="1" w:line="360" w:lineRule="auto"/>
        <w:contextualSpacing/>
        <w:rPr>
          <w:szCs w:val="24"/>
        </w:rPr>
      </w:pPr>
      <w:r w:rsidRPr="00260D9F">
        <w:rPr>
          <w:szCs w:val="24"/>
        </w:rPr>
        <w:t>W ramach współpracy ogłoszono jeden konkurs, w wyniku którego udzielono wsparcia finansowego jednej organizacji. W trybie poza konkursem  z  art. 19a, nie przekazywano funduszy z budżetu gminy dla żadnej organizacji.</w:t>
      </w:r>
    </w:p>
    <w:p w14:paraId="3BA56702" w14:textId="77777777" w:rsidR="00E312FF" w:rsidRPr="00260D9F" w:rsidRDefault="00E312FF" w:rsidP="00FA4C85">
      <w:pPr>
        <w:pStyle w:val="Tekstpodstawowy2"/>
        <w:numPr>
          <w:ilvl w:val="0"/>
          <w:numId w:val="25"/>
        </w:numPr>
        <w:spacing w:before="100" w:beforeAutospacing="1" w:after="100" w:afterAutospacing="1" w:line="360" w:lineRule="auto"/>
        <w:contextualSpacing/>
        <w:rPr>
          <w:szCs w:val="24"/>
        </w:rPr>
      </w:pPr>
      <w:r w:rsidRPr="00260D9F">
        <w:rPr>
          <w:szCs w:val="24"/>
        </w:rPr>
        <w:t xml:space="preserve">Program przewiduje również niefinansowe formy współpracy, które realizowano poprzez:  </w:t>
      </w:r>
    </w:p>
    <w:p w14:paraId="536D7E62" w14:textId="77777777" w:rsidR="00E312FF" w:rsidRPr="00260D9F" w:rsidRDefault="00E312FF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 xml:space="preserve">- </w:t>
      </w:r>
      <w:r w:rsidR="002B5F1C" w:rsidRPr="00260D9F">
        <w:rPr>
          <w:szCs w:val="24"/>
        </w:rPr>
        <w:t xml:space="preserve">użyczenia lokalu i wyposażenia stanowiącego własność Urzędu Gminy </w:t>
      </w:r>
      <w:r w:rsidRPr="00260D9F">
        <w:rPr>
          <w:szCs w:val="24"/>
        </w:rPr>
        <w:t xml:space="preserve">dla </w:t>
      </w:r>
      <w:r w:rsidR="002B5F1C" w:rsidRPr="00260D9F">
        <w:rPr>
          <w:szCs w:val="24"/>
        </w:rPr>
        <w:t>Stowarzyszenie Przyjaciół Ziemi Radzanowskiej</w:t>
      </w:r>
      <w:r w:rsidR="0000319B" w:rsidRPr="00260D9F">
        <w:rPr>
          <w:szCs w:val="24"/>
        </w:rPr>
        <w:t xml:space="preserve">, </w:t>
      </w:r>
    </w:p>
    <w:p w14:paraId="2A965A75" w14:textId="00C86D1F" w:rsidR="00F24030" w:rsidRPr="00260D9F" w:rsidRDefault="00E312FF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 xml:space="preserve">- </w:t>
      </w:r>
      <w:r w:rsidR="00F24030" w:rsidRPr="00260D9F">
        <w:rPr>
          <w:szCs w:val="24"/>
        </w:rPr>
        <w:t>jednostki ochotniczych straży pożarnych, koła gospodyń wiejskich nieodpła</w:t>
      </w:r>
      <w:r w:rsidR="001B4CD3" w:rsidRPr="00260D9F">
        <w:rPr>
          <w:szCs w:val="24"/>
        </w:rPr>
        <w:t>t</w:t>
      </w:r>
      <w:r w:rsidR="00F24030" w:rsidRPr="00260D9F">
        <w:rPr>
          <w:szCs w:val="24"/>
        </w:rPr>
        <w:t xml:space="preserve">nie korzystają </w:t>
      </w:r>
      <w:r w:rsidRPr="00260D9F">
        <w:rPr>
          <w:szCs w:val="24"/>
        </w:rPr>
        <w:t xml:space="preserve">z </w:t>
      </w:r>
      <w:r w:rsidR="00F24030" w:rsidRPr="00260D9F">
        <w:rPr>
          <w:szCs w:val="24"/>
        </w:rPr>
        <w:t>budynków należących do gminy</w:t>
      </w:r>
      <w:r w:rsidR="00711CA7">
        <w:rPr>
          <w:szCs w:val="24"/>
        </w:rPr>
        <w:t>,</w:t>
      </w:r>
    </w:p>
    <w:p w14:paraId="651900B6" w14:textId="6DEC3F5B" w:rsidR="00F24030" w:rsidRPr="00260D9F" w:rsidRDefault="00F24030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 xml:space="preserve">- </w:t>
      </w:r>
      <w:r w:rsidR="002B5F1C" w:rsidRPr="00260D9F">
        <w:rPr>
          <w:szCs w:val="24"/>
        </w:rPr>
        <w:t xml:space="preserve">pracownicy Urzędu </w:t>
      </w:r>
      <w:r w:rsidRPr="00260D9F">
        <w:rPr>
          <w:szCs w:val="24"/>
        </w:rPr>
        <w:t xml:space="preserve">Gminy wspierają </w:t>
      </w:r>
      <w:r w:rsidR="002B5F1C" w:rsidRPr="00260D9F">
        <w:rPr>
          <w:szCs w:val="24"/>
        </w:rPr>
        <w:t>organizacj</w:t>
      </w:r>
      <w:r w:rsidRPr="00260D9F">
        <w:rPr>
          <w:szCs w:val="24"/>
        </w:rPr>
        <w:t xml:space="preserve">e </w:t>
      </w:r>
      <w:r w:rsidR="002B5F1C" w:rsidRPr="00260D9F">
        <w:rPr>
          <w:szCs w:val="24"/>
        </w:rPr>
        <w:t>przy realiz</w:t>
      </w:r>
      <w:r w:rsidRPr="00260D9F">
        <w:rPr>
          <w:szCs w:val="24"/>
        </w:rPr>
        <w:t>acji projektów</w:t>
      </w:r>
      <w:r w:rsidR="002B5F1C" w:rsidRPr="00260D9F">
        <w:rPr>
          <w:szCs w:val="24"/>
        </w:rPr>
        <w:t xml:space="preserve"> na rzecz środowiska lokalnego</w:t>
      </w:r>
      <w:r w:rsidRPr="00260D9F">
        <w:rPr>
          <w:szCs w:val="24"/>
        </w:rPr>
        <w:t xml:space="preserve"> szczególnie na etapie</w:t>
      </w:r>
      <w:r w:rsidR="002B5F1C" w:rsidRPr="00260D9F">
        <w:rPr>
          <w:szCs w:val="24"/>
        </w:rPr>
        <w:t xml:space="preserve"> procedur administracyjn</w:t>
      </w:r>
      <w:r w:rsidRPr="00260D9F">
        <w:rPr>
          <w:szCs w:val="24"/>
        </w:rPr>
        <w:t>ych,</w:t>
      </w:r>
      <w:r w:rsidR="002B5F1C" w:rsidRPr="00260D9F">
        <w:rPr>
          <w:szCs w:val="24"/>
        </w:rPr>
        <w:t xml:space="preserve"> przy przygotowaniu wniosków o przyznanie pomocy or</w:t>
      </w:r>
      <w:r w:rsidR="00711CA7">
        <w:rPr>
          <w:szCs w:val="24"/>
        </w:rPr>
        <w:t>az w rozliczeniach finansowych,</w:t>
      </w:r>
    </w:p>
    <w:p w14:paraId="0B3D2787" w14:textId="1E4364AA" w:rsidR="00F24030" w:rsidRPr="00260D9F" w:rsidRDefault="00F24030" w:rsidP="00FA4C85">
      <w:pPr>
        <w:pStyle w:val="Tekstpodstawowy2"/>
        <w:spacing w:before="100" w:beforeAutospacing="1" w:after="100" w:afterAutospacing="1"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t>- udost</w:t>
      </w:r>
      <w:r w:rsidR="00CD6D30" w:rsidRPr="00260D9F">
        <w:rPr>
          <w:szCs w:val="24"/>
        </w:rPr>
        <w:t>ę</w:t>
      </w:r>
      <w:r w:rsidRPr="00260D9F">
        <w:rPr>
          <w:szCs w:val="24"/>
        </w:rPr>
        <w:t>pnienia miejsca n</w:t>
      </w:r>
      <w:r w:rsidR="002B5F1C" w:rsidRPr="00260D9F">
        <w:rPr>
          <w:szCs w:val="24"/>
        </w:rPr>
        <w:t>a stronie internetowej Urzędu</w:t>
      </w:r>
      <w:r w:rsidRPr="00260D9F">
        <w:rPr>
          <w:szCs w:val="24"/>
        </w:rPr>
        <w:t xml:space="preserve"> </w:t>
      </w:r>
      <w:r w:rsidR="006D3B80" w:rsidRPr="00260D9F">
        <w:rPr>
          <w:szCs w:val="24"/>
        </w:rPr>
        <w:t>oraz w Gazecie Samorząd</w:t>
      </w:r>
      <w:r w:rsidR="00173ACE" w:rsidRPr="00260D9F">
        <w:rPr>
          <w:szCs w:val="24"/>
        </w:rPr>
        <w:t>o</w:t>
      </w:r>
      <w:r w:rsidR="006D3B80" w:rsidRPr="00260D9F">
        <w:rPr>
          <w:szCs w:val="24"/>
        </w:rPr>
        <w:t xml:space="preserve">wej Gminy Radzanów </w:t>
      </w:r>
      <w:r w:rsidRPr="00260D9F">
        <w:rPr>
          <w:szCs w:val="24"/>
        </w:rPr>
        <w:t>w celu zamieszczenia</w:t>
      </w:r>
      <w:r w:rsidR="002B5F1C" w:rsidRPr="00260D9F">
        <w:rPr>
          <w:szCs w:val="24"/>
        </w:rPr>
        <w:t xml:space="preserve"> informacje od organizacji </w:t>
      </w:r>
      <w:r w:rsidRPr="00260D9F">
        <w:rPr>
          <w:szCs w:val="24"/>
        </w:rPr>
        <w:t xml:space="preserve">pozarządowych </w:t>
      </w:r>
      <w:r w:rsidR="002B5F1C" w:rsidRPr="00260D9F">
        <w:rPr>
          <w:szCs w:val="24"/>
        </w:rPr>
        <w:t>działających na terenie gminy. Zamieszczane są ta</w:t>
      </w:r>
      <w:r w:rsidR="00B9080A">
        <w:rPr>
          <w:szCs w:val="24"/>
        </w:rPr>
        <w:t>kże informacje od organizacji o </w:t>
      </w:r>
      <w:r w:rsidR="002B5F1C" w:rsidRPr="00260D9F">
        <w:rPr>
          <w:szCs w:val="24"/>
        </w:rPr>
        <w:t>zasięgu powiatowym: Lokalna Grupa Działania „</w:t>
      </w:r>
      <w:proofErr w:type="spellStart"/>
      <w:r w:rsidR="002B5F1C" w:rsidRPr="00260D9F">
        <w:rPr>
          <w:szCs w:val="24"/>
        </w:rPr>
        <w:t>Zapilicze</w:t>
      </w:r>
      <w:proofErr w:type="spellEnd"/>
      <w:r w:rsidR="002B5F1C" w:rsidRPr="00260D9F">
        <w:rPr>
          <w:szCs w:val="24"/>
        </w:rPr>
        <w:t>”, Koalicja dla Młodych Fundus</w:t>
      </w:r>
      <w:r w:rsidR="00711CA7">
        <w:rPr>
          <w:szCs w:val="24"/>
        </w:rPr>
        <w:t>z Lokalny Ziemi Białobrzeskiej,</w:t>
      </w:r>
    </w:p>
    <w:p w14:paraId="44221E9D" w14:textId="6CB0DBBE" w:rsidR="002B5F1C" w:rsidRPr="00260D9F" w:rsidRDefault="00F24030" w:rsidP="00FA4C85">
      <w:pPr>
        <w:pStyle w:val="Tekstpodstawowy2"/>
        <w:spacing w:line="360" w:lineRule="auto"/>
        <w:ind w:left="709"/>
        <w:contextualSpacing/>
        <w:rPr>
          <w:szCs w:val="24"/>
        </w:rPr>
      </w:pPr>
      <w:r w:rsidRPr="00260D9F">
        <w:rPr>
          <w:szCs w:val="24"/>
        </w:rPr>
        <w:lastRenderedPageBreak/>
        <w:t>- nieodpłatne udostępnianie</w:t>
      </w:r>
      <w:r w:rsidR="002B5F1C" w:rsidRPr="00260D9F">
        <w:rPr>
          <w:szCs w:val="24"/>
        </w:rPr>
        <w:t xml:space="preserve"> sal</w:t>
      </w:r>
      <w:r w:rsidR="00022F0C" w:rsidRPr="00260D9F">
        <w:rPr>
          <w:szCs w:val="24"/>
        </w:rPr>
        <w:t>i</w:t>
      </w:r>
      <w:r w:rsidR="002B5F1C" w:rsidRPr="00260D9F">
        <w:rPr>
          <w:szCs w:val="24"/>
        </w:rPr>
        <w:t xml:space="preserve"> konferencyjn</w:t>
      </w:r>
      <w:r w:rsidR="00022F0C" w:rsidRPr="00260D9F">
        <w:rPr>
          <w:szCs w:val="24"/>
        </w:rPr>
        <w:t>ej</w:t>
      </w:r>
      <w:r w:rsidR="002B5F1C" w:rsidRPr="00260D9F">
        <w:rPr>
          <w:szCs w:val="24"/>
        </w:rPr>
        <w:t xml:space="preserve"> na potrzeby szkolenia potencjalnych beneficjentów i </w:t>
      </w:r>
      <w:proofErr w:type="spellStart"/>
      <w:r w:rsidR="002B5F1C" w:rsidRPr="00260D9F">
        <w:rPr>
          <w:szCs w:val="24"/>
        </w:rPr>
        <w:t>grantobiorców</w:t>
      </w:r>
      <w:proofErr w:type="spellEnd"/>
      <w:r w:rsidR="002B5F1C" w:rsidRPr="00260D9F">
        <w:rPr>
          <w:szCs w:val="24"/>
        </w:rPr>
        <w:t xml:space="preserve"> (mieszkańców gminy, sołtysów, organizacji i instytucji współpracujących).</w:t>
      </w:r>
    </w:p>
    <w:p w14:paraId="6BFD4C31" w14:textId="41F01D47" w:rsidR="002B5F1C" w:rsidRPr="00260D9F" w:rsidRDefault="00A5211D" w:rsidP="00FA4C85">
      <w:pPr>
        <w:spacing w:after="0" w:line="360" w:lineRule="auto"/>
        <w:ind w:left="709" w:hanging="425"/>
        <w:rPr>
          <w:sz w:val="24"/>
          <w:szCs w:val="24"/>
        </w:rPr>
      </w:pPr>
      <w:r w:rsidRPr="00260D9F">
        <w:rPr>
          <w:sz w:val="24"/>
          <w:szCs w:val="24"/>
        </w:rPr>
        <w:t xml:space="preserve">4) </w:t>
      </w:r>
      <w:r w:rsidR="002B5F1C" w:rsidRPr="00260D9F">
        <w:rPr>
          <w:sz w:val="24"/>
          <w:szCs w:val="24"/>
        </w:rPr>
        <w:t>W 201</w:t>
      </w:r>
      <w:r w:rsidR="006D3B80" w:rsidRPr="00260D9F">
        <w:rPr>
          <w:sz w:val="24"/>
          <w:szCs w:val="24"/>
        </w:rPr>
        <w:t>9</w:t>
      </w:r>
      <w:r w:rsidR="002B5F1C" w:rsidRPr="00260D9F">
        <w:rPr>
          <w:sz w:val="24"/>
          <w:szCs w:val="24"/>
        </w:rPr>
        <w:t xml:space="preserve"> roku z budżetu gminy przekazano środki bezpośrednio dla organizacji pozarządowych w wysokości 5.000 złotych (w wyniku rozstrzygnięcia konkursu ofert). Dotacja została rozliczona w terminie, </w:t>
      </w:r>
      <w:r w:rsidR="001E1310" w:rsidRPr="00260D9F">
        <w:rPr>
          <w:sz w:val="24"/>
          <w:szCs w:val="24"/>
        </w:rPr>
        <w:t>t</w:t>
      </w:r>
      <w:r w:rsidR="002B5F1C" w:rsidRPr="00260D9F">
        <w:rPr>
          <w:sz w:val="24"/>
          <w:szCs w:val="24"/>
        </w:rPr>
        <w:t>erminowo złożone sprawozdanie końcowe.</w:t>
      </w:r>
      <w:r w:rsidRPr="00260D9F">
        <w:rPr>
          <w:sz w:val="24"/>
          <w:szCs w:val="24"/>
        </w:rPr>
        <w:t xml:space="preserve"> </w:t>
      </w:r>
      <w:r w:rsidR="002B5F1C" w:rsidRPr="00260D9F">
        <w:rPr>
          <w:sz w:val="24"/>
          <w:szCs w:val="24"/>
        </w:rPr>
        <w:t>Nie</w:t>
      </w:r>
      <w:r w:rsidR="00580B6E" w:rsidRPr="00260D9F">
        <w:rPr>
          <w:sz w:val="24"/>
          <w:szCs w:val="24"/>
        </w:rPr>
        <w:t> </w:t>
      </w:r>
      <w:r w:rsidR="002B5F1C" w:rsidRPr="00260D9F">
        <w:rPr>
          <w:sz w:val="24"/>
          <w:szCs w:val="24"/>
        </w:rPr>
        <w:t xml:space="preserve">udzielano dotacji na inwestycje ani na realizację umów wieloletnich. </w:t>
      </w:r>
    </w:p>
    <w:p w14:paraId="6F60E7DD" w14:textId="5915C638" w:rsidR="005841B0" w:rsidRPr="00260D9F" w:rsidRDefault="00DA6154" w:rsidP="002C5617">
      <w:pPr>
        <w:pStyle w:val="Tekstpodstawowy2"/>
        <w:numPr>
          <w:ilvl w:val="0"/>
          <w:numId w:val="8"/>
        </w:numPr>
        <w:spacing w:before="100" w:beforeAutospacing="1" w:after="100" w:afterAutospacing="1" w:line="360" w:lineRule="auto"/>
        <w:contextualSpacing/>
        <w:rPr>
          <w:b/>
          <w:bCs/>
          <w:color w:val="000000" w:themeColor="text1"/>
          <w:szCs w:val="24"/>
        </w:rPr>
      </w:pPr>
      <w:r w:rsidRPr="00260D9F">
        <w:rPr>
          <w:b/>
          <w:bCs/>
          <w:color w:val="000000" w:themeColor="text1"/>
          <w:szCs w:val="24"/>
        </w:rPr>
        <w:t>Gminn</w:t>
      </w:r>
      <w:r w:rsidR="00022F0C" w:rsidRPr="00260D9F">
        <w:rPr>
          <w:b/>
          <w:bCs/>
          <w:color w:val="000000" w:themeColor="text1"/>
          <w:szCs w:val="24"/>
        </w:rPr>
        <w:t>y</w:t>
      </w:r>
      <w:r w:rsidRPr="00260D9F">
        <w:rPr>
          <w:b/>
          <w:bCs/>
          <w:color w:val="000000" w:themeColor="text1"/>
          <w:szCs w:val="24"/>
        </w:rPr>
        <w:t xml:space="preserve"> Program Profilaktyki i Rozwiązywania Problemów Alkoholowych na rok 201</w:t>
      </w:r>
      <w:r w:rsidR="00970FF2" w:rsidRPr="00260D9F">
        <w:rPr>
          <w:b/>
          <w:bCs/>
          <w:color w:val="000000" w:themeColor="text1"/>
          <w:szCs w:val="24"/>
        </w:rPr>
        <w:t>9</w:t>
      </w:r>
      <w:r w:rsidRPr="00260D9F">
        <w:rPr>
          <w:b/>
          <w:bCs/>
          <w:color w:val="000000" w:themeColor="text1"/>
          <w:szCs w:val="24"/>
        </w:rPr>
        <w:t xml:space="preserve"> przyjęty Uchwałą Nr </w:t>
      </w:r>
      <w:r w:rsidR="00970FF2" w:rsidRPr="00260D9F">
        <w:rPr>
          <w:b/>
          <w:bCs/>
          <w:color w:val="000000" w:themeColor="text1"/>
          <w:szCs w:val="24"/>
        </w:rPr>
        <w:t>III</w:t>
      </w:r>
      <w:r w:rsidRPr="00260D9F">
        <w:rPr>
          <w:b/>
          <w:bCs/>
          <w:color w:val="000000" w:themeColor="text1"/>
          <w:szCs w:val="24"/>
        </w:rPr>
        <w:t>/</w:t>
      </w:r>
      <w:r w:rsidR="00970FF2" w:rsidRPr="00260D9F">
        <w:rPr>
          <w:b/>
          <w:bCs/>
          <w:color w:val="000000" w:themeColor="text1"/>
          <w:szCs w:val="24"/>
        </w:rPr>
        <w:t>12</w:t>
      </w:r>
      <w:r w:rsidRPr="00260D9F">
        <w:rPr>
          <w:b/>
          <w:bCs/>
          <w:color w:val="000000" w:themeColor="text1"/>
          <w:szCs w:val="24"/>
        </w:rPr>
        <w:t>/201</w:t>
      </w:r>
      <w:r w:rsidR="00970FF2" w:rsidRPr="00260D9F">
        <w:rPr>
          <w:b/>
          <w:bCs/>
          <w:color w:val="000000" w:themeColor="text1"/>
          <w:szCs w:val="24"/>
        </w:rPr>
        <w:t>8</w:t>
      </w:r>
      <w:r w:rsidRPr="00260D9F">
        <w:rPr>
          <w:b/>
          <w:bCs/>
          <w:color w:val="000000" w:themeColor="text1"/>
          <w:szCs w:val="24"/>
        </w:rPr>
        <w:t xml:space="preserve"> Rady Gminy Radzanów z   dnia </w:t>
      </w:r>
      <w:r w:rsidR="00970FF2" w:rsidRPr="00260D9F">
        <w:rPr>
          <w:b/>
          <w:bCs/>
          <w:color w:val="000000" w:themeColor="text1"/>
          <w:szCs w:val="24"/>
        </w:rPr>
        <w:t>28</w:t>
      </w:r>
      <w:r w:rsidRPr="00260D9F">
        <w:rPr>
          <w:b/>
          <w:bCs/>
          <w:color w:val="000000" w:themeColor="text1"/>
          <w:szCs w:val="24"/>
        </w:rPr>
        <w:t xml:space="preserve">  grudnia 201</w:t>
      </w:r>
      <w:r w:rsidR="00970FF2" w:rsidRPr="00260D9F">
        <w:rPr>
          <w:b/>
          <w:bCs/>
          <w:color w:val="000000" w:themeColor="text1"/>
          <w:szCs w:val="24"/>
        </w:rPr>
        <w:t>8</w:t>
      </w:r>
      <w:r w:rsidRPr="00260D9F">
        <w:rPr>
          <w:b/>
          <w:bCs/>
          <w:color w:val="000000" w:themeColor="text1"/>
          <w:szCs w:val="24"/>
        </w:rPr>
        <w:t>r.</w:t>
      </w:r>
    </w:p>
    <w:p w14:paraId="3C5E6074" w14:textId="77777777" w:rsidR="002A2A72" w:rsidRPr="00260D9F" w:rsidRDefault="002A2A72" w:rsidP="002C5617">
      <w:pPr>
        <w:pStyle w:val="Tekstpodstawowy2"/>
        <w:numPr>
          <w:ilvl w:val="0"/>
          <w:numId w:val="11"/>
        </w:numPr>
        <w:spacing w:before="100" w:beforeAutospacing="1" w:afterAutospacing="1" w:line="360" w:lineRule="auto"/>
        <w:ind w:hanging="720"/>
        <w:contextualSpacing/>
        <w:rPr>
          <w:szCs w:val="24"/>
        </w:rPr>
      </w:pPr>
      <w:r w:rsidRPr="00260D9F">
        <w:rPr>
          <w:szCs w:val="24"/>
        </w:rPr>
        <w:t>Źródłem finansowania zadań zawartych w Gminnym Programie są środki finansowe budżetu gminy stanowiące dochody z tytułu wydawania zezwoleń na sprzedaż napojów alkoholowych, wniesione przez podmioty gospodarcze w roku 2019, zgodnie z art. 18² ustawy z dnia 26 października 1982 r. o wychowaniu w trzeźwości i przeciwdziałaniu alkoholizmowi (</w:t>
      </w:r>
      <w:proofErr w:type="spellStart"/>
      <w:r w:rsidRPr="00260D9F">
        <w:rPr>
          <w:szCs w:val="24"/>
        </w:rPr>
        <w:t>t.j</w:t>
      </w:r>
      <w:proofErr w:type="spellEnd"/>
      <w:r w:rsidRPr="00260D9F">
        <w:rPr>
          <w:szCs w:val="24"/>
        </w:rPr>
        <w:t>. Dz. U. z 2016 r., poz.487, z </w:t>
      </w:r>
      <w:proofErr w:type="spellStart"/>
      <w:r w:rsidRPr="00260D9F">
        <w:rPr>
          <w:szCs w:val="24"/>
        </w:rPr>
        <w:t>późn</w:t>
      </w:r>
      <w:proofErr w:type="spellEnd"/>
      <w:r w:rsidRPr="00260D9F">
        <w:rPr>
          <w:szCs w:val="24"/>
        </w:rPr>
        <w:t xml:space="preserve">. zm.). Wpłaty te stanowią dochód gminy, który w całości jest przekazywany na realizację programu. </w:t>
      </w:r>
    </w:p>
    <w:p w14:paraId="0BA7043B" w14:textId="77777777" w:rsidR="002A2A72" w:rsidRPr="00260D9F" w:rsidRDefault="002A2A72" w:rsidP="002C5617">
      <w:pPr>
        <w:pStyle w:val="Tekstpodstawowy"/>
        <w:numPr>
          <w:ilvl w:val="0"/>
          <w:numId w:val="11"/>
        </w:numPr>
        <w:spacing w:after="0" w:line="360" w:lineRule="auto"/>
        <w:ind w:hanging="720"/>
        <w:rPr>
          <w:sz w:val="24"/>
          <w:szCs w:val="24"/>
        </w:rPr>
      </w:pPr>
      <w:r w:rsidRPr="00260D9F">
        <w:rPr>
          <w:sz w:val="24"/>
          <w:szCs w:val="24"/>
        </w:rPr>
        <w:t xml:space="preserve">W roku 2019 głównym celem była kontynuacja podjętych działań w latach poprzednich a w szczególności: </w:t>
      </w:r>
    </w:p>
    <w:p w14:paraId="215A06DB" w14:textId="3D67C30B" w:rsidR="002A2A72" w:rsidRPr="00260D9F" w:rsidRDefault="002A2A72" w:rsidP="002C5617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z</w:t>
      </w:r>
      <w:r w:rsidRPr="00260D9F">
        <w:rPr>
          <w:sz w:val="24"/>
          <w:szCs w:val="24"/>
        </w:rPr>
        <w:t>apewnienie dzieciom i młodzieży dostępu do programów profilaktycznych z zakresu profilaktyki uniwersa</w:t>
      </w:r>
      <w:r w:rsidR="00711CA7">
        <w:rPr>
          <w:sz w:val="24"/>
          <w:szCs w:val="24"/>
        </w:rPr>
        <w:t>lnej, selektywnej i wskazującej,</w:t>
      </w:r>
    </w:p>
    <w:p w14:paraId="15C5B49C" w14:textId="7EAA6FA3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p</w:t>
      </w:r>
      <w:r w:rsidRPr="00260D9F">
        <w:rPr>
          <w:sz w:val="24"/>
          <w:szCs w:val="24"/>
        </w:rPr>
        <w:t>rowadzenie edukacji publicznej z zakresu problemów uzal</w:t>
      </w:r>
      <w:r w:rsidR="00711CA7">
        <w:rPr>
          <w:sz w:val="24"/>
          <w:szCs w:val="24"/>
        </w:rPr>
        <w:t>eżnień od alkoholu i narkotyków,</w:t>
      </w:r>
    </w:p>
    <w:p w14:paraId="5CAE8F39" w14:textId="5F3D09A2" w:rsidR="002A2A72" w:rsidRPr="00260D9F" w:rsidRDefault="00711CA7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>
        <w:rPr>
          <w:sz w:val="24"/>
          <w:szCs w:val="24"/>
        </w:rPr>
        <w:t>- z</w:t>
      </w:r>
      <w:r w:rsidR="002A2A72" w:rsidRPr="00260D9F">
        <w:rPr>
          <w:sz w:val="24"/>
          <w:szCs w:val="24"/>
        </w:rPr>
        <w:t>apewnienie pomocy opiekuńczej i wychowawczej dla dzieci i młodzieży z rodzin zagrożonych problemem uzależnienia i uzależnionych od alkoholu, itp. m.in. poprzez organizację i dofinansowanie wypoczynku, dożywianie dzieci i młodzieży, zakup materiałów</w:t>
      </w:r>
      <w:r w:rsidR="00E6713B">
        <w:rPr>
          <w:sz w:val="24"/>
          <w:szCs w:val="24"/>
        </w:rPr>
        <w:t>,</w:t>
      </w:r>
    </w:p>
    <w:p w14:paraId="2FB973A5" w14:textId="02A160E5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>-</w:t>
      </w:r>
      <w:r w:rsidR="00711CA7">
        <w:rPr>
          <w:sz w:val="24"/>
          <w:szCs w:val="24"/>
        </w:rPr>
        <w:t xml:space="preserve"> z</w:t>
      </w:r>
      <w:r w:rsidRPr="00260D9F">
        <w:rPr>
          <w:sz w:val="24"/>
          <w:szCs w:val="24"/>
        </w:rPr>
        <w:t>mniejszanie rozmiarów naru</w:t>
      </w:r>
      <w:r w:rsidR="00711CA7">
        <w:rPr>
          <w:sz w:val="24"/>
          <w:szCs w:val="24"/>
        </w:rPr>
        <w:t>szeń prawa na rynku alkoholowym,</w:t>
      </w:r>
    </w:p>
    <w:p w14:paraId="78965708" w14:textId="0D80673A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z</w:t>
      </w:r>
      <w:r w:rsidRPr="00260D9F">
        <w:rPr>
          <w:sz w:val="24"/>
          <w:szCs w:val="24"/>
        </w:rPr>
        <w:t>większenie dostępu do profesjonalnej pomocy terapeutycznej dla osób uzależnionych, zagrożonych uzależnieniem i współuza</w:t>
      </w:r>
      <w:r w:rsidR="00711CA7">
        <w:rPr>
          <w:sz w:val="24"/>
          <w:szCs w:val="24"/>
        </w:rPr>
        <w:t>leżnionych, członków ich rodzin,</w:t>
      </w:r>
    </w:p>
    <w:p w14:paraId="3A95C2CC" w14:textId="0A9F27CA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t xml:space="preserve">- </w:t>
      </w:r>
      <w:r w:rsidR="00711CA7">
        <w:rPr>
          <w:sz w:val="24"/>
          <w:szCs w:val="24"/>
        </w:rPr>
        <w:t>p</w:t>
      </w:r>
      <w:r w:rsidRPr="00260D9F">
        <w:rPr>
          <w:sz w:val="24"/>
          <w:szCs w:val="24"/>
        </w:rPr>
        <w:t xml:space="preserve">romowanie i dofinansowanie zdrowego i trzeźwego stylu życia, dodatkowych zajęć będących alternatywną formą spędzania czasu wolnego przez </w:t>
      </w:r>
      <w:r w:rsidR="00711CA7">
        <w:rPr>
          <w:sz w:val="24"/>
          <w:szCs w:val="24"/>
        </w:rPr>
        <w:t>dzieci, młodzież oraz dorosłych,</w:t>
      </w:r>
    </w:p>
    <w:p w14:paraId="1E5ECD60" w14:textId="513D7435" w:rsidR="002A2A72" w:rsidRPr="00260D9F" w:rsidRDefault="002A2A72" w:rsidP="001515EE">
      <w:pPr>
        <w:pStyle w:val="Tekstpodstawowy"/>
        <w:spacing w:after="0" w:line="360" w:lineRule="auto"/>
        <w:ind w:left="720" w:hanging="294"/>
        <w:rPr>
          <w:sz w:val="24"/>
          <w:szCs w:val="24"/>
        </w:rPr>
      </w:pPr>
      <w:r w:rsidRPr="00260D9F">
        <w:rPr>
          <w:b/>
          <w:sz w:val="24"/>
          <w:szCs w:val="24"/>
        </w:rPr>
        <w:lastRenderedPageBreak/>
        <w:t xml:space="preserve">- </w:t>
      </w:r>
      <w:r w:rsidR="00711CA7">
        <w:rPr>
          <w:sz w:val="24"/>
          <w:szCs w:val="24"/>
        </w:rPr>
        <w:t>w</w:t>
      </w:r>
      <w:r w:rsidRPr="00260D9F">
        <w:rPr>
          <w:sz w:val="24"/>
          <w:szCs w:val="24"/>
        </w:rPr>
        <w:t xml:space="preserve">zmacnianie kompetencji członków Komisji ds. Rozwiązywania Problemów Alkoholowych, pracowników pomocy społecznej, oświaty, policji, służby zdrowia w zakresie profilaktyki i rozwiązywania problemów alkoholowych, przepisów prawa, podejmowania interwencji w sytuacjach problemowych poprzez organizowanie szkoleń, wymianę doświadczeń, monitorowanie i diagnozowanie sytuacji związanej </w:t>
      </w:r>
      <w:r w:rsidR="00711CA7">
        <w:rPr>
          <w:sz w:val="24"/>
          <w:szCs w:val="24"/>
        </w:rPr>
        <w:t>z rozmiarem uzależnień w gminie.</w:t>
      </w:r>
    </w:p>
    <w:p w14:paraId="35F9975E" w14:textId="77777777" w:rsidR="002A2A72" w:rsidRPr="00260D9F" w:rsidRDefault="002A2A72" w:rsidP="001515EE">
      <w:pPr>
        <w:pStyle w:val="Tekstpodstawowy"/>
        <w:numPr>
          <w:ilvl w:val="0"/>
          <w:numId w:val="11"/>
        </w:numPr>
        <w:spacing w:after="0" w:line="360" w:lineRule="auto"/>
        <w:ind w:hanging="720"/>
        <w:rPr>
          <w:sz w:val="24"/>
          <w:szCs w:val="24"/>
        </w:rPr>
      </w:pPr>
      <w:r w:rsidRPr="00260D9F">
        <w:rPr>
          <w:sz w:val="24"/>
          <w:szCs w:val="24"/>
        </w:rPr>
        <w:t xml:space="preserve">W 2019 r. podejmowano następujące działania : </w:t>
      </w:r>
    </w:p>
    <w:p w14:paraId="4330D388" w14:textId="3A28CE76" w:rsidR="002A2A72" w:rsidRPr="00260D9F" w:rsidRDefault="002A2A72" w:rsidP="001515EE">
      <w:pPr>
        <w:spacing w:after="0" w:line="360" w:lineRule="auto"/>
        <w:ind w:left="567" w:hanging="141"/>
        <w:rPr>
          <w:sz w:val="24"/>
          <w:szCs w:val="24"/>
        </w:rPr>
      </w:pPr>
      <w:r w:rsidRPr="00260D9F">
        <w:rPr>
          <w:sz w:val="24"/>
          <w:szCs w:val="24"/>
        </w:rPr>
        <w:t>- zapewnienie pomocy prawnej - radca prawny, przyjmuje interesantów raz w tygodniu</w:t>
      </w:r>
      <w:r w:rsidR="00711CA7">
        <w:rPr>
          <w:sz w:val="24"/>
          <w:szCs w:val="24"/>
        </w:rPr>
        <w:t>,</w:t>
      </w:r>
    </w:p>
    <w:p w14:paraId="432FCED7" w14:textId="7A864C4D" w:rsidR="002A2A72" w:rsidRPr="00260D9F" w:rsidRDefault="002A2A72" w:rsidP="001515EE">
      <w:pPr>
        <w:spacing w:after="0" w:line="360" w:lineRule="auto"/>
        <w:ind w:left="567" w:hanging="141"/>
        <w:rPr>
          <w:sz w:val="24"/>
          <w:szCs w:val="24"/>
        </w:rPr>
      </w:pPr>
      <w:r w:rsidRPr="00260D9F">
        <w:rPr>
          <w:sz w:val="24"/>
          <w:szCs w:val="24"/>
        </w:rPr>
        <w:t>- udzielanie pomocy i informacji osobom uzależnionym i ich rodzinom w punkcie konsultacyjn</w:t>
      </w:r>
      <w:r w:rsidR="00711CA7">
        <w:rPr>
          <w:sz w:val="24"/>
          <w:szCs w:val="24"/>
        </w:rPr>
        <w:t>ym, który działa raz w tygodniu,</w:t>
      </w:r>
    </w:p>
    <w:p w14:paraId="6108726A" w14:textId="77777777" w:rsidR="00711CA7" w:rsidRDefault="002A2A72" w:rsidP="001515EE">
      <w:pPr>
        <w:spacing w:after="0" w:line="360" w:lineRule="auto"/>
        <w:ind w:left="567" w:hanging="141"/>
        <w:rPr>
          <w:sz w:val="24"/>
          <w:szCs w:val="24"/>
        </w:rPr>
      </w:pPr>
      <w:r w:rsidRPr="00260D9F">
        <w:rPr>
          <w:sz w:val="24"/>
          <w:szCs w:val="24"/>
        </w:rPr>
        <w:t>- organizowanie wyja</w:t>
      </w:r>
      <w:r w:rsidR="00711CA7">
        <w:rPr>
          <w:sz w:val="24"/>
          <w:szCs w:val="24"/>
        </w:rPr>
        <w:t>zdów dzieci na basen do Radomia,</w:t>
      </w:r>
    </w:p>
    <w:p w14:paraId="673991A8" w14:textId="347FBC03" w:rsidR="002A2A72" w:rsidRPr="00260D9F" w:rsidRDefault="002A2A72" w:rsidP="001515EE">
      <w:pPr>
        <w:spacing w:after="0" w:line="360" w:lineRule="auto"/>
        <w:ind w:left="567" w:hanging="141"/>
        <w:rPr>
          <w:sz w:val="24"/>
          <w:szCs w:val="24"/>
        </w:rPr>
      </w:pPr>
      <w:r w:rsidRPr="00260D9F">
        <w:rPr>
          <w:sz w:val="24"/>
          <w:szCs w:val="24"/>
        </w:rPr>
        <w:t>- zapewnienie pomocy psychologicznej w szkołach dla dzieci i młodzieży z rodzin z problemem uzależnień.</w:t>
      </w:r>
    </w:p>
    <w:p w14:paraId="50F6A954" w14:textId="47863D4E" w:rsidR="005850E4" w:rsidRPr="00260D9F" w:rsidRDefault="005850E4" w:rsidP="00711CA7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W szkołach na terenie gminy</w:t>
      </w:r>
      <w:r w:rsidRPr="00260D9F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dbywały się </w:t>
      </w:r>
      <w:r w:rsidRPr="00260D9F">
        <w:rPr>
          <w:sz w:val="24"/>
          <w:szCs w:val="24"/>
        </w:rPr>
        <w:t xml:space="preserve">spotkania z przedstawicielami policji, np.. pt. „Powiedz NIE dopalaczom” czy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UzależnieNIE</w:t>
      </w:r>
      <w:proofErr w:type="spellEnd"/>
      <w:r>
        <w:rPr>
          <w:sz w:val="24"/>
          <w:szCs w:val="24"/>
        </w:rPr>
        <w:t xml:space="preserve">”. Uczniowie dowiedzieli </w:t>
      </w:r>
      <w:r w:rsidRPr="00260D9F">
        <w:rPr>
          <w:sz w:val="24"/>
          <w:szCs w:val="24"/>
        </w:rPr>
        <w:t xml:space="preserve">się, w jaki sposób substancje te działają na kondycję człowieka, jakie są zdrowotne konsekwencje zażywania tych substancji przez dłuższy czas, gdzie szukać pomocy w razie uzależnienia. </w:t>
      </w:r>
    </w:p>
    <w:p w14:paraId="4132FC90" w14:textId="77777777" w:rsidR="002A2A72" w:rsidRPr="00260D9F" w:rsidRDefault="002A2A72" w:rsidP="001515EE">
      <w:pPr>
        <w:pStyle w:val="Akapitzlist"/>
        <w:numPr>
          <w:ilvl w:val="0"/>
          <w:numId w:val="8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Gminny Program Przeciwdziałania Narkomanii na lata 2018-2021</w:t>
      </w:r>
      <w:r w:rsidRPr="00260D9F">
        <w:rPr>
          <w:rFonts w:cs="Times New Roman"/>
          <w:szCs w:val="24"/>
        </w:rPr>
        <w:t xml:space="preserve"> został przyjęty Uchwałą Nr  XI/54/2017 Rady Gminy Radzanów z 29  grudnia 2017r. </w:t>
      </w:r>
    </w:p>
    <w:p w14:paraId="5C0FE864" w14:textId="77777777" w:rsidR="002A2A72" w:rsidRPr="00260D9F" w:rsidRDefault="002A2A72" w:rsidP="001515EE">
      <w:pPr>
        <w:pStyle w:val="Tekstpodstawowy"/>
        <w:spacing w:after="0" w:line="360" w:lineRule="auto"/>
        <w:ind w:left="344" w:firstLine="0"/>
        <w:rPr>
          <w:sz w:val="24"/>
          <w:szCs w:val="24"/>
        </w:rPr>
      </w:pPr>
      <w:r w:rsidRPr="00260D9F">
        <w:rPr>
          <w:sz w:val="24"/>
          <w:szCs w:val="24"/>
        </w:rPr>
        <w:t xml:space="preserve">Podstawowym celem Programu jest ograniczenie dostępności używania narkotyków oraz związanych z tym problemów, a także podniesienie świadomości mieszkańców naszej gminy na temat zagrożeń wynikających z używania substancji psychoaktywnych. Zadania te realizowane są poprzez: </w:t>
      </w:r>
    </w:p>
    <w:p w14:paraId="69533A7D" w14:textId="4ECE71B1" w:rsidR="002A2A72" w:rsidRPr="00260D9F" w:rsidRDefault="00711CA7" w:rsidP="001515EE">
      <w:pPr>
        <w:pStyle w:val="Tekstpodstawowy"/>
        <w:numPr>
          <w:ilvl w:val="0"/>
          <w:numId w:val="12"/>
        </w:numPr>
        <w:spacing w:after="0" w:line="360" w:lineRule="auto"/>
        <w:ind w:left="703" w:hanging="357"/>
        <w:rPr>
          <w:sz w:val="24"/>
          <w:szCs w:val="24"/>
        </w:rPr>
      </w:pPr>
      <w:r>
        <w:rPr>
          <w:sz w:val="24"/>
          <w:szCs w:val="24"/>
        </w:rPr>
        <w:t>p</w:t>
      </w:r>
      <w:r w:rsidR="002A2A72" w:rsidRPr="00260D9F">
        <w:rPr>
          <w:sz w:val="24"/>
          <w:szCs w:val="24"/>
        </w:rPr>
        <w:t>odnoszenie poziomu wiedzy mieszkańców na temat problemów związanych                            z używaniem środków psychoaktywnych i możli</w:t>
      </w:r>
      <w:r>
        <w:rPr>
          <w:sz w:val="24"/>
          <w:szCs w:val="24"/>
        </w:rPr>
        <w:t>wości zapobiegania zjawisku - w </w:t>
      </w:r>
      <w:r w:rsidR="002A2A72" w:rsidRPr="00260D9F">
        <w:rPr>
          <w:sz w:val="24"/>
          <w:szCs w:val="24"/>
        </w:rPr>
        <w:t>szkołach odbywały się spotkania z uczniami i rodzicami związane z zagrożeniami jakie niesie ze sobą zażywanie narkotyków i innych substancji np. dopalaczy</w:t>
      </w:r>
      <w:r>
        <w:rPr>
          <w:sz w:val="24"/>
          <w:szCs w:val="24"/>
        </w:rPr>
        <w:t>,</w:t>
      </w:r>
    </w:p>
    <w:p w14:paraId="38F7B869" w14:textId="5E433897" w:rsidR="002A2A72" w:rsidRPr="00260D9F" w:rsidRDefault="002A2A72" w:rsidP="001515EE">
      <w:pPr>
        <w:pStyle w:val="Tekstpodstawowy"/>
        <w:numPr>
          <w:ilvl w:val="0"/>
          <w:numId w:val="12"/>
        </w:numPr>
        <w:spacing w:after="0" w:line="360" w:lineRule="auto"/>
        <w:ind w:left="703" w:hanging="357"/>
        <w:rPr>
          <w:sz w:val="24"/>
          <w:szCs w:val="24"/>
        </w:rPr>
      </w:pPr>
      <w:r w:rsidRPr="00260D9F">
        <w:rPr>
          <w:sz w:val="24"/>
          <w:szCs w:val="24"/>
        </w:rPr>
        <w:t>współpracę z podmiotami działającymi w obszarze przeciwdziałania narkomanii - przekazujemy mieszkańcom, placówkom oś</w:t>
      </w:r>
      <w:r w:rsidR="00813020">
        <w:rPr>
          <w:sz w:val="24"/>
          <w:szCs w:val="24"/>
        </w:rPr>
        <w:t>wiatowym oraz ośrodkowi zdrowia. M</w:t>
      </w:r>
      <w:r w:rsidRPr="00260D9F">
        <w:rPr>
          <w:sz w:val="24"/>
          <w:szCs w:val="24"/>
        </w:rPr>
        <w:t>a</w:t>
      </w:r>
      <w:r w:rsidR="00813020">
        <w:rPr>
          <w:sz w:val="24"/>
          <w:szCs w:val="24"/>
        </w:rPr>
        <w:t>teriały i broszury, wykładane są</w:t>
      </w:r>
      <w:r w:rsidRPr="00260D9F">
        <w:rPr>
          <w:sz w:val="24"/>
          <w:szCs w:val="24"/>
        </w:rPr>
        <w:t xml:space="preserve"> w widocznym miejscu, a także zamieszcz</w:t>
      </w:r>
      <w:r w:rsidR="00813020">
        <w:rPr>
          <w:sz w:val="24"/>
          <w:szCs w:val="24"/>
        </w:rPr>
        <w:t xml:space="preserve">ane </w:t>
      </w:r>
      <w:r w:rsidRPr="00260D9F">
        <w:rPr>
          <w:sz w:val="24"/>
          <w:szCs w:val="24"/>
        </w:rPr>
        <w:t xml:space="preserve"> plakaty inf</w:t>
      </w:r>
      <w:r w:rsidR="00711CA7">
        <w:rPr>
          <w:sz w:val="24"/>
          <w:szCs w:val="24"/>
        </w:rPr>
        <w:t>ormacyjne na tablicach ogłoszeń,</w:t>
      </w:r>
    </w:p>
    <w:p w14:paraId="126A564F" w14:textId="77777777" w:rsidR="002A2A72" w:rsidRPr="00260D9F" w:rsidRDefault="002A2A72" w:rsidP="001515EE">
      <w:pPr>
        <w:pStyle w:val="Tekstpodstawowy"/>
        <w:numPr>
          <w:ilvl w:val="0"/>
          <w:numId w:val="12"/>
        </w:numPr>
        <w:spacing w:after="0" w:line="360" w:lineRule="auto"/>
        <w:ind w:left="703" w:hanging="357"/>
        <w:rPr>
          <w:sz w:val="24"/>
          <w:szCs w:val="24"/>
        </w:rPr>
      </w:pPr>
      <w:r w:rsidRPr="00260D9F">
        <w:rPr>
          <w:sz w:val="24"/>
          <w:szCs w:val="24"/>
        </w:rPr>
        <w:t>monitorujemy problem narkotyków na terenie Gminy - wykorzystując informacje uzyskane z Posterunku Policji w Radzanowie.</w:t>
      </w:r>
    </w:p>
    <w:p w14:paraId="147DD717" w14:textId="77777777" w:rsidR="002A2A72" w:rsidRPr="00260D9F" w:rsidRDefault="002A2A72" w:rsidP="002A2A72">
      <w:pPr>
        <w:pStyle w:val="Akapitzlist"/>
        <w:spacing w:after="0" w:line="240" w:lineRule="auto"/>
        <w:ind w:left="344"/>
        <w:rPr>
          <w:rFonts w:cs="Times New Roman"/>
          <w:szCs w:val="24"/>
        </w:rPr>
      </w:pPr>
    </w:p>
    <w:p w14:paraId="3AB13E49" w14:textId="435C23B7" w:rsidR="002A2A72" w:rsidRPr="00260D9F" w:rsidRDefault="002A2A72" w:rsidP="001515EE">
      <w:pPr>
        <w:pStyle w:val="Akapitzlist"/>
        <w:numPr>
          <w:ilvl w:val="0"/>
          <w:numId w:val="8"/>
        </w:numPr>
        <w:spacing w:after="0" w:line="360" w:lineRule="auto"/>
        <w:ind w:hanging="357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 xml:space="preserve">Strategia Rozwiązywania Problemów Społecznych na terenie Gminy Radzanów </w:t>
      </w:r>
      <w:r w:rsidRPr="00260D9F">
        <w:rPr>
          <w:rFonts w:cs="Times New Roman"/>
          <w:szCs w:val="24"/>
        </w:rPr>
        <w:t>została przyjęta Uchwałą Nr IV/17/2015 Rady Gminy w Radzanowie z dnia 26 czerwca 2015 roku</w:t>
      </w:r>
      <w:r w:rsidR="00224690">
        <w:rPr>
          <w:rFonts w:cs="Times New Roman"/>
          <w:szCs w:val="24"/>
        </w:rPr>
        <w:t>, która obowiązuje w latach 2015 - 2020</w:t>
      </w:r>
      <w:r w:rsidRPr="00260D9F">
        <w:rPr>
          <w:rFonts w:cs="Times New Roman"/>
          <w:szCs w:val="24"/>
        </w:rPr>
        <w:t xml:space="preserve">. </w:t>
      </w:r>
    </w:p>
    <w:p w14:paraId="3CAF4173" w14:textId="77777777" w:rsidR="002A2A72" w:rsidRPr="00260D9F" w:rsidRDefault="002A2A72" w:rsidP="001515EE">
      <w:pPr>
        <w:pStyle w:val="Akapitzlist"/>
        <w:numPr>
          <w:ilvl w:val="0"/>
          <w:numId w:val="13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Problemy społeczne, z którymi dziś mamy do czynienia, są wspólne dla obszaru całego kraju, jedynie ich skala jest różna i zależna od zjawisk występujących na danym terenie. Na postawie przeprowadzonej analizy sytuacji w Gminie  Radzanów wynika, że jedną z głównych przyczyn korzystania z pomocy społecznej jest ubóstwo oraz podeszły wiek i samotność. Z roku na rok rośnie liczba rodzin, które potrzebują pomocy z różnych przyczyn. Najczęściej pracownicy GOPS w Radzanowie mają do czynienia z: ubóstwem, bezradnością w sprawach opiekuńczo-wychowawczych, problemami rodzin wielodzietnych i niepełnych, długotrwałą lub ciężką chorobą, bezrobociem, problemem alkoholizmu. Za przykład wzrostu zapotrzebowania na pomoc ze strony gminy może służyć zagadnienie dożywiania dzieci w szkołach – w 2019 r. z tej pomocy korzystało 80 rodzin przez 6 miesięcy w ciągu roku, co jednak nie rozwiązuje problemu. Dlatego też pomoc społeczna w gminie Radzanów była jednym z głównych priorytetów polityki samorządowej. Wciąż jednak przeznaczane środki finansowe na udzielanie pomocy są niewspółmierne do rosnących potrzeb. Istotną kwestią jest również niewystarczająca liczba pracowników pomocy społecznej, opiekunów  i wolontariuszy. </w:t>
      </w:r>
    </w:p>
    <w:p w14:paraId="2A6EA4D5" w14:textId="77777777" w:rsidR="002A2A72" w:rsidRPr="00260D9F" w:rsidRDefault="002A2A72" w:rsidP="001515EE">
      <w:pPr>
        <w:pStyle w:val="Akapitzlist"/>
        <w:numPr>
          <w:ilvl w:val="0"/>
          <w:numId w:val="13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Działający system pomocy społecznej poprzez różnego rodzaju instrumenty powoduje zmniejszenie ilości osób zmuszonych do korzystania z niej – aktywizacja społeczeństwa.</w:t>
      </w:r>
    </w:p>
    <w:p w14:paraId="71B640DD" w14:textId="77777777" w:rsidR="002A2A72" w:rsidRPr="00260D9F" w:rsidRDefault="002A2A72" w:rsidP="001515EE">
      <w:pPr>
        <w:pStyle w:val="Akapitzlist"/>
        <w:numPr>
          <w:ilvl w:val="0"/>
          <w:numId w:val="13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Udzielane wsparcie na rzecz rodzin i osób tego wymagających umożliwiało im samodzielną egzystencję, dawało szansę zaspokojenia podstawowych potrzeb, zapewniało skuteczną realizację ról społecznych oraz stwarzało możliwości rozwoju. Zadaniem głównym było wyprowadzenie rodziny czy osoby z tzw. grupy ryzyka, zawsze wtedy, kiedy tylko było to możliwe, aby świadczeniobiorcy nie byli narażeni na długą marginalizację materialno-społeczną. Ważnym elementem świadczenia profesjonalnej pomocy społecznej jest stałe dokształcanie pracowników GOPS-u. Wszelkie działania, zarówno organizacyjne jak i inwestycyjne, podejmowane przez Gminę wpływały na poprawę standardu życia mieszkańców.</w:t>
      </w:r>
    </w:p>
    <w:p w14:paraId="77E3550B" w14:textId="77777777" w:rsidR="002A2A72" w:rsidRPr="00260D9F" w:rsidRDefault="002A2A72" w:rsidP="001515EE">
      <w:pPr>
        <w:pStyle w:val="Akapitzlist"/>
        <w:numPr>
          <w:ilvl w:val="0"/>
          <w:numId w:val="13"/>
        </w:numPr>
        <w:spacing w:after="0" w:line="360" w:lineRule="auto"/>
        <w:ind w:left="709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Strategia była punktem wyjścia do opracowywania poszczególnych programów realizowanych przez GOPS w 2019 roku. </w:t>
      </w:r>
    </w:p>
    <w:p w14:paraId="67428373" w14:textId="77777777" w:rsidR="002A2A72" w:rsidRPr="00260D9F" w:rsidRDefault="002A2A72" w:rsidP="002A2A72">
      <w:pPr>
        <w:pStyle w:val="Akapitzlist"/>
        <w:ind w:left="345"/>
        <w:rPr>
          <w:rFonts w:cs="Times New Roman"/>
          <w:szCs w:val="24"/>
        </w:rPr>
      </w:pPr>
    </w:p>
    <w:p w14:paraId="7DB9C7BD" w14:textId="77777777" w:rsidR="002A2A72" w:rsidRPr="00260D9F" w:rsidRDefault="002A2A72" w:rsidP="009E4EDB">
      <w:pPr>
        <w:pStyle w:val="Akapitzlist"/>
        <w:numPr>
          <w:ilvl w:val="0"/>
          <w:numId w:val="8"/>
        </w:numPr>
        <w:spacing w:after="0" w:line="360" w:lineRule="auto"/>
        <w:ind w:hanging="357"/>
        <w:rPr>
          <w:rFonts w:cs="Times New Roman"/>
          <w:b/>
          <w:szCs w:val="24"/>
        </w:rPr>
      </w:pPr>
      <w:r w:rsidRPr="00260D9F">
        <w:rPr>
          <w:rFonts w:cs="Times New Roman"/>
          <w:b/>
          <w:szCs w:val="24"/>
        </w:rPr>
        <w:lastRenderedPageBreak/>
        <w:t>Program Wspierania Rodziny Gminy Radzanów na lata 2017 – 2020</w:t>
      </w:r>
      <w:r w:rsidRPr="00260D9F">
        <w:rPr>
          <w:rFonts w:cs="Times New Roman"/>
          <w:szCs w:val="24"/>
        </w:rPr>
        <w:t xml:space="preserve"> został przyjęty Uchwałą  Nr IV/18/2017 Rady Gminy Radzanów z dnia 19 maja 2017r .</w:t>
      </w:r>
    </w:p>
    <w:p w14:paraId="5B308C41" w14:textId="77777777" w:rsidR="002A2A72" w:rsidRPr="00260D9F" w:rsidRDefault="002A2A72" w:rsidP="009E4EDB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cs="Times New Roman"/>
          <w:b/>
          <w:szCs w:val="24"/>
        </w:rPr>
      </w:pPr>
      <w:r w:rsidRPr="00260D9F">
        <w:rPr>
          <w:rFonts w:cs="Times New Roman"/>
          <w:szCs w:val="24"/>
        </w:rPr>
        <w:t xml:space="preserve">Obowiązek wspierania rodziny przeżywającej trudności w wypełnianiu funkcji opiekuńczo-wychowawczych oraz organizacji pieczy zastępczej, w zakresie ustalonym ustawą, spoczywa na jednostkach samorządu terytorialnego oraz na organach administracji rządowej. Obowiązek, o którym mowa, jednostki samorządu terytorialnego oraz organy administracji rządowej realizują w szczególności we współpracy ze środowiskiem lokalnym, sądami i ich organami pomocniczymi, Policją, instytucjami oświatowymi, podmiotami leczniczymi, a także kościołami i związkami wyznaniowymi oraz organizacjami społecznymi. </w:t>
      </w:r>
    </w:p>
    <w:p w14:paraId="70817759" w14:textId="65E984F8" w:rsidR="002A2A72" w:rsidRPr="00260D9F" w:rsidRDefault="002A2A72" w:rsidP="009E4EDB">
      <w:pPr>
        <w:pStyle w:val="Akapitzlist"/>
        <w:numPr>
          <w:ilvl w:val="0"/>
          <w:numId w:val="14"/>
        </w:numPr>
        <w:spacing w:after="0" w:line="360" w:lineRule="auto"/>
        <w:ind w:hanging="357"/>
        <w:rPr>
          <w:rFonts w:cs="Times New Roman"/>
          <w:b/>
          <w:szCs w:val="24"/>
        </w:rPr>
      </w:pPr>
      <w:r w:rsidRPr="00260D9F">
        <w:rPr>
          <w:rFonts w:cs="Times New Roman"/>
          <w:szCs w:val="24"/>
        </w:rPr>
        <w:t>W ramach działań przewidzianych w programie Gmin</w:t>
      </w:r>
      <w:r w:rsidR="00224690">
        <w:rPr>
          <w:rFonts w:cs="Times New Roman"/>
          <w:szCs w:val="24"/>
        </w:rPr>
        <w:t>a</w:t>
      </w:r>
      <w:r w:rsidRPr="00260D9F">
        <w:rPr>
          <w:rFonts w:cs="Times New Roman"/>
          <w:szCs w:val="24"/>
        </w:rPr>
        <w:t xml:space="preserve"> Radzanów w 2019 r. realizowała w szczególności:</w:t>
      </w:r>
    </w:p>
    <w:p w14:paraId="31CC7417" w14:textId="77777777" w:rsidR="002A2A72" w:rsidRPr="00260D9F" w:rsidRDefault="002A2A72" w:rsidP="00224690">
      <w:pPr>
        <w:pStyle w:val="Akapitzlist"/>
        <w:spacing w:after="0" w:line="360" w:lineRule="auto"/>
        <w:ind w:left="851" w:hanging="142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- Profilaktykę - wspieranie rodziny - działania profilaktyczne skierowane były przede wszystkim do rodzin wychowujących dzieci, a jednocześnie niewydolnych wychowawczo, dotkniętych przemocą, ubogich i zagrożonych ubóstwem, przeżywających trudności w wypełnianiu funkcji opiekuńczo – wychowawczych.</w:t>
      </w:r>
    </w:p>
    <w:p w14:paraId="0B8E596B" w14:textId="5423A93F" w:rsidR="002A2A72" w:rsidRPr="00260D9F" w:rsidRDefault="002A2A72" w:rsidP="00224690">
      <w:pPr>
        <w:pStyle w:val="Akapitzlist"/>
        <w:shd w:val="clear" w:color="auto" w:fill="FFFFFF" w:themeFill="background1"/>
        <w:spacing w:after="0" w:line="360" w:lineRule="auto"/>
        <w:ind w:left="851" w:hanging="142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- Zapewniała wsparcie asystenta rodziny, którego celem pracy było osiągnięcie przez rodzinę podstawowego poziomu stabilności życiowej, co umożliwiłoby </w:t>
      </w:r>
      <w:r w:rsidR="00224690">
        <w:rPr>
          <w:rFonts w:cs="Times New Roman"/>
          <w:szCs w:val="24"/>
        </w:rPr>
        <w:t xml:space="preserve">tym rodzinom </w:t>
      </w:r>
      <w:r w:rsidRPr="00260D9F">
        <w:rPr>
          <w:rFonts w:cs="Times New Roman"/>
          <w:szCs w:val="24"/>
        </w:rPr>
        <w:t>wychowywanie dzieci. Asystent rodziny</w:t>
      </w:r>
      <w:r w:rsidR="00224690">
        <w:rPr>
          <w:rFonts w:cs="Times New Roman"/>
          <w:szCs w:val="24"/>
        </w:rPr>
        <w:t xml:space="preserve"> kierowany był do pracy tylko z </w:t>
      </w:r>
      <w:r w:rsidRPr="00260D9F">
        <w:rPr>
          <w:rFonts w:cs="Times New Roman"/>
          <w:szCs w:val="24"/>
        </w:rPr>
        <w:t>tymi rodzinami, w których sytuacja dziecka małoletniego wymaga wsparcia zewnętrznego. W 2019 roku wspieranych było 13  rodzin.</w:t>
      </w:r>
    </w:p>
    <w:p w14:paraId="6F092726" w14:textId="5DF4A97C" w:rsidR="002A2A72" w:rsidRPr="00260D9F" w:rsidRDefault="002A2A72" w:rsidP="002A2A72">
      <w:pPr>
        <w:shd w:val="clear" w:color="auto" w:fill="FFFFFF" w:themeFill="background1"/>
        <w:spacing w:after="0" w:line="240" w:lineRule="auto"/>
        <w:ind w:left="644" w:hanging="360"/>
        <w:rPr>
          <w:sz w:val="24"/>
          <w:szCs w:val="24"/>
        </w:rPr>
      </w:pPr>
      <w:r w:rsidRPr="00260D9F">
        <w:rPr>
          <w:sz w:val="24"/>
          <w:szCs w:val="24"/>
        </w:rPr>
        <w:t>3) Koszt realizacji programu w 2019</w:t>
      </w:r>
      <w:r w:rsidR="00BC5031">
        <w:rPr>
          <w:sz w:val="24"/>
          <w:szCs w:val="24"/>
        </w:rPr>
        <w:t xml:space="preserve"> r. wyniósł 43.</w:t>
      </w:r>
      <w:r w:rsidRPr="00260D9F">
        <w:rPr>
          <w:sz w:val="24"/>
          <w:szCs w:val="24"/>
        </w:rPr>
        <w:t>337</w:t>
      </w:r>
      <w:r w:rsidR="00BC5031">
        <w:rPr>
          <w:sz w:val="24"/>
          <w:szCs w:val="24"/>
        </w:rPr>
        <w:t>,00</w:t>
      </w:r>
      <w:r w:rsidRPr="00260D9F">
        <w:rPr>
          <w:sz w:val="24"/>
          <w:szCs w:val="24"/>
        </w:rPr>
        <w:t xml:space="preserve"> zł</w:t>
      </w:r>
      <w:r w:rsidR="00BC5031">
        <w:rPr>
          <w:sz w:val="24"/>
          <w:szCs w:val="24"/>
        </w:rPr>
        <w:t>.</w:t>
      </w:r>
    </w:p>
    <w:p w14:paraId="146C9B19" w14:textId="77777777" w:rsidR="007F0A26" w:rsidRPr="00260D9F" w:rsidRDefault="007F0A26" w:rsidP="00FA4C85">
      <w:pPr>
        <w:shd w:val="clear" w:color="auto" w:fill="FFFFFF" w:themeFill="background1"/>
        <w:spacing w:after="0" w:line="360" w:lineRule="auto"/>
        <w:ind w:left="-76" w:firstLine="0"/>
        <w:rPr>
          <w:sz w:val="24"/>
          <w:szCs w:val="24"/>
        </w:rPr>
      </w:pPr>
    </w:p>
    <w:p w14:paraId="2B22C2B4" w14:textId="77777777" w:rsidR="00811E6B" w:rsidRPr="00260D9F" w:rsidRDefault="00811E6B" w:rsidP="00811E6B">
      <w:pPr>
        <w:shd w:val="clear" w:color="auto" w:fill="D9D9D9" w:themeFill="background1" w:themeFillShade="D9"/>
        <w:spacing w:after="267" w:line="246" w:lineRule="auto"/>
        <w:ind w:right="-15"/>
        <w:rPr>
          <w:sz w:val="28"/>
          <w:szCs w:val="24"/>
        </w:rPr>
      </w:pPr>
      <w:r w:rsidRPr="00260D9F">
        <w:rPr>
          <w:b/>
          <w:sz w:val="28"/>
          <w:szCs w:val="24"/>
        </w:rPr>
        <w:t xml:space="preserve">VII. GOSPODARKA MIESZKANIOWA I KOMUNALNA </w:t>
      </w:r>
    </w:p>
    <w:p w14:paraId="6F943B78" w14:textId="236461A4" w:rsidR="00811E6B" w:rsidRDefault="00811E6B" w:rsidP="0050468E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260D9F">
        <w:rPr>
          <w:sz w:val="24"/>
          <w:szCs w:val="24"/>
        </w:rPr>
        <w:t>Gmina posiada  w poszczególnych miejscowościach grunty (działki) z prawe</w:t>
      </w:r>
      <w:r w:rsidR="007534D3">
        <w:rPr>
          <w:sz w:val="24"/>
          <w:szCs w:val="24"/>
        </w:rPr>
        <w:t>m własności lub współwłasności.</w:t>
      </w:r>
    </w:p>
    <w:p w14:paraId="7A4AD1ED" w14:textId="77777777" w:rsidR="007534D3" w:rsidRDefault="007534D3" w:rsidP="007534D3">
      <w:pPr>
        <w:spacing w:before="100" w:beforeAutospacing="1" w:after="100" w:afterAutospacing="1" w:line="240" w:lineRule="auto"/>
        <w:ind w:left="720" w:firstLine="0"/>
        <w:contextualSpacing/>
        <w:jc w:val="center"/>
        <w:rPr>
          <w:b/>
          <w:sz w:val="24"/>
          <w:szCs w:val="24"/>
        </w:rPr>
      </w:pPr>
    </w:p>
    <w:p w14:paraId="1994FEB2" w14:textId="6A4F2BA9" w:rsidR="007534D3" w:rsidRPr="007534D3" w:rsidRDefault="007534D3" w:rsidP="007534D3">
      <w:pPr>
        <w:spacing w:before="100" w:beforeAutospacing="1" w:after="100" w:afterAutospacing="1" w:line="240" w:lineRule="auto"/>
        <w:ind w:left="72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Powierzchnia gruntów w poszczególnych miejscowościach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3402"/>
        <w:gridCol w:w="3260"/>
      </w:tblGrid>
      <w:tr w:rsidR="00811E6B" w:rsidRPr="00260D9F" w14:paraId="7BB9204D" w14:textId="77777777" w:rsidTr="007534D3">
        <w:tc>
          <w:tcPr>
            <w:tcW w:w="851" w:type="dxa"/>
          </w:tcPr>
          <w:p w14:paraId="057EB1BD" w14:textId="77777777" w:rsidR="007534D3" w:rsidRDefault="007534D3" w:rsidP="007534D3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</w:p>
          <w:p w14:paraId="24BA60C2" w14:textId="77777777" w:rsidR="00811E6B" w:rsidRPr="00260D9F" w:rsidRDefault="00811E6B" w:rsidP="007534D3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  <w:r w:rsidRPr="00260D9F">
              <w:rPr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4A4CF5CE" w14:textId="77777777" w:rsidR="007534D3" w:rsidRDefault="007534D3" w:rsidP="00AD31D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</w:p>
          <w:p w14:paraId="1D1EB730" w14:textId="77777777" w:rsidR="00811E6B" w:rsidRPr="00260D9F" w:rsidRDefault="00811E6B" w:rsidP="00AD31D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  <w:r w:rsidRPr="00260D9F">
              <w:rPr>
                <w:b/>
                <w:iCs/>
                <w:sz w:val="24"/>
                <w:szCs w:val="24"/>
              </w:rPr>
              <w:t>Miejscowość</w:t>
            </w:r>
          </w:p>
        </w:tc>
        <w:tc>
          <w:tcPr>
            <w:tcW w:w="3260" w:type="dxa"/>
          </w:tcPr>
          <w:p w14:paraId="11C76226" w14:textId="77777777" w:rsidR="007534D3" w:rsidRDefault="007534D3" w:rsidP="00AD31D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</w:p>
          <w:p w14:paraId="3E667591" w14:textId="77777777" w:rsidR="00811E6B" w:rsidRPr="00260D9F" w:rsidRDefault="00811E6B" w:rsidP="00AD31D9">
            <w:pPr>
              <w:spacing w:before="100" w:beforeAutospacing="1" w:after="100" w:afterAutospacing="1"/>
              <w:contextualSpacing/>
              <w:rPr>
                <w:b/>
                <w:iCs/>
                <w:sz w:val="24"/>
                <w:szCs w:val="24"/>
              </w:rPr>
            </w:pPr>
            <w:r w:rsidRPr="00260D9F">
              <w:rPr>
                <w:b/>
                <w:iCs/>
                <w:sz w:val="24"/>
                <w:szCs w:val="24"/>
              </w:rPr>
              <w:t>Łączna powierzchnia w ha</w:t>
            </w:r>
          </w:p>
        </w:tc>
      </w:tr>
      <w:tr w:rsidR="00811E6B" w:rsidRPr="00260D9F" w14:paraId="039CF462" w14:textId="77777777" w:rsidTr="007534D3">
        <w:tc>
          <w:tcPr>
            <w:tcW w:w="851" w:type="dxa"/>
          </w:tcPr>
          <w:p w14:paraId="08192801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2075EB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Błeszno</w:t>
            </w:r>
          </w:p>
        </w:tc>
        <w:tc>
          <w:tcPr>
            <w:tcW w:w="3260" w:type="dxa"/>
          </w:tcPr>
          <w:p w14:paraId="2058A41F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0,8200</w:t>
            </w:r>
          </w:p>
        </w:tc>
      </w:tr>
      <w:tr w:rsidR="00811E6B" w:rsidRPr="00260D9F" w14:paraId="08E76FA4" w14:textId="77777777" w:rsidTr="007534D3">
        <w:tc>
          <w:tcPr>
            <w:tcW w:w="851" w:type="dxa"/>
          </w:tcPr>
          <w:p w14:paraId="37581324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8E3271E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Branica</w:t>
            </w:r>
          </w:p>
        </w:tc>
        <w:tc>
          <w:tcPr>
            <w:tcW w:w="3260" w:type="dxa"/>
          </w:tcPr>
          <w:p w14:paraId="4D6077F9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1.9653</w:t>
            </w:r>
          </w:p>
        </w:tc>
      </w:tr>
      <w:tr w:rsidR="00811E6B" w:rsidRPr="00260D9F" w14:paraId="0133AEAC" w14:textId="77777777" w:rsidTr="007534D3">
        <w:tc>
          <w:tcPr>
            <w:tcW w:w="851" w:type="dxa"/>
          </w:tcPr>
          <w:p w14:paraId="31B2946F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AF54675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260D9F">
              <w:rPr>
                <w:iCs/>
                <w:sz w:val="24"/>
                <w:szCs w:val="24"/>
              </w:rPr>
              <w:t>Bukówno</w:t>
            </w:r>
            <w:proofErr w:type="spellEnd"/>
          </w:p>
        </w:tc>
        <w:tc>
          <w:tcPr>
            <w:tcW w:w="3260" w:type="dxa"/>
          </w:tcPr>
          <w:p w14:paraId="1E9CD212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1,7275</w:t>
            </w:r>
          </w:p>
        </w:tc>
      </w:tr>
      <w:tr w:rsidR="00811E6B" w:rsidRPr="00260D9F" w14:paraId="54414589" w14:textId="77777777" w:rsidTr="007534D3">
        <w:tc>
          <w:tcPr>
            <w:tcW w:w="851" w:type="dxa"/>
          </w:tcPr>
          <w:p w14:paraId="36C09D74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66541FD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Czarnocin</w:t>
            </w:r>
          </w:p>
        </w:tc>
        <w:tc>
          <w:tcPr>
            <w:tcW w:w="3260" w:type="dxa"/>
          </w:tcPr>
          <w:p w14:paraId="45A1337E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0,3850</w:t>
            </w:r>
          </w:p>
        </w:tc>
      </w:tr>
      <w:tr w:rsidR="00811E6B" w:rsidRPr="00260D9F" w14:paraId="0809AB45" w14:textId="77777777" w:rsidTr="007534D3">
        <w:tc>
          <w:tcPr>
            <w:tcW w:w="851" w:type="dxa"/>
          </w:tcPr>
          <w:p w14:paraId="67156DA9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C1CE4E1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Grotki</w:t>
            </w:r>
          </w:p>
        </w:tc>
        <w:tc>
          <w:tcPr>
            <w:tcW w:w="3260" w:type="dxa"/>
          </w:tcPr>
          <w:p w14:paraId="3B856893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0,5043</w:t>
            </w:r>
          </w:p>
        </w:tc>
      </w:tr>
      <w:tr w:rsidR="00811E6B" w:rsidRPr="00260D9F" w14:paraId="5D062347" w14:textId="77777777" w:rsidTr="007534D3">
        <w:tc>
          <w:tcPr>
            <w:tcW w:w="851" w:type="dxa"/>
          </w:tcPr>
          <w:p w14:paraId="75FC1DB3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14:paraId="640C5F99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Kadłubska Wola</w:t>
            </w:r>
          </w:p>
        </w:tc>
        <w:tc>
          <w:tcPr>
            <w:tcW w:w="3260" w:type="dxa"/>
          </w:tcPr>
          <w:p w14:paraId="49BC6F49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0,0900</w:t>
            </w:r>
          </w:p>
        </w:tc>
      </w:tr>
      <w:tr w:rsidR="00811E6B" w:rsidRPr="00260D9F" w14:paraId="0D44C0F6" w14:textId="77777777" w:rsidTr="007534D3">
        <w:tc>
          <w:tcPr>
            <w:tcW w:w="851" w:type="dxa"/>
          </w:tcPr>
          <w:p w14:paraId="4F8439E0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EAD3379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Młodynie Dolne</w:t>
            </w:r>
          </w:p>
        </w:tc>
        <w:tc>
          <w:tcPr>
            <w:tcW w:w="3260" w:type="dxa"/>
          </w:tcPr>
          <w:p w14:paraId="759C6E6A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1,3700</w:t>
            </w:r>
          </w:p>
        </w:tc>
      </w:tr>
      <w:tr w:rsidR="00811E6B" w:rsidRPr="00260D9F" w14:paraId="7BE865B7" w14:textId="77777777" w:rsidTr="007534D3">
        <w:tc>
          <w:tcPr>
            <w:tcW w:w="851" w:type="dxa"/>
          </w:tcPr>
          <w:p w14:paraId="21AB58F0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457FB22C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Młodynie Górne</w:t>
            </w:r>
          </w:p>
        </w:tc>
        <w:tc>
          <w:tcPr>
            <w:tcW w:w="3260" w:type="dxa"/>
          </w:tcPr>
          <w:p w14:paraId="4EE32AA9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0,205</w:t>
            </w:r>
          </w:p>
        </w:tc>
      </w:tr>
      <w:tr w:rsidR="00811E6B" w:rsidRPr="00260D9F" w14:paraId="17D3D4B7" w14:textId="77777777" w:rsidTr="007534D3">
        <w:tc>
          <w:tcPr>
            <w:tcW w:w="851" w:type="dxa"/>
          </w:tcPr>
          <w:p w14:paraId="1D9312E5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E48A6F2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260D9F">
              <w:rPr>
                <w:iCs/>
                <w:sz w:val="24"/>
                <w:szCs w:val="24"/>
              </w:rPr>
              <w:t>Ocieść</w:t>
            </w:r>
            <w:proofErr w:type="spellEnd"/>
          </w:p>
        </w:tc>
        <w:tc>
          <w:tcPr>
            <w:tcW w:w="3260" w:type="dxa"/>
          </w:tcPr>
          <w:p w14:paraId="34395DE4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0,3000</w:t>
            </w:r>
          </w:p>
        </w:tc>
      </w:tr>
      <w:tr w:rsidR="00811E6B" w:rsidRPr="00260D9F" w14:paraId="4DEE18FD" w14:textId="77777777" w:rsidTr="007534D3">
        <w:tc>
          <w:tcPr>
            <w:tcW w:w="851" w:type="dxa"/>
          </w:tcPr>
          <w:p w14:paraId="34941EA3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16828DC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Radzanów</w:t>
            </w:r>
          </w:p>
        </w:tc>
        <w:tc>
          <w:tcPr>
            <w:tcW w:w="3260" w:type="dxa"/>
          </w:tcPr>
          <w:p w14:paraId="03F44B01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5,6226</w:t>
            </w:r>
          </w:p>
        </w:tc>
      </w:tr>
      <w:tr w:rsidR="00811E6B" w:rsidRPr="00260D9F" w14:paraId="4756C5F7" w14:textId="77777777" w:rsidTr="007534D3">
        <w:tc>
          <w:tcPr>
            <w:tcW w:w="851" w:type="dxa"/>
          </w:tcPr>
          <w:p w14:paraId="42418185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6129C76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Ratoszyn</w:t>
            </w:r>
          </w:p>
        </w:tc>
        <w:tc>
          <w:tcPr>
            <w:tcW w:w="3260" w:type="dxa"/>
          </w:tcPr>
          <w:p w14:paraId="73095034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0,6957</w:t>
            </w:r>
          </w:p>
        </w:tc>
      </w:tr>
      <w:tr w:rsidR="00811E6B" w:rsidRPr="00260D9F" w14:paraId="3582E783" w14:textId="77777777" w:rsidTr="007534D3">
        <w:tc>
          <w:tcPr>
            <w:tcW w:w="851" w:type="dxa"/>
          </w:tcPr>
          <w:p w14:paraId="66F55DEF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E21856B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Rogolin</w:t>
            </w:r>
          </w:p>
        </w:tc>
        <w:tc>
          <w:tcPr>
            <w:tcW w:w="3260" w:type="dxa"/>
          </w:tcPr>
          <w:p w14:paraId="170853C8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2,1053</w:t>
            </w:r>
          </w:p>
        </w:tc>
      </w:tr>
      <w:tr w:rsidR="00811E6B" w:rsidRPr="00260D9F" w14:paraId="233D0FB2" w14:textId="77777777" w:rsidTr="007534D3">
        <w:tc>
          <w:tcPr>
            <w:tcW w:w="851" w:type="dxa"/>
          </w:tcPr>
          <w:p w14:paraId="79F86DD8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4A9AEED4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Smardzew</w:t>
            </w:r>
          </w:p>
        </w:tc>
        <w:tc>
          <w:tcPr>
            <w:tcW w:w="3260" w:type="dxa"/>
          </w:tcPr>
          <w:p w14:paraId="34C9227E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0,4845</w:t>
            </w:r>
          </w:p>
        </w:tc>
      </w:tr>
      <w:tr w:rsidR="00811E6B" w:rsidRPr="00260D9F" w14:paraId="27686877" w14:textId="77777777" w:rsidTr="007534D3">
        <w:tc>
          <w:tcPr>
            <w:tcW w:w="851" w:type="dxa"/>
          </w:tcPr>
          <w:p w14:paraId="788FE3EC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4327C0C8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Zacharzów</w:t>
            </w:r>
          </w:p>
        </w:tc>
        <w:tc>
          <w:tcPr>
            <w:tcW w:w="3260" w:type="dxa"/>
          </w:tcPr>
          <w:p w14:paraId="671B8FCC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0,0319</w:t>
            </w:r>
          </w:p>
        </w:tc>
      </w:tr>
      <w:tr w:rsidR="00811E6B" w:rsidRPr="00260D9F" w14:paraId="34686FF3" w14:textId="77777777" w:rsidTr="007534D3">
        <w:tc>
          <w:tcPr>
            <w:tcW w:w="851" w:type="dxa"/>
          </w:tcPr>
          <w:p w14:paraId="6B7C7186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201C08C9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Żydy</w:t>
            </w:r>
          </w:p>
        </w:tc>
        <w:tc>
          <w:tcPr>
            <w:tcW w:w="3260" w:type="dxa"/>
          </w:tcPr>
          <w:p w14:paraId="6E89B818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1,3100</w:t>
            </w:r>
          </w:p>
        </w:tc>
      </w:tr>
      <w:tr w:rsidR="00811E6B" w:rsidRPr="007534D3" w14:paraId="59B9D155" w14:textId="77777777" w:rsidTr="007534D3">
        <w:tc>
          <w:tcPr>
            <w:tcW w:w="7513" w:type="dxa"/>
            <w:gridSpan w:val="3"/>
          </w:tcPr>
          <w:p w14:paraId="259B813D" w14:textId="77777777" w:rsidR="00811E6B" w:rsidRPr="007534D3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b/>
                <w:iCs/>
                <w:sz w:val="24"/>
                <w:szCs w:val="24"/>
              </w:rPr>
            </w:pPr>
            <w:r w:rsidRPr="007534D3">
              <w:rPr>
                <w:b/>
                <w:sz w:val="24"/>
                <w:szCs w:val="24"/>
              </w:rPr>
              <w:t>Drogi gminne</w:t>
            </w:r>
          </w:p>
        </w:tc>
      </w:tr>
      <w:tr w:rsidR="00811E6B" w:rsidRPr="00260D9F" w14:paraId="31209319" w14:textId="77777777" w:rsidTr="007534D3">
        <w:tc>
          <w:tcPr>
            <w:tcW w:w="851" w:type="dxa"/>
          </w:tcPr>
          <w:p w14:paraId="48A0915B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52F523FA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260D9F">
              <w:rPr>
                <w:sz w:val="24"/>
                <w:szCs w:val="24"/>
              </w:rPr>
              <w:t>Bukówno</w:t>
            </w:r>
            <w:proofErr w:type="spellEnd"/>
          </w:p>
        </w:tc>
        <w:tc>
          <w:tcPr>
            <w:tcW w:w="3260" w:type="dxa"/>
          </w:tcPr>
          <w:p w14:paraId="21721872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0,0789</w:t>
            </w:r>
          </w:p>
        </w:tc>
      </w:tr>
      <w:tr w:rsidR="00811E6B" w:rsidRPr="00260D9F" w14:paraId="08E5B382" w14:textId="77777777" w:rsidTr="007534D3">
        <w:tc>
          <w:tcPr>
            <w:tcW w:w="851" w:type="dxa"/>
          </w:tcPr>
          <w:p w14:paraId="49B7FD13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32749752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 xml:space="preserve">Młodynie Dolne  </w:t>
            </w:r>
          </w:p>
        </w:tc>
        <w:tc>
          <w:tcPr>
            <w:tcW w:w="3260" w:type="dxa"/>
          </w:tcPr>
          <w:p w14:paraId="3DDE0153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2,3814</w:t>
            </w:r>
          </w:p>
        </w:tc>
      </w:tr>
      <w:tr w:rsidR="00811E6B" w:rsidRPr="00260D9F" w14:paraId="4BAE54B0" w14:textId="77777777" w:rsidTr="007534D3">
        <w:tc>
          <w:tcPr>
            <w:tcW w:w="851" w:type="dxa"/>
          </w:tcPr>
          <w:p w14:paraId="6F243A58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iCs/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5BDF440B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Młodynie Dolne</w:t>
            </w:r>
          </w:p>
        </w:tc>
        <w:tc>
          <w:tcPr>
            <w:tcW w:w="3260" w:type="dxa"/>
          </w:tcPr>
          <w:p w14:paraId="1F42406D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sz w:val="24"/>
                <w:szCs w:val="24"/>
              </w:rPr>
              <w:t>0,5200</w:t>
            </w:r>
          </w:p>
        </w:tc>
      </w:tr>
      <w:tr w:rsidR="00811E6B" w:rsidRPr="00260D9F" w14:paraId="3F341218" w14:textId="77777777" w:rsidTr="007534D3">
        <w:trPr>
          <w:trHeight w:val="560"/>
        </w:trPr>
        <w:tc>
          <w:tcPr>
            <w:tcW w:w="4253" w:type="dxa"/>
            <w:gridSpan w:val="2"/>
          </w:tcPr>
          <w:p w14:paraId="166E10D9" w14:textId="77777777" w:rsidR="00811E6B" w:rsidRPr="00260D9F" w:rsidRDefault="00811E6B" w:rsidP="007534D3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Razem powierzchnia</w:t>
            </w:r>
          </w:p>
        </w:tc>
        <w:tc>
          <w:tcPr>
            <w:tcW w:w="3260" w:type="dxa"/>
          </w:tcPr>
          <w:p w14:paraId="00470268" w14:textId="77777777" w:rsidR="00811E6B" w:rsidRPr="00260D9F" w:rsidRDefault="00811E6B" w:rsidP="00B9080A">
            <w:pPr>
              <w:spacing w:before="100" w:beforeAutospacing="1" w:after="100" w:afterAutospacing="1" w:line="360" w:lineRule="auto"/>
              <w:contextualSpacing/>
              <w:rPr>
                <w:sz w:val="24"/>
                <w:szCs w:val="24"/>
              </w:rPr>
            </w:pPr>
            <w:r w:rsidRPr="00260D9F">
              <w:rPr>
                <w:iCs/>
                <w:sz w:val="24"/>
                <w:szCs w:val="24"/>
              </w:rPr>
              <w:t>20,5974</w:t>
            </w:r>
          </w:p>
        </w:tc>
      </w:tr>
    </w:tbl>
    <w:p w14:paraId="24498EE5" w14:textId="77777777" w:rsidR="00B9080A" w:rsidRDefault="00B9080A" w:rsidP="00B9080A">
      <w:pPr>
        <w:pStyle w:val="Akapitzlist"/>
        <w:spacing w:after="0" w:line="360" w:lineRule="auto"/>
        <w:ind w:left="709"/>
        <w:rPr>
          <w:rFonts w:cs="Times New Roman"/>
          <w:szCs w:val="24"/>
        </w:rPr>
      </w:pPr>
    </w:p>
    <w:p w14:paraId="4BA6F30B" w14:textId="77777777" w:rsidR="00811E6B" w:rsidRPr="00260D9F" w:rsidRDefault="00811E6B" w:rsidP="007534D3">
      <w:pPr>
        <w:pStyle w:val="Akapitzlist"/>
        <w:numPr>
          <w:ilvl w:val="0"/>
          <w:numId w:val="7"/>
        </w:numPr>
        <w:spacing w:after="0" w:line="360" w:lineRule="auto"/>
        <w:ind w:left="709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Dane dotyczące innych niż własność praw majątkowych w tym w szczególności                         o ograniczonych prawach rzeczowych, użytkowaniu wieczystym oraz w posiadaniu - samoistny posiadacz  -  Urząd Gminy w Radzanowie – ogółem  94,2169 ha. Jest to głównie powierzchnia dróg gminnych oraz dróg wewnętrznych i powszechnego korzystania.</w:t>
      </w:r>
    </w:p>
    <w:p w14:paraId="5EC6CA6E" w14:textId="77777777" w:rsidR="00811E6B" w:rsidRPr="00260D9F" w:rsidRDefault="00811E6B" w:rsidP="00811E6B">
      <w:pPr>
        <w:pStyle w:val="Akapitzlist"/>
        <w:spacing w:after="0" w:line="240" w:lineRule="auto"/>
        <w:ind w:left="709"/>
        <w:rPr>
          <w:rFonts w:cs="Times New Roman"/>
          <w:szCs w:val="24"/>
        </w:rPr>
      </w:pPr>
    </w:p>
    <w:p w14:paraId="0B50CB36" w14:textId="1C876169" w:rsidR="00811E6B" w:rsidRPr="00260D9F" w:rsidRDefault="00811E6B" w:rsidP="00811E6B">
      <w:pPr>
        <w:pStyle w:val="Default"/>
        <w:numPr>
          <w:ilvl w:val="0"/>
          <w:numId w:val="7"/>
        </w:numPr>
        <w:rPr>
          <w:b/>
        </w:rPr>
      </w:pPr>
      <w:r w:rsidRPr="00260D9F">
        <w:rPr>
          <w:b/>
        </w:rPr>
        <w:t>Formy udost</w:t>
      </w:r>
      <w:r w:rsidR="00110266">
        <w:rPr>
          <w:b/>
        </w:rPr>
        <w:t>ę</w:t>
      </w:r>
      <w:r w:rsidRPr="00260D9F">
        <w:rPr>
          <w:b/>
        </w:rPr>
        <w:t>pnienia nieruchomości</w:t>
      </w:r>
      <w:r w:rsidR="00110266">
        <w:rPr>
          <w:b/>
        </w:rPr>
        <w:t>:</w:t>
      </w:r>
    </w:p>
    <w:p w14:paraId="0E851F20" w14:textId="234170B6" w:rsidR="00811E6B" w:rsidRPr="00260D9F" w:rsidRDefault="00811E6B" w:rsidP="00E319AB">
      <w:pPr>
        <w:pStyle w:val="Default"/>
        <w:numPr>
          <w:ilvl w:val="0"/>
          <w:numId w:val="24"/>
        </w:numPr>
        <w:spacing w:line="360" w:lineRule="auto"/>
        <w:ind w:left="709" w:hanging="283"/>
        <w:jc w:val="both"/>
      </w:pPr>
      <w:r w:rsidRPr="0050468E">
        <w:rPr>
          <w:bCs/>
        </w:rPr>
        <w:t>oddanie w dzierżawę</w:t>
      </w:r>
      <w:r w:rsidR="0050468E">
        <w:t xml:space="preserve"> - w</w:t>
      </w:r>
      <w:r w:rsidRPr="00260D9F">
        <w:t xml:space="preserve"> badanym okresie z</w:t>
      </w:r>
      <w:r w:rsidR="0050468E">
        <w:t>awartych było 2 umowy dzierżawy.</w:t>
      </w:r>
      <w:r w:rsidRPr="00260D9F">
        <w:t xml:space="preserve"> </w:t>
      </w:r>
    </w:p>
    <w:p w14:paraId="57DC5A8F" w14:textId="50FCFDF5" w:rsidR="00811E6B" w:rsidRPr="00260D9F" w:rsidRDefault="00811E6B" w:rsidP="0050468E">
      <w:pPr>
        <w:pStyle w:val="Default"/>
        <w:numPr>
          <w:ilvl w:val="0"/>
          <w:numId w:val="24"/>
        </w:numPr>
        <w:spacing w:line="360" w:lineRule="auto"/>
        <w:jc w:val="both"/>
      </w:pPr>
      <w:r w:rsidRPr="00260D9F">
        <w:rPr>
          <w:bCs/>
        </w:rPr>
        <w:t>oddanie w najem</w:t>
      </w:r>
      <w:r w:rsidRPr="00260D9F">
        <w:t xml:space="preserve">: </w:t>
      </w:r>
    </w:p>
    <w:p w14:paraId="3B8AF345" w14:textId="5DE4819E" w:rsidR="00811E6B" w:rsidRPr="00260D9F" w:rsidRDefault="00811E6B" w:rsidP="007534D3">
      <w:pPr>
        <w:pStyle w:val="Default"/>
        <w:spacing w:line="360" w:lineRule="auto"/>
        <w:ind w:left="567"/>
        <w:jc w:val="both"/>
      </w:pPr>
      <w:r w:rsidRPr="00260D9F">
        <w:t>- najem lokali użytkowych – zawarte są 4  umowy (telekomunikacja, poczta, kwiaciarnia, punkt apteczny)</w:t>
      </w:r>
      <w:r w:rsidR="0050468E">
        <w:t>,</w:t>
      </w:r>
    </w:p>
    <w:p w14:paraId="5CA3774E" w14:textId="224D7433" w:rsidR="00811E6B" w:rsidRPr="00260D9F" w:rsidRDefault="00811E6B" w:rsidP="007534D3">
      <w:pPr>
        <w:pStyle w:val="Default"/>
        <w:spacing w:line="360" w:lineRule="auto"/>
        <w:ind w:left="567"/>
        <w:jc w:val="both"/>
        <w:rPr>
          <w:b/>
          <w:bCs/>
        </w:rPr>
      </w:pPr>
      <w:r w:rsidRPr="00260D9F">
        <w:t>- najem lokali mieszkalnych w tym socjalnych  – zawartych było 10 umów</w:t>
      </w:r>
      <w:r w:rsidR="0050468E">
        <w:t>.</w:t>
      </w:r>
      <w:r w:rsidRPr="00260D9F">
        <w:t xml:space="preserve"> </w:t>
      </w:r>
    </w:p>
    <w:p w14:paraId="4D98AAE7" w14:textId="6D774834" w:rsidR="00811E6B" w:rsidRPr="00260D9F" w:rsidRDefault="00811E6B" w:rsidP="0050468E">
      <w:pPr>
        <w:pStyle w:val="Default"/>
        <w:numPr>
          <w:ilvl w:val="0"/>
          <w:numId w:val="24"/>
        </w:numPr>
        <w:spacing w:line="360" w:lineRule="auto"/>
      </w:pPr>
      <w:r w:rsidRPr="00260D9F">
        <w:rPr>
          <w:bCs/>
        </w:rPr>
        <w:t>oddanie w trwały  zarząd</w:t>
      </w:r>
      <w:r w:rsidRPr="00260D9F">
        <w:t xml:space="preserve">: </w:t>
      </w:r>
    </w:p>
    <w:p w14:paraId="74E15182" w14:textId="77777777" w:rsidR="00811E6B" w:rsidRPr="00260D9F" w:rsidRDefault="00811E6B" w:rsidP="007534D3">
      <w:pPr>
        <w:pStyle w:val="Default"/>
        <w:spacing w:line="360" w:lineRule="auto"/>
        <w:ind w:left="426"/>
        <w:jc w:val="both"/>
      </w:pPr>
      <w:r w:rsidRPr="00260D9F">
        <w:t xml:space="preserve">Nieruchomości zostały oddane w trwały  zarząd  na rzecz następujących jednostek organizacyjnych: </w:t>
      </w:r>
    </w:p>
    <w:p w14:paraId="0300D028" w14:textId="3E9B1A8A" w:rsidR="00811E6B" w:rsidRPr="00260D9F" w:rsidRDefault="00811E6B" w:rsidP="007534D3">
      <w:pPr>
        <w:pStyle w:val="Default"/>
        <w:spacing w:line="360" w:lineRule="auto"/>
        <w:ind w:left="709" w:hanging="283"/>
      </w:pPr>
      <w:r w:rsidRPr="00260D9F">
        <w:t>- Publiczn</w:t>
      </w:r>
      <w:r w:rsidR="0050468E">
        <w:t xml:space="preserve">a Szkoła Podstawowa w </w:t>
      </w:r>
      <w:proofErr w:type="spellStart"/>
      <w:r w:rsidR="0050468E">
        <w:t>Bukównie</w:t>
      </w:r>
      <w:proofErr w:type="spellEnd"/>
      <w:r w:rsidR="0050468E">
        <w:t>,</w:t>
      </w:r>
    </w:p>
    <w:p w14:paraId="513E3F9C" w14:textId="77777777" w:rsidR="00811E6B" w:rsidRPr="00260D9F" w:rsidRDefault="00811E6B" w:rsidP="007534D3">
      <w:pPr>
        <w:pStyle w:val="Default"/>
        <w:spacing w:line="360" w:lineRule="auto"/>
        <w:ind w:left="709" w:hanging="283"/>
      </w:pPr>
      <w:r w:rsidRPr="00260D9F">
        <w:t>- Publiczna Szkoła Podstawowa w Czarnocinie,</w:t>
      </w:r>
    </w:p>
    <w:p w14:paraId="5C1B1C8A" w14:textId="5F55EA76" w:rsidR="00811E6B" w:rsidRPr="00260D9F" w:rsidRDefault="00811E6B" w:rsidP="007534D3">
      <w:pPr>
        <w:pStyle w:val="Default"/>
        <w:spacing w:line="360" w:lineRule="auto"/>
        <w:ind w:left="709" w:hanging="283"/>
      </w:pPr>
      <w:r w:rsidRPr="00260D9F">
        <w:t>-  Publiczna Szkoła Podstawowa w Rogolinie</w:t>
      </w:r>
      <w:r w:rsidR="0050468E">
        <w:t>.</w:t>
      </w:r>
    </w:p>
    <w:p w14:paraId="1722B4F3" w14:textId="77777777" w:rsidR="00811E6B" w:rsidRPr="00260D9F" w:rsidRDefault="00811E6B" w:rsidP="007534D3">
      <w:pPr>
        <w:pStyle w:val="Default"/>
        <w:spacing w:line="360" w:lineRule="auto"/>
        <w:ind w:left="426"/>
        <w:jc w:val="both"/>
      </w:pPr>
      <w:r w:rsidRPr="00260D9F">
        <w:lastRenderedPageBreak/>
        <w:t xml:space="preserve">Oddanie nieruchomości w zarząd następowało w zależności od potrzeb i złożonych wniosków o przekazanie nieruchomości. </w:t>
      </w:r>
    </w:p>
    <w:p w14:paraId="302236AE" w14:textId="61F6497B" w:rsidR="0050468E" w:rsidRPr="0050468E" w:rsidRDefault="00811E6B" w:rsidP="00E319AB">
      <w:pPr>
        <w:pStyle w:val="Akapitzlist"/>
        <w:numPr>
          <w:ilvl w:val="0"/>
          <w:numId w:val="24"/>
        </w:numPr>
        <w:spacing w:after="0" w:line="360" w:lineRule="auto"/>
        <w:ind w:left="284" w:firstLine="0"/>
        <w:rPr>
          <w:rFonts w:eastAsiaTheme="minorEastAsia"/>
          <w:iCs/>
          <w:szCs w:val="24"/>
        </w:rPr>
      </w:pPr>
      <w:r w:rsidRPr="0050468E">
        <w:rPr>
          <w:rFonts w:eastAsiaTheme="minorEastAsia"/>
          <w:iCs/>
          <w:szCs w:val="24"/>
          <w:lang w:eastAsia="pl-PL"/>
        </w:rPr>
        <w:t>bezpłatn</w:t>
      </w:r>
      <w:r w:rsidRPr="0050468E">
        <w:rPr>
          <w:rFonts w:eastAsiaTheme="minorEastAsia"/>
          <w:iCs/>
          <w:szCs w:val="24"/>
        </w:rPr>
        <w:t>e użytkowanie</w:t>
      </w:r>
      <w:r w:rsidR="0050468E" w:rsidRPr="0050468E">
        <w:rPr>
          <w:rFonts w:eastAsiaTheme="minorEastAsia"/>
          <w:iCs/>
          <w:szCs w:val="24"/>
        </w:rPr>
        <w:t xml:space="preserve"> - </w:t>
      </w:r>
      <w:r w:rsidRPr="0050468E">
        <w:rPr>
          <w:rFonts w:eastAsiaTheme="minorEastAsia" w:cs="Times New Roman"/>
          <w:iCs/>
          <w:szCs w:val="24"/>
        </w:rPr>
        <w:t>dwie działki</w:t>
      </w:r>
      <w:r w:rsidR="00E319AB">
        <w:rPr>
          <w:rFonts w:eastAsiaTheme="minorEastAsia" w:cs="Times New Roman"/>
          <w:iCs/>
          <w:szCs w:val="24"/>
        </w:rPr>
        <w:t xml:space="preserve"> o</w:t>
      </w:r>
      <w:r w:rsidRPr="0050468E">
        <w:rPr>
          <w:rFonts w:eastAsiaTheme="minorEastAsia" w:cs="Times New Roman"/>
          <w:iCs/>
          <w:szCs w:val="24"/>
        </w:rPr>
        <w:t xml:space="preserve"> łącznej o pow. 0,3356 ha użytk</w:t>
      </w:r>
      <w:r w:rsidR="007534D3" w:rsidRPr="0050468E">
        <w:rPr>
          <w:rFonts w:eastAsiaTheme="minorEastAsia" w:cs="Times New Roman"/>
          <w:iCs/>
          <w:szCs w:val="24"/>
        </w:rPr>
        <w:t>owane bezpłatnie przez SP ZOZ w </w:t>
      </w:r>
      <w:r w:rsidR="0050468E" w:rsidRPr="0050468E">
        <w:rPr>
          <w:rFonts w:eastAsiaTheme="minorEastAsia"/>
          <w:iCs/>
          <w:szCs w:val="24"/>
        </w:rPr>
        <w:t>Radzanowie.</w:t>
      </w:r>
    </w:p>
    <w:p w14:paraId="13905A1A" w14:textId="5A46C7AF" w:rsidR="00811E6B" w:rsidRPr="00260D9F" w:rsidRDefault="0050468E" w:rsidP="0050468E">
      <w:pPr>
        <w:spacing w:after="0" w:line="360" w:lineRule="auto"/>
        <w:ind w:left="284" w:firstLine="0"/>
      </w:pPr>
      <w:r>
        <w:rPr>
          <w:rFonts w:eastAsiaTheme="minorEastAsia"/>
          <w:iCs/>
          <w:szCs w:val="24"/>
        </w:rPr>
        <w:t xml:space="preserve">5) </w:t>
      </w:r>
      <w:r>
        <w:rPr>
          <w:bCs/>
        </w:rPr>
        <w:t>użyczenie -</w:t>
      </w:r>
      <w:r>
        <w:t xml:space="preserve"> </w:t>
      </w:r>
      <w:r w:rsidR="00811E6B" w:rsidRPr="00260D9F">
        <w:t>Gmina Radzanów posiada w użyczeniu nieruchomości na rzecz:</w:t>
      </w:r>
    </w:p>
    <w:p w14:paraId="23DD5BC8" w14:textId="192ABD01" w:rsidR="00811E6B" w:rsidRPr="00260D9F" w:rsidRDefault="00811E6B" w:rsidP="0050468E">
      <w:pPr>
        <w:pStyle w:val="Default"/>
        <w:spacing w:line="360" w:lineRule="auto"/>
        <w:ind w:left="284"/>
      </w:pPr>
      <w:r w:rsidRPr="00260D9F">
        <w:t>- OSP w Ratoszynie,</w:t>
      </w:r>
    </w:p>
    <w:p w14:paraId="7E16D44E" w14:textId="77777777" w:rsidR="00811E6B" w:rsidRPr="00260D9F" w:rsidRDefault="00811E6B" w:rsidP="0050468E">
      <w:pPr>
        <w:pStyle w:val="Default"/>
        <w:spacing w:line="360" w:lineRule="auto"/>
        <w:ind w:left="284"/>
      </w:pPr>
      <w:r w:rsidRPr="00260D9F">
        <w:t xml:space="preserve">- OSP w Kadłubskiej Woli </w:t>
      </w:r>
    </w:p>
    <w:p w14:paraId="4CDBAD92" w14:textId="77777777" w:rsidR="00811E6B" w:rsidRPr="00260D9F" w:rsidRDefault="00811E6B" w:rsidP="0050468E">
      <w:pPr>
        <w:pStyle w:val="Default"/>
        <w:spacing w:line="360" w:lineRule="auto"/>
        <w:ind w:left="284"/>
      </w:pPr>
      <w:r w:rsidRPr="00260D9F">
        <w:t>- OSP w Radzanowie,</w:t>
      </w:r>
    </w:p>
    <w:p w14:paraId="229E8FFC" w14:textId="77777777" w:rsidR="00811E6B" w:rsidRPr="00260D9F" w:rsidRDefault="00811E6B" w:rsidP="007534D3">
      <w:pPr>
        <w:pStyle w:val="Default"/>
        <w:spacing w:line="360" w:lineRule="auto"/>
        <w:ind w:left="709" w:hanging="283"/>
      </w:pPr>
      <w:r w:rsidRPr="00260D9F">
        <w:t>- Komendy Policji w Radomiu (Posterunek Policji w Radzanowie)</w:t>
      </w:r>
    </w:p>
    <w:p w14:paraId="38067723" w14:textId="77777777" w:rsidR="00811E6B" w:rsidRPr="00260D9F" w:rsidRDefault="00811E6B" w:rsidP="007534D3">
      <w:pPr>
        <w:pStyle w:val="Default"/>
        <w:spacing w:line="360" w:lineRule="auto"/>
        <w:ind w:left="709" w:hanging="283"/>
      </w:pPr>
      <w:r w:rsidRPr="00260D9F">
        <w:t>- Gminna Biblioteka Publiczna w Radzanowie</w:t>
      </w:r>
    </w:p>
    <w:p w14:paraId="29C09C74" w14:textId="77777777" w:rsidR="00811E6B" w:rsidRPr="00260D9F" w:rsidRDefault="00811E6B" w:rsidP="00811E6B">
      <w:pPr>
        <w:pStyle w:val="Default"/>
        <w:ind w:left="709" w:hanging="283"/>
        <w:rPr>
          <w:color w:val="FF0000"/>
        </w:rPr>
      </w:pPr>
    </w:p>
    <w:p w14:paraId="60D9A12D" w14:textId="4205DE5A" w:rsidR="006D721D" w:rsidRPr="00260D9F" w:rsidRDefault="002F3536" w:rsidP="00FA4C85">
      <w:pPr>
        <w:shd w:val="clear" w:color="auto" w:fill="D9D9D9" w:themeFill="background1" w:themeFillShade="D9"/>
        <w:spacing w:after="0" w:line="360" w:lineRule="auto"/>
        <w:ind w:right="-15"/>
        <w:jc w:val="left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VII</w:t>
      </w:r>
      <w:r w:rsidR="00400EFC" w:rsidRPr="00260D9F">
        <w:rPr>
          <w:b/>
          <w:sz w:val="28"/>
          <w:szCs w:val="24"/>
        </w:rPr>
        <w:t>I</w:t>
      </w:r>
      <w:r w:rsidRPr="00260D9F">
        <w:rPr>
          <w:b/>
          <w:sz w:val="28"/>
          <w:szCs w:val="24"/>
        </w:rPr>
        <w:t xml:space="preserve">. OCHRONA ZDROWIA </w:t>
      </w:r>
    </w:p>
    <w:p w14:paraId="7C9F8AC4" w14:textId="77777777" w:rsidR="00AB4241" w:rsidRPr="00260D9F" w:rsidRDefault="00AB4241" w:rsidP="009E4EDB">
      <w:pPr>
        <w:autoSpaceDE w:val="0"/>
        <w:autoSpaceDN w:val="0"/>
        <w:adjustRightInd w:val="0"/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Na terenie gminy funkcjonuje Samodzielny Publiczny Zakład Opieki Zdrowotnej w Radzanowie, którego działalność w 2019 r. przedstawia się następująco:</w:t>
      </w:r>
    </w:p>
    <w:p w14:paraId="0F9B75DF" w14:textId="77777777" w:rsidR="00AB4241" w:rsidRPr="00260D9F" w:rsidRDefault="00AB4241" w:rsidP="009E4EDB">
      <w:pPr>
        <w:autoSpaceDE w:val="0"/>
        <w:autoSpaceDN w:val="0"/>
        <w:adjustRightInd w:val="0"/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1.    Liczba pacjentek i pacjentów zadeklarowanych do:</w:t>
      </w:r>
    </w:p>
    <w:p w14:paraId="5A05A3FB" w14:textId="67738271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lekarza POZ wynosi 2</w:t>
      </w:r>
      <w:r w:rsidR="004E2F11" w:rsidRPr="00260D9F">
        <w:rPr>
          <w:rFonts w:eastAsiaTheme="minorHAnsi"/>
          <w:sz w:val="24"/>
          <w:szCs w:val="24"/>
          <w:lang w:eastAsia="en-US"/>
        </w:rPr>
        <w:t>.</w:t>
      </w:r>
      <w:r w:rsidRPr="00260D9F">
        <w:rPr>
          <w:rFonts w:eastAsiaTheme="minorHAnsi"/>
          <w:sz w:val="24"/>
          <w:szCs w:val="24"/>
          <w:lang w:eastAsia="en-US"/>
        </w:rPr>
        <w:t>429 osób,</w:t>
      </w:r>
    </w:p>
    <w:p w14:paraId="2570C853" w14:textId="17A17B93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pielęgniarki środowiskowo – rodzinnej – 2</w:t>
      </w:r>
      <w:r w:rsidR="004E2F11" w:rsidRPr="00260D9F">
        <w:rPr>
          <w:rFonts w:eastAsiaTheme="minorHAnsi"/>
          <w:sz w:val="24"/>
          <w:szCs w:val="24"/>
          <w:lang w:eastAsia="en-US"/>
        </w:rPr>
        <w:t>.</w:t>
      </w:r>
      <w:r w:rsidRPr="00260D9F">
        <w:rPr>
          <w:rFonts w:eastAsiaTheme="minorHAnsi"/>
          <w:sz w:val="24"/>
          <w:szCs w:val="24"/>
          <w:lang w:eastAsia="en-US"/>
        </w:rPr>
        <w:t>400 osób</w:t>
      </w:r>
      <w:r w:rsidR="0050468E">
        <w:rPr>
          <w:rFonts w:eastAsiaTheme="minorHAnsi"/>
          <w:sz w:val="24"/>
          <w:szCs w:val="24"/>
          <w:lang w:eastAsia="en-US"/>
        </w:rPr>
        <w:t>,</w:t>
      </w:r>
    </w:p>
    <w:p w14:paraId="72C1E075" w14:textId="290E7053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pielęgniarki środowiska nauczania i wychowania – 445 uczniów</w:t>
      </w:r>
      <w:r w:rsidR="0050468E">
        <w:rPr>
          <w:rFonts w:eastAsiaTheme="minorHAnsi"/>
          <w:sz w:val="24"/>
          <w:szCs w:val="24"/>
          <w:lang w:eastAsia="en-US"/>
        </w:rPr>
        <w:t>.</w:t>
      </w:r>
    </w:p>
    <w:p w14:paraId="12CCCD36" w14:textId="77777777" w:rsidR="00AB4241" w:rsidRPr="00260D9F" w:rsidRDefault="00AB4241" w:rsidP="009E4EDB">
      <w:pPr>
        <w:autoSpaceDE w:val="0"/>
        <w:autoSpaceDN w:val="0"/>
        <w:adjustRightInd w:val="0"/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2.    Liczna udzielonych świadczeń zdrowotnych lekarza podstawowej opieki zdrowotnej:</w:t>
      </w:r>
    </w:p>
    <w:p w14:paraId="55E948E3" w14:textId="29F7E34A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porady lekarza rodzinnego udzielone w gabinecie lekarskim w 2019 r. - 9778 wizyt</w:t>
      </w:r>
      <w:r w:rsidR="0050468E">
        <w:rPr>
          <w:rFonts w:eastAsiaTheme="minorHAnsi"/>
          <w:sz w:val="24"/>
          <w:szCs w:val="24"/>
          <w:lang w:eastAsia="en-US"/>
        </w:rPr>
        <w:t>,</w:t>
      </w:r>
    </w:p>
    <w:p w14:paraId="719E161C" w14:textId="25D75E22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porady lekarza rodzinnego udzielone w domu pacjenta w 2019 r. - 342 wizyt</w:t>
      </w:r>
      <w:r w:rsidR="0050468E">
        <w:rPr>
          <w:rFonts w:eastAsiaTheme="minorHAnsi"/>
          <w:sz w:val="24"/>
          <w:szCs w:val="24"/>
          <w:lang w:eastAsia="en-US"/>
        </w:rPr>
        <w:t>.</w:t>
      </w:r>
    </w:p>
    <w:p w14:paraId="58C334B8" w14:textId="77777777" w:rsidR="00AB4241" w:rsidRPr="00260D9F" w:rsidRDefault="00AB4241" w:rsidP="009E4EDB">
      <w:pPr>
        <w:autoSpaceDE w:val="0"/>
        <w:autoSpaceDN w:val="0"/>
        <w:adjustRightInd w:val="0"/>
        <w:spacing w:after="0" w:line="360" w:lineRule="auto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3.    Liczna udzielonych świadczeń pielęgniarki podstawowej opieki zdrowotnej:</w:t>
      </w:r>
    </w:p>
    <w:p w14:paraId="53CA5D1F" w14:textId="5243066F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wizyty domowe – 203 zabiegów</w:t>
      </w:r>
      <w:r w:rsidR="0050468E">
        <w:rPr>
          <w:rFonts w:eastAsiaTheme="minorHAnsi"/>
          <w:sz w:val="24"/>
          <w:szCs w:val="24"/>
          <w:lang w:eastAsia="en-US"/>
        </w:rPr>
        <w:t>,</w:t>
      </w:r>
    </w:p>
    <w:p w14:paraId="156345C8" w14:textId="705AA01F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świadczenia zrealizowane w gabinecie zabiegowym – 1</w:t>
      </w:r>
      <w:r w:rsidR="004E2F11" w:rsidRPr="00260D9F">
        <w:rPr>
          <w:rFonts w:eastAsiaTheme="minorHAnsi"/>
          <w:sz w:val="24"/>
          <w:szCs w:val="24"/>
          <w:lang w:eastAsia="en-US"/>
        </w:rPr>
        <w:t>.</w:t>
      </w:r>
      <w:r w:rsidRPr="00260D9F">
        <w:rPr>
          <w:rFonts w:eastAsiaTheme="minorHAnsi"/>
          <w:sz w:val="24"/>
          <w:szCs w:val="24"/>
          <w:lang w:eastAsia="en-US"/>
        </w:rPr>
        <w:t>227 zabiegów</w:t>
      </w:r>
      <w:r w:rsidR="0050468E">
        <w:rPr>
          <w:rFonts w:eastAsiaTheme="minorHAnsi"/>
          <w:sz w:val="24"/>
          <w:szCs w:val="24"/>
          <w:lang w:eastAsia="en-US"/>
        </w:rPr>
        <w:t>,</w:t>
      </w:r>
    </w:p>
    <w:p w14:paraId="1C78C321" w14:textId="5FBDB042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świadczenia profilaktyczne – 378 wizyt</w:t>
      </w:r>
      <w:r w:rsidR="0050468E">
        <w:rPr>
          <w:rFonts w:eastAsiaTheme="minorHAnsi"/>
          <w:sz w:val="24"/>
          <w:szCs w:val="24"/>
          <w:lang w:eastAsia="en-US"/>
        </w:rPr>
        <w:t>,</w:t>
      </w:r>
    </w:p>
    <w:p w14:paraId="5FE288AD" w14:textId="0B1FBC81" w:rsidR="00AB4241" w:rsidRPr="00260D9F" w:rsidRDefault="00AB4241" w:rsidP="00AE1FAD">
      <w:pPr>
        <w:autoSpaceDE w:val="0"/>
        <w:autoSpaceDN w:val="0"/>
        <w:adjustRightInd w:val="0"/>
        <w:spacing w:after="0" w:line="360" w:lineRule="auto"/>
        <w:ind w:left="284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- świadczenia diagnostyczne  – 1</w:t>
      </w:r>
      <w:r w:rsidR="00537DB1" w:rsidRPr="00260D9F">
        <w:rPr>
          <w:rFonts w:eastAsiaTheme="minorHAnsi"/>
          <w:sz w:val="24"/>
          <w:szCs w:val="24"/>
          <w:lang w:eastAsia="en-US"/>
        </w:rPr>
        <w:t>.</w:t>
      </w:r>
      <w:r w:rsidRPr="00260D9F">
        <w:rPr>
          <w:rFonts w:eastAsiaTheme="minorHAnsi"/>
          <w:sz w:val="24"/>
          <w:szCs w:val="24"/>
          <w:lang w:eastAsia="en-US"/>
        </w:rPr>
        <w:t>299 wizyt</w:t>
      </w:r>
      <w:r w:rsidR="0050468E">
        <w:rPr>
          <w:rFonts w:eastAsiaTheme="minorHAnsi"/>
          <w:sz w:val="24"/>
          <w:szCs w:val="24"/>
          <w:lang w:eastAsia="en-US"/>
        </w:rPr>
        <w:t>.</w:t>
      </w:r>
    </w:p>
    <w:p w14:paraId="10A23DD3" w14:textId="5E9490BA" w:rsidR="00AB4241" w:rsidRPr="00260D9F" w:rsidRDefault="00AB4241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 xml:space="preserve">4.      Liczba świadczeń wykonanych w 2019 r. w gabinecie </w:t>
      </w:r>
      <w:r w:rsidR="007534D3">
        <w:rPr>
          <w:rFonts w:eastAsiaTheme="minorHAnsi"/>
          <w:sz w:val="24"/>
          <w:szCs w:val="24"/>
          <w:lang w:eastAsia="en-US"/>
        </w:rPr>
        <w:t>stomatologicznym – 890 porad, w </w:t>
      </w:r>
      <w:r w:rsidRPr="00260D9F">
        <w:rPr>
          <w:rFonts w:eastAsiaTheme="minorHAnsi"/>
          <w:sz w:val="24"/>
          <w:szCs w:val="24"/>
          <w:lang w:eastAsia="en-US"/>
        </w:rPr>
        <w:t>tym dzieci do 18 r. ż – 248 porady.</w:t>
      </w:r>
    </w:p>
    <w:p w14:paraId="3B2A8D7C" w14:textId="77777777" w:rsidR="00AB4241" w:rsidRPr="00260D9F" w:rsidRDefault="00AB4241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5.      Liczba osób zakwalifikowanych do programu profilaktycznego „Wczesne wykrywanie chorób układu krążenia i cukrzycy” - 106 osób.</w:t>
      </w:r>
    </w:p>
    <w:p w14:paraId="6A82B2F9" w14:textId="5461E8F4" w:rsidR="00AB4241" w:rsidRPr="00260D9F" w:rsidRDefault="00AB4241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6.      Liczba pielęgniarskich wizyt domowych w r</w:t>
      </w:r>
      <w:r w:rsidR="007534D3">
        <w:rPr>
          <w:rFonts w:eastAsiaTheme="minorHAnsi"/>
          <w:sz w:val="24"/>
          <w:szCs w:val="24"/>
          <w:lang w:eastAsia="en-US"/>
        </w:rPr>
        <w:t>amach Opieki Długoterminowej to </w:t>
      </w:r>
      <w:r w:rsidRPr="00260D9F">
        <w:rPr>
          <w:rFonts w:eastAsiaTheme="minorHAnsi"/>
          <w:sz w:val="24"/>
          <w:szCs w:val="24"/>
          <w:lang w:eastAsia="en-US"/>
        </w:rPr>
        <w:t>1</w:t>
      </w:r>
      <w:r w:rsidR="004E2F11" w:rsidRPr="00260D9F">
        <w:rPr>
          <w:rFonts w:eastAsiaTheme="minorHAnsi"/>
          <w:sz w:val="24"/>
          <w:szCs w:val="24"/>
          <w:lang w:eastAsia="en-US"/>
        </w:rPr>
        <w:t>.</w:t>
      </w:r>
      <w:r w:rsidR="007534D3">
        <w:rPr>
          <w:rFonts w:eastAsiaTheme="minorHAnsi"/>
          <w:sz w:val="24"/>
          <w:szCs w:val="24"/>
          <w:lang w:eastAsia="en-US"/>
        </w:rPr>
        <w:t>994 </w:t>
      </w:r>
      <w:r w:rsidRPr="00260D9F">
        <w:rPr>
          <w:rFonts w:eastAsiaTheme="minorHAnsi"/>
          <w:sz w:val="24"/>
          <w:szCs w:val="24"/>
          <w:lang w:eastAsia="en-US"/>
        </w:rPr>
        <w:t>wizyt.</w:t>
      </w:r>
    </w:p>
    <w:p w14:paraId="3318EDFF" w14:textId="77777777" w:rsidR="00AB4241" w:rsidRPr="00260D9F" w:rsidRDefault="00AB4241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 xml:space="preserve">7.      W ostatnich latach Zakład został zmodernizowany. Pomieszczenia i urządzenia podmiotu leczniczego SP ZOZ w Radzanowie spełniają wymagania. Sprzęt i wyposażenie </w:t>
      </w:r>
      <w:r w:rsidRPr="00260D9F">
        <w:rPr>
          <w:rFonts w:eastAsiaTheme="minorHAnsi"/>
          <w:sz w:val="24"/>
          <w:szCs w:val="24"/>
          <w:lang w:eastAsia="en-US"/>
        </w:rPr>
        <w:lastRenderedPageBreak/>
        <w:t>zapewnia pacjentom dobre warunki korzystania ze świadczeń. Świadczenia medyczne realizowane są przez osoby posiadające wymagane kwalifikacje.</w:t>
      </w:r>
    </w:p>
    <w:p w14:paraId="1227E406" w14:textId="77777777" w:rsidR="00AE1FAD" w:rsidRPr="00260D9F" w:rsidRDefault="00AB4241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>8.      W budynku SP ZOZ w Radzanowie w 2019 r. funkcjonuje Punkt Apteczny w Radzanowie.</w:t>
      </w:r>
    </w:p>
    <w:p w14:paraId="4B3123B2" w14:textId="30072589" w:rsidR="006D721D" w:rsidRDefault="00AE1FAD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iCs/>
          <w:sz w:val="24"/>
          <w:szCs w:val="24"/>
          <w:lang w:eastAsia="en-US"/>
        </w:rPr>
      </w:pPr>
      <w:r w:rsidRPr="00260D9F">
        <w:rPr>
          <w:rFonts w:eastAsiaTheme="minorHAnsi"/>
          <w:sz w:val="24"/>
          <w:szCs w:val="24"/>
          <w:lang w:eastAsia="en-US"/>
        </w:rPr>
        <w:t xml:space="preserve">9. </w:t>
      </w:r>
      <w:r w:rsidR="00AB4241" w:rsidRPr="00260D9F">
        <w:rPr>
          <w:rFonts w:eastAsiaTheme="minorHAnsi"/>
          <w:sz w:val="24"/>
          <w:szCs w:val="24"/>
          <w:lang w:eastAsia="en-US"/>
        </w:rPr>
        <w:t>W zakresie zadań i</w:t>
      </w:r>
      <w:r w:rsidR="00AB4241" w:rsidRPr="00260D9F">
        <w:rPr>
          <w:rFonts w:eastAsiaTheme="minorHAnsi"/>
          <w:bCs/>
          <w:sz w:val="24"/>
          <w:szCs w:val="24"/>
          <w:lang w:eastAsia="en-US"/>
        </w:rPr>
        <w:t xml:space="preserve">nwestycyjnych </w:t>
      </w:r>
      <w:r w:rsidR="00AB4241" w:rsidRPr="00260D9F">
        <w:rPr>
          <w:rFonts w:eastAsiaTheme="minorHAnsi"/>
          <w:iCs/>
          <w:sz w:val="24"/>
          <w:szCs w:val="24"/>
          <w:lang w:eastAsia="en-US"/>
        </w:rPr>
        <w:t>w 2019 r. SP ZOZ zreal</w:t>
      </w:r>
      <w:r w:rsidR="007534D3">
        <w:rPr>
          <w:rFonts w:eastAsiaTheme="minorHAnsi"/>
          <w:iCs/>
          <w:sz w:val="24"/>
          <w:szCs w:val="24"/>
          <w:lang w:eastAsia="en-US"/>
        </w:rPr>
        <w:t>izował zadanie „Budowa garażu i </w:t>
      </w:r>
      <w:r w:rsidR="00AB4241" w:rsidRPr="00260D9F">
        <w:rPr>
          <w:rFonts w:eastAsiaTheme="minorHAnsi"/>
          <w:iCs/>
          <w:sz w:val="24"/>
          <w:szCs w:val="24"/>
          <w:lang w:eastAsia="en-US"/>
        </w:rPr>
        <w:t>pomieszczenia gospodarczego przy SP ZOZ w Radzanowie”. Zadanie zostało wykonane ze środków własnych.</w:t>
      </w:r>
    </w:p>
    <w:p w14:paraId="025EA0D2" w14:textId="77777777" w:rsidR="00D518AC" w:rsidRPr="007534D3" w:rsidRDefault="00D518AC" w:rsidP="007534D3">
      <w:pPr>
        <w:autoSpaceDE w:val="0"/>
        <w:autoSpaceDN w:val="0"/>
        <w:adjustRightInd w:val="0"/>
        <w:spacing w:after="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</w:p>
    <w:p w14:paraId="37333509" w14:textId="77777777" w:rsidR="006D721D" w:rsidRPr="00260D9F" w:rsidRDefault="002F3536" w:rsidP="00FA4C85">
      <w:pPr>
        <w:shd w:val="clear" w:color="auto" w:fill="D9D9D9" w:themeFill="background1" w:themeFillShade="D9"/>
        <w:spacing w:after="0" w:line="360" w:lineRule="auto"/>
        <w:ind w:right="-15"/>
        <w:contextualSpacing/>
        <w:jc w:val="left"/>
        <w:rPr>
          <w:sz w:val="28"/>
          <w:szCs w:val="24"/>
        </w:rPr>
      </w:pPr>
      <w:r w:rsidRPr="00260D9F">
        <w:rPr>
          <w:b/>
          <w:sz w:val="28"/>
          <w:szCs w:val="24"/>
        </w:rPr>
        <w:t>I</w:t>
      </w:r>
      <w:r w:rsidR="00A62709" w:rsidRPr="00260D9F">
        <w:rPr>
          <w:b/>
          <w:sz w:val="28"/>
          <w:szCs w:val="24"/>
        </w:rPr>
        <w:t>X</w:t>
      </w:r>
      <w:r w:rsidRPr="00260D9F">
        <w:rPr>
          <w:b/>
          <w:sz w:val="28"/>
          <w:szCs w:val="24"/>
        </w:rPr>
        <w:t xml:space="preserve">. </w:t>
      </w:r>
      <w:r w:rsidR="00660657" w:rsidRPr="00260D9F">
        <w:rPr>
          <w:b/>
          <w:sz w:val="28"/>
          <w:szCs w:val="24"/>
        </w:rPr>
        <w:t xml:space="preserve">POMOC SPOŁECZNA </w:t>
      </w:r>
    </w:p>
    <w:p w14:paraId="5F26A9A3" w14:textId="1159854A" w:rsidR="00D830C1" w:rsidRPr="00260D9F" w:rsidRDefault="00D830C1" w:rsidP="00044F1C">
      <w:pPr>
        <w:pStyle w:val="Akapitzlist"/>
        <w:spacing w:after="0" w:line="360" w:lineRule="auto"/>
        <w:ind w:left="0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Gminny Ośrodek Pomocy Społecznej w Radzanowie realizował zadania określone w statucie, ustawie o pomocy społecznej oraz innych ustawach mających na celu pomoc w rozwiązywaniu problemów.</w:t>
      </w:r>
    </w:p>
    <w:p w14:paraId="23F4DEAC" w14:textId="77777777" w:rsidR="00EE140D" w:rsidRPr="00260D9F" w:rsidRDefault="00EE140D" w:rsidP="00044F1C">
      <w:pPr>
        <w:pStyle w:val="Akapitzlist"/>
        <w:numPr>
          <w:ilvl w:val="0"/>
          <w:numId w:val="1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Beneficjentami Gminnego Ośrodka Pomocy Społecznej w Radzanowie w 2019 r. było  419 osób ze 196 rodzin, to osoby, którym decyzją przyznano </w:t>
      </w:r>
      <w:r w:rsidRPr="00260D9F">
        <w:rPr>
          <w:rFonts w:cs="Times New Roman"/>
          <w:b/>
          <w:szCs w:val="24"/>
        </w:rPr>
        <w:t>świadczenia pomocy społecznej</w:t>
      </w:r>
      <w:r w:rsidRPr="00260D9F">
        <w:rPr>
          <w:rFonts w:cs="Times New Roman"/>
          <w:szCs w:val="24"/>
        </w:rPr>
        <w:t xml:space="preserve">. Z tego 150 decyzji dotyczyło przyznania pomocy w zakresie dożywiania. </w:t>
      </w:r>
    </w:p>
    <w:p w14:paraId="19210BF9" w14:textId="14CDCCA3" w:rsidR="00C81E60" w:rsidRPr="00260D9F" w:rsidRDefault="00C81E60" w:rsidP="00C81E60">
      <w:pPr>
        <w:pStyle w:val="Akapitzlist"/>
        <w:spacing w:after="0" w:line="360" w:lineRule="auto"/>
        <w:ind w:left="345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- Zasiłki stałe</w:t>
      </w:r>
      <w:r w:rsidRPr="00260D9F">
        <w:rPr>
          <w:rFonts w:cs="Times New Roman"/>
          <w:szCs w:val="24"/>
        </w:rPr>
        <w:t xml:space="preserve"> przyznano 16 osobom na łączną kwotę 87.574</w:t>
      </w:r>
      <w:r w:rsidR="0050468E">
        <w:rPr>
          <w:rFonts w:cs="Times New Roman"/>
          <w:szCs w:val="24"/>
        </w:rPr>
        <w:t>,00</w:t>
      </w:r>
      <w:r w:rsidR="00110266">
        <w:rPr>
          <w:rFonts w:cs="Times New Roman"/>
          <w:szCs w:val="24"/>
        </w:rPr>
        <w:t>zł,</w:t>
      </w:r>
    </w:p>
    <w:p w14:paraId="45DAA661" w14:textId="745E5AEB" w:rsidR="00C81E60" w:rsidRPr="00260D9F" w:rsidRDefault="00C81E60" w:rsidP="00C81E60">
      <w:pPr>
        <w:pStyle w:val="Akapitzlist"/>
        <w:spacing w:after="0" w:line="360" w:lineRule="auto"/>
        <w:ind w:left="345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- Zasiłki okresowe</w:t>
      </w:r>
      <w:r w:rsidRPr="00260D9F">
        <w:rPr>
          <w:rFonts w:cs="Times New Roman"/>
          <w:szCs w:val="24"/>
        </w:rPr>
        <w:t xml:space="preserve"> - przyznano 18 osobom na łączną kwotę 27.020</w:t>
      </w:r>
      <w:r w:rsidR="0050468E">
        <w:rPr>
          <w:rFonts w:cs="Times New Roman"/>
          <w:szCs w:val="24"/>
        </w:rPr>
        <w:t xml:space="preserve">,00 </w:t>
      </w:r>
      <w:r w:rsidR="00110266">
        <w:rPr>
          <w:rFonts w:cs="Times New Roman"/>
          <w:szCs w:val="24"/>
        </w:rPr>
        <w:t>zł,</w:t>
      </w:r>
    </w:p>
    <w:p w14:paraId="3BD2BBC6" w14:textId="62D2D531" w:rsidR="00C81E60" w:rsidRPr="00260D9F" w:rsidRDefault="00C81E60" w:rsidP="00C81E60">
      <w:pPr>
        <w:pStyle w:val="Akapitzlist"/>
        <w:spacing w:after="0" w:line="360" w:lineRule="auto"/>
        <w:ind w:left="345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- </w:t>
      </w:r>
      <w:r w:rsidRPr="00260D9F">
        <w:rPr>
          <w:rFonts w:cs="Times New Roman"/>
          <w:b/>
          <w:szCs w:val="24"/>
        </w:rPr>
        <w:t>zasiłki celowe</w:t>
      </w:r>
      <w:r w:rsidRPr="00260D9F">
        <w:rPr>
          <w:rFonts w:cs="Times New Roman"/>
          <w:szCs w:val="24"/>
        </w:rPr>
        <w:t xml:space="preserve"> przyznano 16 osobom – na łączną kwotę 8.010</w:t>
      </w:r>
      <w:r w:rsidR="0050468E">
        <w:rPr>
          <w:rFonts w:cs="Times New Roman"/>
          <w:szCs w:val="24"/>
        </w:rPr>
        <w:t xml:space="preserve">,00 </w:t>
      </w:r>
      <w:r w:rsidRPr="00260D9F">
        <w:rPr>
          <w:rFonts w:cs="Times New Roman"/>
          <w:szCs w:val="24"/>
        </w:rPr>
        <w:t>zł</w:t>
      </w:r>
      <w:r w:rsidR="00110266">
        <w:rPr>
          <w:rFonts w:cs="Times New Roman"/>
          <w:szCs w:val="24"/>
        </w:rPr>
        <w:t>.</w:t>
      </w:r>
    </w:p>
    <w:p w14:paraId="102CDB0F" w14:textId="63AD537A" w:rsidR="00C81E60" w:rsidRPr="00260D9F" w:rsidRDefault="00C81E60" w:rsidP="00C81E60">
      <w:pPr>
        <w:pStyle w:val="Textbody"/>
        <w:numPr>
          <w:ilvl w:val="0"/>
          <w:numId w:val="15"/>
        </w:numPr>
        <w:spacing w:after="0" w:line="360" w:lineRule="auto"/>
        <w:ind w:left="340" w:hanging="357"/>
        <w:jc w:val="both"/>
        <w:rPr>
          <w:rFonts w:ascii="Times New Roman" w:hAnsi="Times New Roman" w:cs="Times New Roman"/>
        </w:rPr>
      </w:pPr>
      <w:r w:rsidRPr="00260D9F">
        <w:rPr>
          <w:rFonts w:ascii="Times New Roman" w:hAnsi="Times New Roman" w:cs="Times New Roman"/>
        </w:rPr>
        <w:t>Ośrodek pomocy społecznej realizował również zadania Programu „</w:t>
      </w:r>
      <w:r w:rsidRPr="00260D9F">
        <w:rPr>
          <w:rFonts w:ascii="Times New Roman" w:hAnsi="Times New Roman" w:cs="Times New Roman"/>
          <w:b/>
        </w:rPr>
        <w:t>Posiłek w szkol</w:t>
      </w:r>
      <w:r w:rsidR="0050468E">
        <w:rPr>
          <w:rFonts w:ascii="Times New Roman" w:hAnsi="Times New Roman" w:cs="Times New Roman"/>
          <w:b/>
        </w:rPr>
        <w:t>e i w </w:t>
      </w:r>
      <w:r w:rsidRPr="00260D9F">
        <w:rPr>
          <w:rFonts w:ascii="Times New Roman" w:hAnsi="Times New Roman" w:cs="Times New Roman"/>
          <w:b/>
        </w:rPr>
        <w:t>domu”</w:t>
      </w:r>
      <w:r w:rsidRPr="00260D9F">
        <w:rPr>
          <w:rFonts w:ascii="Times New Roman" w:hAnsi="Times New Roman" w:cs="Times New Roman"/>
        </w:rPr>
        <w:t xml:space="preserve"> na lata 2019-2023. O wsparcie mogły wnioskować osoby spełniające kryterium dochodowe w wysokości 150% kryterium, o którym mowa w art. 8   ust. 1 ustawy</w:t>
      </w:r>
      <w:r w:rsidR="00F971D5" w:rsidRPr="00260D9F">
        <w:rPr>
          <w:rFonts w:ascii="Times New Roman" w:hAnsi="Times New Roman" w:cs="Times New Roman"/>
        </w:rPr>
        <w:t xml:space="preserve"> o pomocy społecznej</w:t>
      </w:r>
      <w:r w:rsidRPr="00260D9F">
        <w:rPr>
          <w:rFonts w:ascii="Times New Roman" w:hAnsi="Times New Roman" w:cs="Times New Roman"/>
        </w:rPr>
        <w:t xml:space="preserve">. W 2019 roku, po przeprowadzeniu wywiadu środowiskowego w każdej rodzinie wsparciem, w formie gorącego posiłku objęto 80 rodzin i 157 dzieci z terenu naszej Gminy. Koszt programu wyniósł 41.271zł.  Dzieci były dożywiane w trzech szkołach znajdujących się na terenie Gminy, a także w innych </w:t>
      </w:r>
      <w:r w:rsidR="00F971D5" w:rsidRPr="00260D9F">
        <w:rPr>
          <w:rFonts w:ascii="Times New Roman" w:hAnsi="Times New Roman" w:cs="Times New Roman"/>
        </w:rPr>
        <w:t>znajdujących się</w:t>
      </w:r>
      <w:r w:rsidRPr="00260D9F">
        <w:rPr>
          <w:rFonts w:ascii="Times New Roman" w:hAnsi="Times New Roman" w:cs="Times New Roman"/>
        </w:rPr>
        <w:t xml:space="preserve"> poza terenem naszej Gminy.</w:t>
      </w:r>
    </w:p>
    <w:p w14:paraId="5EEF8191" w14:textId="64B5C31D" w:rsidR="00C81E60" w:rsidRPr="00260D9F" w:rsidRDefault="00C81E60" w:rsidP="00C81E60">
      <w:pPr>
        <w:pStyle w:val="Akapitzlist"/>
        <w:numPr>
          <w:ilvl w:val="0"/>
          <w:numId w:val="15"/>
        </w:numPr>
        <w:spacing w:after="0" w:line="360" w:lineRule="auto"/>
        <w:ind w:left="340" w:hanging="357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Na terenie gminy nie funkcjonują placówki stacjonarnej pomocy społecznej. Gminny Ośrodek Pomocy Społecznej osoby potrzebujące kieruje do placówek znajdujących się w sąsiednich gminach. W 2019 r. 10 osób z terenu Gminy Radzanów przebywało w domach pomocy społecznej – 221.000 zł, nie było osoby w schronisku dla bezdomnych oraz 5 osób w środowiskowych domach samopomocowych; 4 osoby korzystały z usług opiek</w:t>
      </w:r>
      <w:r w:rsidR="00110266">
        <w:rPr>
          <w:rFonts w:cs="Times New Roman"/>
          <w:szCs w:val="24"/>
        </w:rPr>
        <w:t xml:space="preserve">uńczych w miejscu zamieszkania </w:t>
      </w:r>
      <w:r w:rsidRPr="00260D9F">
        <w:rPr>
          <w:rFonts w:cs="Times New Roman"/>
          <w:szCs w:val="24"/>
        </w:rPr>
        <w:t>na kwotę 39.100</w:t>
      </w:r>
      <w:r w:rsidR="0050468E">
        <w:rPr>
          <w:rFonts w:cs="Times New Roman"/>
          <w:szCs w:val="24"/>
        </w:rPr>
        <w:t>,00</w:t>
      </w:r>
      <w:r w:rsidRPr="00260D9F">
        <w:rPr>
          <w:rFonts w:cs="Times New Roman"/>
          <w:szCs w:val="24"/>
        </w:rPr>
        <w:t xml:space="preserve"> zł.</w:t>
      </w:r>
    </w:p>
    <w:p w14:paraId="040F2DAD" w14:textId="2C0B1823" w:rsidR="00EE140D" w:rsidRPr="00260D9F" w:rsidRDefault="00381551" w:rsidP="00044F1C">
      <w:pPr>
        <w:pStyle w:val="Akapitzlist"/>
        <w:numPr>
          <w:ilvl w:val="0"/>
          <w:numId w:val="1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Prawo do </w:t>
      </w:r>
      <w:r w:rsidRPr="00260D9F">
        <w:rPr>
          <w:rFonts w:cs="Times New Roman"/>
          <w:b/>
          <w:szCs w:val="24"/>
        </w:rPr>
        <w:t>świadczeń rodzinnych</w:t>
      </w:r>
      <w:r w:rsidRPr="00260D9F">
        <w:rPr>
          <w:rFonts w:cs="Times New Roman"/>
          <w:szCs w:val="24"/>
        </w:rPr>
        <w:t xml:space="preserve"> przysługuje rodzinie, jeżeli spełnia obowiązujące kryteria. Według kryterium dochodowego - dochód nie może przekroczyć 674 zł oraz kwoty 764 zł w przypadku gdy w rodzinie wychowuje się dziecko niepełnosprawne. W przypadku </w:t>
      </w:r>
      <w:r w:rsidRPr="00260D9F">
        <w:rPr>
          <w:rFonts w:cs="Times New Roman"/>
          <w:szCs w:val="24"/>
        </w:rPr>
        <w:lastRenderedPageBreak/>
        <w:t xml:space="preserve">przekroczenia dochodu możliwe jest zastosowanie tzw. „mechanizmu złotówka za złotówkę”, który pozwala podwyższyć kryterium dochodowe przy jednoczesnym zmniejszeniu pobieranych zasiłków. </w:t>
      </w:r>
      <w:r w:rsidR="00EE140D" w:rsidRPr="00260D9F">
        <w:rPr>
          <w:rFonts w:cs="Times New Roman"/>
          <w:szCs w:val="24"/>
        </w:rPr>
        <w:t xml:space="preserve">Kwota </w:t>
      </w:r>
      <w:r w:rsidRPr="00260D9F">
        <w:rPr>
          <w:rFonts w:cs="Times New Roman"/>
          <w:szCs w:val="24"/>
        </w:rPr>
        <w:t>świadczeń</w:t>
      </w:r>
      <w:r w:rsidR="00EE140D" w:rsidRPr="00260D9F">
        <w:rPr>
          <w:rFonts w:cs="Times New Roman"/>
          <w:szCs w:val="24"/>
        </w:rPr>
        <w:t xml:space="preserve"> rodzinnych w</w:t>
      </w:r>
      <w:r w:rsidR="00C81E60" w:rsidRPr="00260D9F">
        <w:rPr>
          <w:rFonts w:cs="Times New Roman"/>
          <w:szCs w:val="24"/>
        </w:rPr>
        <w:t> </w:t>
      </w:r>
      <w:r w:rsidR="00EE140D" w:rsidRPr="00260D9F">
        <w:rPr>
          <w:rFonts w:cs="Times New Roman"/>
          <w:szCs w:val="24"/>
        </w:rPr>
        <w:t>2019 r. wyniosła 1</w:t>
      </w:r>
      <w:r w:rsidR="00C81E60" w:rsidRPr="00260D9F">
        <w:rPr>
          <w:rFonts w:cs="Times New Roman"/>
          <w:szCs w:val="24"/>
        </w:rPr>
        <w:t>.</w:t>
      </w:r>
      <w:r w:rsidR="00EE140D" w:rsidRPr="00260D9F">
        <w:rPr>
          <w:rFonts w:cs="Times New Roman"/>
          <w:szCs w:val="24"/>
        </w:rPr>
        <w:t>919</w:t>
      </w:r>
      <w:r w:rsidR="00C81E60" w:rsidRPr="00260D9F">
        <w:rPr>
          <w:rFonts w:cs="Times New Roman"/>
          <w:szCs w:val="24"/>
        </w:rPr>
        <w:t>.</w:t>
      </w:r>
      <w:r w:rsidR="00EE140D" w:rsidRPr="00260D9F">
        <w:rPr>
          <w:rFonts w:cs="Times New Roman"/>
          <w:szCs w:val="24"/>
        </w:rPr>
        <w:t>544</w:t>
      </w:r>
      <w:r w:rsidR="0050468E">
        <w:rPr>
          <w:rFonts w:cs="Times New Roman"/>
          <w:szCs w:val="24"/>
        </w:rPr>
        <w:t xml:space="preserve">,00 </w:t>
      </w:r>
      <w:r w:rsidR="00EE140D" w:rsidRPr="00260D9F">
        <w:rPr>
          <w:rFonts w:cs="Times New Roman"/>
          <w:szCs w:val="24"/>
        </w:rPr>
        <w:t xml:space="preserve">zł. </w:t>
      </w:r>
      <w:r w:rsidRPr="00260D9F">
        <w:rPr>
          <w:rFonts w:cs="Times New Roman"/>
          <w:szCs w:val="24"/>
        </w:rPr>
        <w:t>i została wypłacona d</w:t>
      </w:r>
      <w:r w:rsidR="00EE140D" w:rsidRPr="00260D9F">
        <w:rPr>
          <w:rFonts w:cs="Times New Roman"/>
          <w:szCs w:val="24"/>
        </w:rPr>
        <w:t xml:space="preserve">la </w:t>
      </w:r>
      <w:r w:rsidR="00D830C1" w:rsidRPr="00260D9F">
        <w:rPr>
          <w:rFonts w:cs="Times New Roman"/>
          <w:szCs w:val="24"/>
        </w:rPr>
        <w:t xml:space="preserve">rodzin liczących łącznie </w:t>
      </w:r>
      <w:r w:rsidR="00EE140D" w:rsidRPr="00260D9F">
        <w:rPr>
          <w:rFonts w:cs="Times New Roman"/>
          <w:szCs w:val="24"/>
        </w:rPr>
        <w:t>ok. 360 dzieci</w:t>
      </w:r>
      <w:r w:rsidR="00110266">
        <w:rPr>
          <w:rFonts w:cs="Times New Roman"/>
          <w:szCs w:val="24"/>
        </w:rPr>
        <w:t>.</w:t>
      </w:r>
    </w:p>
    <w:p w14:paraId="5557FA5F" w14:textId="1D071DC4" w:rsidR="00EE140D" w:rsidRPr="00260D9F" w:rsidRDefault="00381551" w:rsidP="00044F1C">
      <w:pPr>
        <w:pStyle w:val="Akapitzlist"/>
        <w:numPr>
          <w:ilvl w:val="0"/>
          <w:numId w:val="1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Od kwietnia 2016r. G</w:t>
      </w:r>
      <w:r w:rsidR="00C81E60" w:rsidRPr="00260D9F">
        <w:rPr>
          <w:rFonts w:cs="Times New Roman"/>
          <w:szCs w:val="24"/>
        </w:rPr>
        <w:t xml:space="preserve">minny </w:t>
      </w:r>
      <w:r w:rsidRPr="00260D9F">
        <w:rPr>
          <w:rFonts w:cs="Times New Roman"/>
          <w:szCs w:val="24"/>
        </w:rPr>
        <w:t>O</w:t>
      </w:r>
      <w:r w:rsidR="00C81E60" w:rsidRPr="00260D9F">
        <w:rPr>
          <w:rFonts w:cs="Times New Roman"/>
          <w:szCs w:val="24"/>
        </w:rPr>
        <w:t xml:space="preserve">środek </w:t>
      </w:r>
      <w:r w:rsidRPr="00260D9F">
        <w:rPr>
          <w:rFonts w:cs="Times New Roman"/>
          <w:szCs w:val="24"/>
        </w:rPr>
        <w:t>P</w:t>
      </w:r>
      <w:r w:rsidR="00C81E60" w:rsidRPr="00260D9F">
        <w:rPr>
          <w:rFonts w:cs="Times New Roman"/>
          <w:szCs w:val="24"/>
        </w:rPr>
        <w:t xml:space="preserve">omocy </w:t>
      </w:r>
      <w:r w:rsidRPr="00260D9F">
        <w:rPr>
          <w:rFonts w:cs="Times New Roman"/>
          <w:szCs w:val="24"/>
        </w:rPr>
        <w:t>S</w:t>
      </w:r>
      <w:r w:rsidR="00C81E60" w:rsidRPr="00260D9F">
        <w:rPr>
          <w:rFonts w:cs="Times New Roman"/>
          <w:szCs w:val="24"/>
        </w:rPr>
        <w:t xml:space="preserve">połecznej </w:t>
      </w:r>
      <w:r w:rsidRPr="00260D9F">
        <w:rPr>
          <w:rFonts w:cs="Times New Roman"/>
          <w:szCs w:val="24"/>
        </w:rPr>
        <w:t xml:space="preserve">realizuje ustawę pomoc państwa w wychowywaniu dzieci. </w:t>
      </w:r>
      <w:r w:rsidR="00EE140D" w:rsidRPr="00260D9F">
        <w:rPr>
          <w:rFonts w:cs="Times New Roman"/>
          <w:szCs w:val="24"/>
        </w:rPr>
        <w:t xml:space="preserve">W 2019r. dla 854 dzieci wypłacono </w:t>
      </w:r>
      <w:r w:rsidR="00EE140D" w:rsidRPr="00260D9F">
        <w:rPr>
          <w:rFonts w:cs="Times New Roman"/>
          <w:b/>
          <w:szCs w:val="24"/>
        </w:rPr>
        <w:t>św</w:t>
      </w:r>
      <w:r w:rsidRPr="00260D9F">
        <w:rPr>
          <w:rFonts w:cs="Times New Roman"/>
          <w:b/>
          <w:szCs w:val="24"/>
        </w:rPr>
        <w:t>iadczenia wychowawcze tzw. 500+</w:t>
      </w:r>
      <w:r w:rsidR="00EE140D" w:rsidRPr="00260D9F">
        <w:rPr>
          <w:rFonts w:cs="Times New Roman"/>
          <w:b/>
          <w:szCs w:val="24"/>
        </w:rPr>
        <w:t>.</w:t>
      </w:r>
      <w:r w:rsidR="00EE140D" w:rsidRPr="00260D9F">
        <w:rPr>
          <w:rFonts w:cs="Times New Roman"/>
          <w:szCs w:val="24"/>
        </w:rPr>
        <w:t xml:space="preserve"> Jak wynika z </w:t>
      </w:r>
      <w:r w:rsidR="00C81E60" w:rsidRPr="00260D9F">
        <w:rPr>
          <w:rFonts w:cs="Times New Roman"/>
          <w:szCs w:val="24"/>
        </w:rPr>
        <w:t xml:space="preserve">przeprowadzonej </w:t>
      </w:r>
      <w:r w:rsidR="00EE140D" w:rsidRPr="00260D9F">
        <w:rPr>
          <w:rFonts w:cs="Times New Roman"/>
          <w:szCs w:val="24"/>
        </w:rPr>
        <w:t>analizy</w:t>
      </w:r>
      <w:r w:rsidR="00C81E60" w:rsidRPr="00260D9F">
        <w:rPr>
          <w:rFonts w:cs="Times New Roman"/>
          <w:szCs w:val="24"/>
        </w:rPr>
        <w:t>,</w:t>
      </w:r>
      <w:r w:rsidR="00EE140D" w:rsidRPr="00260D9F">
        <w:rPr>
          <w:rFonts w:cs="Times New Roman"/>
          <w:szCs w:val="24"/>
        </w:rPr>
        <w:t xml:space="preserve"> wsparciem objętych zostało ok. 98% dzieci z gminy Radzanów. Kwota świadczeń wyc</w:t>
      </w:r>
      <w:r w:rsidR="00C81E60" w:rsidRPr="00260D9F">
        <w:rPr>
          <w:rFonts w:cs="Times New Roman"/>
          <w:szCs w:val="24"/>
        </w:rPr>
        <w:t>howawczych w 2019 r. wyniosła 4.</w:t>
      </w:r>
      <w:r w:rsidR="00EE140D" w:rsidRPr="00260D9F">
        <w:rPr>
          <w:rFonts w:cs="Times New Roman"/>
          <w:szCs w:val="24"/>
        </w:rPr>
        <w:t>501</w:t>
      </w:r>
      <w:r w:rsidR="00C81E60" w:rsidRPr="00260D9F">
        <w:rPr>
          <w:rFonts w:cs="Times New Roman"/>
          <w:szCs w:val="24"/>
        </w:rPr>
        <w:t>.</w:t>
      </w:r>
      <w:r w:rsidR="00EE140D" w:rsidRPr="00260D9F">
        <w:rPr>
          <w:rFonts w:cs="Times New Roman"/>
          <w:szCs w:val="24"/>
        </w:rPr>
        <w:t>896</w:t>
      </w:r>
      <w:r w:rsidR="0050468E">
        <w:rPr>
          <w:rFonts w:cs="Times New Roman"/>
          <w:szCs w:val="24"/>
        </w:rPr>
        <w:t>,00</w:t>
      </w:r>
      <w:r w:rsidR="00EE140D" w:rsidRPr="00260D9F">
        <w:rPr>
          <w:rFonts w:cs="Times New Roman"/>
          <w:szCs w:val="24"/>
        </w:rPr>
        <w:t xml:space="preserve"> zł. </w:t>
      </w:r>
    </w:p>
    <w:p w14:paraId="5EF29080" w14:textId="350DA7BE" w:rsidR="00F0310C" w:rsidRPr="00260D9F" w:rsidRDefault="00F0310C" w:rsidP="00044F1C">
      <w:pPr>
        <w:pStyle w:val="Akapitzlist"/>
        <w:numPr>
          <w:ilvl w:val="0"/>
          <w:numId w:val="1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 2019 roku G</w:t>
      </w:r>
      <w:r w:rsidR="007C7533" w:rsidRPr="00260D9F">
        <w:rPr>
          <w:rFonts w:cs="Times New Roman"/>
          <w:szCs w:val="24"/>
        </w:rPr>
        <w:t xml:space="preserve">minny </w:t>
      </w:r>
      <w:r w:rsidRPr="00260D9F">
        <w:rPr>
          <w:rFonts w:cs="Times New Roman"/>
          <w:szCs w:val="24"/>
        </w:rPr>
        <w:t>O</w:t>
      </w:r>
      <w:r w:rsidR="007C7533" w:rsidRPr="00260D9F">
        <w:rPr>
          <w:rFonts w:cs="Times New Roman"/>
          <w:szCs w:val="24"/>
        </w:rPr>
        <w:t xml:space="preserve">środek </w:t>
      </w:r>
      <w:r w:rsidRPr="00260D9F">
        <w:rPr>
          <w:rFonts w:cs="Times New Roman"/>
          <w:szCs w:val="24"/>
        </w:rPr>
        <w:t>P</w:t>
      </w:r>
      <w:r w:rsidR="007C7533" w:rsidRPr="00260D9F">
        <w:rPr>
          <w:rFonts w:cs="Times New Roman"/>
          <w:szCs w:val="24"/>
        </w:rPr>
        <w:t xml:space="preserve">omocy </w:t>
      </w:r>
      <w:r w:rsidRPr="00260D9F">
        <w:rPr>
          <w:rFonts w:cs="Times New Roman"/>
          <w:szCs w:val="24"/>
        </w:rPr>
        <w:t>S</w:t>
      </w:r>
      <w:r w:rsidR="007C7533" w:rsidRPr="00260D9F">
        <w:rPr>
          <w:rFonts w:cs="Times New Roman"/>
          <w:szCs w:val="24"/>
        </w:rPr>
        <w:t>połecznej</w:t>
      </w:r>
      <w:r w:rsidRPr="00260D9F">
        <w:rPr>
          <w:rFonts w:cs="Times New Roman"/>
          <w:szCs w:val="24"/>
        </w:rPr>
        <w:t xml:space="preserve"> realizował zadanie w postaci wypłaty świadczenia </w:t>
      </w:r>
      <w:r w:rsidRPr="00260D9F">
        <w:rPr>
          <w:rFonts w:cs="Times New Roman"/>
          <w:b/>
          <w:szCs w:val="24"/>
        </w:rPr>
        <w:t>„Dobry Start”.</w:t>
      </w:r>
      <w:r w:rsidRPr="00260D9F">
        <w:rPr>
          <w:rFonts w:cs="Times New Roman"/>
          <w:szCs w:val="24"/>
        </w:rPr>
        <w:t xml:space="preserve"> Świadczenie to dotyczyło wypłaty zasiłku 300 zł z tytułu rozpoczęcia roku szkolnego. W ramach działania wypłacono </w:t>
      </w:r>
      <w:r w:rsidR="009A21A7" w:rsidRPr="00260D9F">
        <w:rPr>
          <w:rFonts w:cs="Times New Roman"/>
          <w:szCs w:val="24"/>
        </w:rPr>
        <w:t>602</w:t>
      </w:r>
      <w:r w:rsidRPr="00260D9F">
        <w:rPr>
          <w:rFonts w:cs="Times New Roman"/>
          <w:szCs w:val="24"/>
        </w:rPr>
        <w:t xml:space="preserve"> świadczeń dla dzieci rozpoczynających rok szkolny, na łączną kwotę </w:t>
      </w:r>
      <w:r w:rsidR="009A21A7" w:rsidRPr="00260D9F">
        <w:rPr>
          <w:rFonts w:cs="Times New Roman"/>
          <w:szCs w:val="24"/>
        </w:rPr>
        <w:t>180.600</w:t>
      </w:r>
      <w:r w:rsidR="0050468E">
        <w:rPr>
          <w:rFonts w:cs="Times New Roman"/>
          <w:szCs w:val="24"/>
        </w:rPr>
        <w:t>,00</w:t>
      </w:r>
      <w:r w:rsidRPr="00260D9F">
        <w:rPr>
          <w:rFonts w:cs="Times New Roman"/>
          <w:szCs w:val="24"/>
        </w:rPr>
        <w:t xml:space="preserve"> zł.</w:t>
      </w:r>
    </w:p>
    <w:p w14:paraId="7555DEEE" w14:textId="549483B2" w:rsidR="00381551" w:rsidRPr="00260D9F" w:rsidRDefault="00381551" w:rsidP="00044F1C">
      <w:pPr>
        <w:pStyle w:val="Default"/>
        <w:numPr>
          <w:ilvl w:val="0"/>
          <w:numId w:val="15"/>
        </w:numPr>
        <w:spacing w:line="360" w:lineRule="auto"/>
        <w:jc w:val="both"/>
      </w:pPr>
      <w:r w:rsidRPr="00260D9F">
        <w:rPr>
          <w:b/>
        </w:rPr>
        <w:t>Świadczenie alimentacyjne</w:t>
      </w:r>
      <w:r w:rsidRPr="00260D9F">
        <w:t xml:space="preserve"> przysługuje dzieciom uprawnionym do alimentów zasądzonych od rodzica, jeżeli ich egzekucja okazała się bezskuteczna. W 2019 roku przyznano świadczenia na </w:t>
      </w:r>
      <w:r w:rsidR="007C16B1" w:rsidRPr="00260D9F">
        <w:t xml:space="preserve">łączną </w:t>
      </w:r>
      <w:r w:rsidRPr="00260D9F">
        <w:t xml:space="preserve">kwotę </w:t>
      </w:r>
      <w:r w:rsidR="007C16B1" w:rsidRPr="00260D9F">
        <w:t>44.350</w:t>
      </w:r>
      <w:r w:rsidR="0050468E">
        <w:t>,00</w:t>
      </w:r>
      <w:r w:rsidR="007C16B1" w:rsidRPr="00260D9F">
        <w:t xml:space="preserve"> </w:t>
      </w:r>
      <w:r w:rsidRPr="00260D9F">
        <w:t xml:space="preserve">zł. Świadczenie alimentacyjne </w:t>
      </w:r>
      <w:r w:rsidR="007C16B1" w:rsidRPr="00260D9F">
        <w:t xml:space="preserve">zostało </w:t>
      </w:r>
      <w:r w:rsidRPr="00260D9F">
        <w:t xml:space="preserve">przyznane dla </w:t>
      </w:r>
      <w:r w:rsidR="007C16B1" w:rsidRPr="00260D9F">
        <w:t>11</w:t>
      </w:r>
      <w:r w:rsidRPr="00260D9F">
        <w:t xml:space="preserve"> rodzin, w których </w:t>
      </w:r>
      <w:r w:rsidR="00CD5AD1">
        <w:t xml:space="preserve">wychowywało </w:t>
      </w:r>
      <w:r w:rsidRPr="00260D9F">
        <w:t xml:space="preserve">się </w:t>
      </w:r>
      <w:r w:rsidR="007C16B1" w:rsidRPr="00260D9F">
        <w:t xml:space="preserve">12 </w:t>
      </w:r>
      <w:r w:rsidRPr="00260D9F">
        <w:t xml:space="preserve">dzieci. </w:t>
      </w:r>
    </w:p>
    <w:p w14:paraId="7A564C8A" w14:textId="04AC325F" w:rsidR="00381551" w:rsidRPr="00260D9F" w:rsidRDefault="00381551" w:rsidP="00004C2B">
      <w:pPr>
        <w:pStyle w:val="Default"/>
        <w:spacing w:line="360" w:lineRule="auto"/>
        <w:ind w:left="345"/>
        <w:jc w:val="both"/>
      </w:pPr>
      <w:r w:rsidRPr="00260D9F">
        <w:t>W ramach postępowań prowadzonych wobec dłużników alimentacyjnych odzyskano</w:t>
      </w:r>
      <w:r w:rsidR="00004C2B">
        <w:t xml:space="preserve"> </w:t>
      </w:r>
      <w:r w:rsidRPr="00260D9F">
        <w:t xml:space="preserve">kwotę </w:t>
      </w:r>
      <w:r w:rsidR="007C16B1" w:rsidRPr="00260D9F">
        <w:t xml:space="preserve">20.944,91 </w:t>
      </w:r>
      <w:r w:rsidRPr="00260D9F">
        <w:t>zł</w:t>
      </w:r>
      <w:r w:rsidR="007C16B1" w:rsidRPr="00260D9F">
        <w:t>,</w:t>
      </w:r>
      <w:r w:rsidRPr="00260D9F">
        <w:t xml:space="preserve"> z tego </w:t>
      </w:r>
      <w:r w:rsidR="007C16B1" w:rsidRPr="00260D9F">
        <w:t>17.877,09</w:t>
      </w:r>
      <w:r w:rsidRPr="00260D9F">
        <w:t xml:space="preserve"> zł przekazano na dochody budżetu państwa</w:t>
      </w:r>
      <w:r w:rsidR="007C16B1" w:rsidRPr="00260D9F">
        <w:t>,</w:t>
      </w:r>
      <w:r w:rsidRPr="00260D9F">
        <w:t xml:space="preserve"> a </w:t>
      </w:r>
      <w:r w:rsidR="007C16B1" w:rsidRPr="00260D9F">
        <w:t xml:space="preserve">3.067,82 </w:t>
      </w:r>
      <w:r w:rsidRPr="00260D9F">
        <w:t xml:space="preserve">zł na dochody własne organu właściwego wierzyciela. </w:t>
      </w:r>
    </w:p>
    <w:p w14:paraId="7E04EE57" w14:textId="43145C77" w:rsidR="00381551" w:rsidRPr="00260D9F" w:rsidRDefault="00381551" w:rsidP="00044F1C">
      <w:pPr>
        <w:pStyle w:val="Akapitzlist"/>
        <w:numPr>
          <w:ilvl w:val="0"/>
          <w:numId w:val="15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W 2019 roku Gminny Ośrodek Pomocy Społecznej realizował rządowy program dla rodzin wielodzietnych – </w:t>
      </w:r>
      <w:r w:rsidRPr="00260D9F">
        <w:rPr>
          <w:rFonts w:cs="Times New Roman"/>
          <w:b/>
          <w:szCs w:val="24"/>
        </w:rPr>
        <w:t>Karta Dużej Rodziny</w:t>
      </w:r>
      <w:r w:rsidRPr="00260D9F">
        <w:rPr>
          <w:rFonts w:cs="Times New Roman"/>
          <w:szCs w:val="24"/>
        </w:rPr>
        <w:t xml:space="preserve">. W ramach programu w 2019 roku </w:t>
      </w:r>
      <w:r w:rsidR="00C40AE7" w:rsidRPr="00260D9F">
        <w:rPr>
          <w:rFonts w:cs="Times New Roman"/>
          <w:szCs w:val="24"/>
        </w:rPr>
        <w:t>43</w:t>
      </w:r>
      <w:r w:rsidRPr="00260D9F">
        <w:rPr>
          <w:rFonts w:cs="Times New Roman"/>
          <w:szCs w:val="24"/>
        </w:rPr>
        <w:t xml:space="preserve"> rodzinom wydano Karty. Od stycznia 2019 roku możliwe jest składanie wniosków o przyznanie karty dużej rodziny dla rodziców, którzy mieli 3 lub więcej dzieci.</w:t>
      </w:r>
    </w:p>
    <w:p w14:paraId="78B3B3AD" w14:textId="77777777" w:rsidR="00E94CCD" w:rsidRPr="00260D9F" w:rsidRDefault="00E94CCD" w:rsidP="00FA4C85">
      <w:pPr>
        <w:pStyle w:val="Textbody"/>
        <w:spacing w:after="0" w:line="360" w:lineRule="auto"/>
        <w:ind w:left="340"/>
        <w:jc w:val="both"/>
        <w:rPr>
          <w:rFonts w:ascii="Times New Roman" w:hAnsi="Times New Roman" w:cs="Times New Roman"/>
          <w:sz w:val="22"/>
        </w:rPr>
      </w:pPr>
    </w:p>
    <w:p w14:paraId="2100DB67" w14:textId="77777777" w:rsidR="00CF3613" w:rsidRPr="00260D9F" w:rsidRDefault="004262A4" w:rsidP="00FA4C85">
      <w:pPr>
        <w:shd w:val="clear" w:color="auto" w:fill="D9D9D9" w:themeFill="background1" w:themeFillShade="D9"/>
        <w:spacing w:after="0" w:line="360" w:lineRule="auto"/>
        <w:ind w:right="-15"/>
        <w:jc w:val="left"/>
        <w:rPr>
          <w:sz w:val="28"/>
          <w:szCs w:val="24"/>
        </w:rPr>
      </w:pPr>
      <w:r w:rsidRPr="00260D9F">
        <w:rPr>
          <w:sz w:val="28"/>
          <w:szCs w:val="24"/>
        </w:rPr>
        <w:tab/>
      </w:r>
      <w:r w:rsidR="00CF3613" w:rsidRPr="00260D9F">
        <w:rPr>
          <w:b/>
          <w:sz w:val="28"/>
          <w:szCs w:val="24"/>
        </w:rPr>
        <w:t>X. POMOC MATERIALNA DLA UCZNIÓW</w:t>
      </w:r>
    </w:p>
    <w:p w14:paraId="21DBBBC9" w14:textId="61F33CE4" w:rsidR="00144E9C" w:rsidRPr="00260D9F" w:rsidRDefault="00144E9C" w:rsidP="008D0999">
      <w:pPr>
        <w:pStyle w:val="Akapitzlist"/>
        <w:numPr>
          <w:ilvl w:val="0"/>
          <w:numId w:val="22"/>
        </w:numPr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Pomoc materialna dla uczniów realizowana jest na podstawie ustawy z  dnia 7  września 1991 r.  o  systemie  oświaty </w:t>
      </w:r>
      <w:r w:rsidRPr="00260D9F">
        <w:rPr>
          <w:rStyle w:val="Pogrubienie"/>
          <w:rFonts w:cs="Times New Roman"/>
          <w:color w:val="222222"/>
          <w:szCs w:val="24"/>
          <w:shd w:val="clear" w:color="auto" w:fill="FFFFFF"/>
        </w:rPr>
        <w:t> (</w:t>
      </w:r>
      <w:r w:rsidRPr="00260D9F">
        <w:rPr>
          <w:rFonts w:cs="Times New Roman"/>
          <w:szCs w:val="24"/>
        </w:rPr>
        <w:t xml:space="preserve">tekst  jednolity </w:t>
      </w:r>
      <w:r w:rsidRPr="00260D9F">
        <w:rPr>
          <w:rStyle w:val="Pogrubienie"/>
          <w:rFonts w:cs="Times New Roman"/>
          <w:b w:val="0"/>
          <w:color w:val="222222"/>
          <w:szCs w:val="24"/>
          <w:shd w:val="clear" w:color="auto" w:fill="FFFFFF"/>
        </w:rPr>
        <w:t>Dz. U. z  2018 r. poz. 1457</w:t>
      </w:r>
      <w:r w:rsidRPr="00260D9F">
        <w:rPr>
          <w:rStyle w:val="Pogrubienie"/>
          <w:rFonts w:cs="Times New Roman"/>
          <w:color w:val="222222"/>
          <w:szCs w:val="24"/>
          <w:shd w:val="clear" w:color="auto" w:fill="FFFFFF"/>
        </w:rPr>
        <w:t xml:space="preserve"> </w:t>
      </w:r>
      <w:r w:rsidRPr="00260D9F">
        <w:rPr>
          <w:rFonts w:cs="Times New Roman"/>
          <w:szCs w:val="24"/>
        </w:rPr>
        <w:t>z  </w:t>
      </w:r>
      <w:proofErr w:type="spellStart"/>
      <w:r w:rsidRPr="00260D9F">
        <w:rPr>
          <w:rFonts w:cs="Times New Roman"/>
          <w:szCs w:val="24"/>
        </w:rPr>
        <w:t>późn</w:t>
      </w:r>
      <w:proofErr w:type="spellEnd"/>
      <w:r w:rsidRPr="00260D9F">
        <w:rPr>
          <w:rFonts w:cs="Times New Roman"/>
          <w:szCs w:val="24"/>
        </w:rPr>
        <w:t>. zm.) oraz uchwały Nr VI/32/2013 Rady Gminy w Radzanowie z dnia 16</w:t>
      </w:r>
      <w:r w:rsidR="003B1AE5" w:rsidRPr="00260D9F">
        <w:rPr>
          <w:rFonts w:cs="Times New Roman"/>
          <w:szCs w:val="24"/>
        </w:rPr>
        <w:t> </w:t>
      </w:r>
      <w:r w:rsidRPr="00260D9F">
        <w:rPr>
          <w:rFonts w:cs="Times New Roman"/>
          <w:szCs w:val="24"/>
        </w:rPr>
        <w:t xml:space="preserve">sierpnia 2013 r. w  sprawie regulaminu pomocy materialnej o charakterze socjalnym (Dziennik Urzędowy  Województwa  Mazowieckiego  nr  126,  poz.  3768). Pomoc materialna dla ucznia może być przyznana w formie: stypendium szkolnego, zasiłku szkolnego.  </w:t>
      </w:r>
    </w:p>
    <w:p w14:paraId="05BFC34C" w14:textId="77777777" w:rsidR="00144E9C" w:rsidRPr="00260D9F" w:rsidRDefault="00144E9C" w:rsidP="008D0999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284"/>
        <w:rPr>
          <w:rFonts w:cs="Times New Roman"/>
          <w:szCs w:val="24"/>
        </w:rPr>
      </w:pPr>
      <w:r w:rsidRPr="00260D9F">
        <w:rPr>
          <w:rFonts w:cs="Times New Roman"/>
          <w:szCs w:val="24"/>
          <w:shd w:val="clear" w:color="auto" w:fill="FFFFFF"/>
        </w:rPr>
        <w:t xml:space="preserve">Podstawą otrzymania przez ucznia </w:t>
      </w:r>
      <w:r w:rsidRPr="00260D9F">
        <w:rPr>
          <w:rFonts w:cs="Times New Roman"/>
          <w:b/>
          <w:szCs w:val="24"/>
          <w:shd w:val="clear" w:color="auto" w:fill="FFFFFF"/>
        </w:rPr>
        <w:t>stypendium szkolnego</w:t>
      </w:r>
      <w:r w:rsidRPr="00260D9F">
        <w:rPr>
          <w:rFonts w:cs="Times New Roman"/>
          <w:szCs w:val="24"/>
          <w:shd w:val="clear" w:color="auto" w:fill="FFFFFF"/>
        </w:rPr>
        <w:t xml:space="preserve"> jest trudna sytuacja materialna rodziny ucznia, wynikająca z niskich dochodów na osobę  w  rodzinie,  a  w  szczególności, </w:t>
      </w:r>
      <w:r w:rsidRPr="00260D9F">
        <w:rPr>
          <w:rFonts w:cs="Times New Roman"/>
          <w:szCs w:val="24"/>
          <w:shd w:val="clear" w:color="auto" w:fill="FFFFFF"/>
        </w:rPr>
        <w:lastRenderedPageBreak/>
        <w:t>gdy  w  rodzinie  występuje:  bezrobocie, niepełnosprawność, ciężka lub długotrwała choroba, wielodzietność, brak umiejętności wypełniania funkcji opiekuńczo-wychowawczych, alkoholizm lub narkomania, a także gdy rodzina jest niepełna.</w:t>
      </w:r>
      <w:r w:rsidRPr="00260D9F">
        <w:rPr>
          <w:rFonts w:eastAsia="Times New Roman" w:cs="Times New Roman"/>
          <w:szCs w:val="24"/>
          <w:lang w:eastAsia="pl-PL"/>
        </w:rPr>
        <w:t xml:space="preserve"> </w:t>
      </w:r>
      <w:r w:rsidRPr="00260D9F">
        <w:rPr>
          <w:rFonts w:cs="Times New Roman"/>
          <w:szCs w:val="24"/>
        </w:rPr>
        <w:t xml:space="preserve">Decyzje wydaje się po rozpatrzeniu wniosków o ustalenie prawa do otrzymania pomocy  materialnej  w bieżącym  roku  szkolnym,  złożonych  w  terminie do 15 września przez rodzica lub pełnoletniego ucznia. Każdy wniosek rozpatrywany jest indywidualnie. </w:t>
      </w:r>
    </w:p>
    <w:p w14:paraId="28B3F3B5" w14:textId="1CBED5E8" w:rsidR="00144E9C" w:rsidRPr="00260D9F" w:rsidRDefault="00144E9C" w:rsidP="008D0999">
      <w:pPr>
        <w:pStyle w:val="Akapitzlist"/>
        <w:numPr>
          <w:ilvl w:val="0"/>
          <w:numId w:val="22"/>
        </w:numPr>
        <w:spacing w:after="0" w:line="360" w:lineRule="auto"/>
        <w:ind w:left="284" w:right="-1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W gminie Radzanów </w:t>
      </w:r>
      <w:r w:rsidR="003B1AE5" w:rsidRPr="00260D9F">
        <w:rPr>
          <w:rFonts w:cs="Times New Roman"/>
          <w:szCs w:val="24"/>
        </w:rPr>
        <w:t>stypendium szkolne dla ucznia przyznawane są</w:t>
      </w:r>
      <w:r w:rsidR="003B1AE5" w:rsidRPr="00260D9F">
        <w:rPr>
          <w:rFonts w:cs="Times New Roman"/>
          <w:b/>
          <w:szCs w:val="24"/>
        </w:rPr>
        <w:t xml:space="preserve"> </w:t>
      </w:r>
      <w:r w:rsidR="003B1AE5" w:rsidRPr="00260D9F">
        <w:rPr>
          <w:rFonts w:cs="Times New Roman"/>
          <w:szCs w:val="24"/>
        </w:rPr>
        <w:t xml:space="preserve"> </w:t>
      </w:r>
      <w:r w:rsidR="00110266">
        <w:rPr>
          <w:rFonts w:cs="Times New Roman"/>
          <w:szCs w:val="24"/>
        </w:rPr>
        <w:t>na rok szkolny w </w:t>
      </w:r>
      <w:r w:rsidRPr="00260D9F">
        <w:rPr>
          <w:rFonts w:cs="Times New Roman"/>
          <w:szCs w:val="24"/>
        </w:rPr>
        <w:t xml:space="preserve">formie pomocy rzeczowej o charakterze edukacyjnym, w  tym na zakup podręczników,  pomocy  naukowych,  całkowitego   lub  częściowego   pokrycia  kosztów  związanych  z  pobieraniem  nauki  poza  miejscem  zamieszkania  albo  świadczenia  pieniężnego  na  cele  o  charakterze  edukacyjnym.   </w:t>
      </w:r>
    </w:p>
    <w:p w14:paraId="1A9929F8" w14:textId="6E475EF5" w:rsidR="00144E9C" w:rsidRPr="00260D9F" w:rsidRDefault="00144E9C" w:rsidP="008D0999">
      <w:pPr>
        <w:pStyle w:val="NormalnyWeb"/>
        <w:numPr>
          <w:ilvl w:val="0"/>
          <w:numId w:val="7"/>
        </w:numPr>
        <w:tabs>
          <w:tab w:val="clear" w:pos="720"/>
        </w:tabs>
        <w:spacing w:before="0" w:after="0" w:line="360" w:lineRule="auto"/>
        <w:ind w:left="284"/>
        <w:jc w:val="both"/>
        <w:rPr>
          <w:shd w:val="clear" w:color="auto" w:fill="FFFFFF"/>
        </w:rPr>
      </w:pPr>
      <w:r w:rsidRPr="00260D9F">
        <w:rPr>
          <w:b/>
          <w:bCs/>
          <w:color w:val="000000"/>
        </w:rPr>
        <w:t>Zasiłek szkolny</w:t>
      </w:r>
      <w:r w:rsidRPr="00260D9F">
        <w:rPr>
          <w:color w:val="000000"/>
        </w:rPr>
        <w:t> może być przyznany uczniowi znajdującemu się przejściowo w trudnej sytuacji materialnej z powodu zdarzenia losowego, w szczególności: klęski żywiołowe (np. pożar, powódź), wypadki, śmierć czło</w:t>
      </w:r>
      <w:r w:rsidR="003B1AE5" w:rsidRPr="00260D9F">
        <w:rPr>
          <w:color w:val="000000"/>
        </w:rPr>
        <w:t>nka rodziny, wydatki związane z </w:t>
      </w:r>
      <w:r w:rsidRPr="00260D9F">
        <w:rPr>
          <w:color w:val="000000"/>
        </w:rPr>
        <w:t>chorobą w rodzinie powodujące zaniedbanie potrzeb edukacyjnych ucznia oraz inne szczególne okoliczności, które mają wpływ na praw</w:t>
      </w:r>
      <w:r w:rsidR="003B1AE5" w:rsidRPr="00260D9F">
        <w:rPr>
          <w:color w:val="000000"/>
        </w:rPr>
        <w:t>idłowe funkcjonowanie rodziny i </w:t>
      </w:r>
      <w:r w:rsidRPr="00260D9F">
        <w:rPr>
          <w:color w:val="000000"/>
        </w:rPr>
        <w:t xml:space="preserve">utrudniają naukę ucznia. </w:t>
      </w:r>
      <w:r w:rsidRPr="00260D9F">
        <w:rPr>
          <w:bCs/>
        </w:rPr>
        <w:t>Zasiłek może być udzielony</w:t>
      </w:r>
      <w:r w:rsidR="003B1AE5" w:rsidRPr="00260D9F">
        <w:t> uczniowi raz lub kilka razy w </w:t>
      </w:r>
      <w:r w:rsidRPr="00260D9F">
        <w:t xml:space="preserve">roku </w:t>
      </w:r>
      <w:r w:rsidRPr="00260D9F">
        <w:rPr>
          <w:shd w:val="clear" w:color="auto" w:fill="FFFFFF"/>
        </w:rPr>
        <w:t>niezależnie od otrzymywanego stypendium szkolnego. Warunkiem przyznania zasiłku szkolnego jest złożenie wniosku oraz jego uzasadnienie, w jaki sposób zdarzenie losowe miało wpływ na proces edukacyjny ucznia.</w:t>
      </w:r>
    </w:p>
    <w:p w14:paraId="0EE3A157" w14:textId="6F927327" w:rsidR="00144E9C" w:rsidRPr="00260D9F" w:rsidRDefault="00144E9C" w:rsidP="008D0999">
      <w:pPr>
        <w:pStyle w:val="NormalnyWeb"/>
        <w:numPr>
          <w:ilvl w:val="0"/>
          <w:numId w:val="7"/>
        </w:numPr>
        <w:tabs>
          <w:tab w:val="clear" w:pos="720"/>
        </w:tabs>
        <w:spacing w:before="0" w:after="0" w:line="360" w:lineRule="auto"/>
        <w:ind w:left="284"/>
        <w:jc w:val="both"/>
        <w:rPr>
          <w:shd w:val="clear" w:color="auto" w:fill="FFFFFF"/>
        </w:rPr>
      </w:pPr>
      <w:r w:rsidRPr="00260D9F">
        <w:t>Na pomoc materialną dla uczniów w 2019 roku wydatkowano 1</w:t>
      </w:r>
      <w:r w:rsidR="007B5CAC" w:rsidRPr="00260D9F">
        <w:t>15.066</w:t>
      </w:r>
      <w:r w:rsidR="00110266">
        <w:t>,00</w:t>
      </w:r>
      <w:r w:rsidR="007B5CAC" w:rsidRPr="00260D9F">
        <w:t xml:space="preserve"> zł, w tym</w:t>
      </w:r>
      <w:r w:rsidR="00110266">
        <w:t xml:space="preserve"> </w:t>
      </w:r>
      <w:r w:rsidR="007B5CAC" w:rsidRPr="00260D9F">
        <w:t>109.312</w:t>
      </w:r>
      <w:r w:rsidR="00110266">
        <w:t xml:space="preserve">,00 </w:t>
      </w:r>
      <w:r w:rsidRPr="00260D9F">
        <w:t>zł pochodzi z dotacji, pozostałą kwotę 5</w:t>
      </w:r>
      <w:r w:rsidR="007B5CAC" w:rsidRPr="00260D9F">
        <w:t>.</w:t>
      </w:r>
      <w:r w:rsidRPr="00260D9F">
        <w:t>754</w:t>
      </w:r>
      <w:r w:rsidR="00110266">
        <w:t>,00</w:t>
      </w:r>
      <w:r w:rsidRPr="00260D9F">
        <w:t xml:space="preserve"> zł stanowią środki własne budżetu. </w:t>
      </w:r>
    </w:p>
    <w:p w14:paraId="4DB12CE5" w14:textId="4F20E195" w:rsidR="00144E9C" w:rsidRDefault="00144E9C" w:rsidP="008D0999">
      <w:pPr>
        <w:pStyle w:val="Akapitzlist"/>
        <w:numPr>
          <w:ilvl w:val="0"/>
          <w:numId w:val="7"/>
        </w:numPr>
        <w:spacing w:after="0" w:line="360" w:lineRule="auto"/>
        <w:ind w:left="284"/>
        <w:rPr>
          <w:rFonts w:cs="Times New Roman"/>
        </w:rPr>
      </w:pPr>
      <w:r w:rsidRPr="00260D9F">
        <w:rPr>
          <w:rFonts w:cs="Times New Roman"/>
          <w:szCs w:val="24"/>
        </w:rPr>
        <w:t>Do Urz</w:t>
      </w:r>
      <w:r w:rsidR="007B5CAC" w:rsidRPr="00260D9F">
        <w:rPr>
          <w:rFonts w:cs="Times New Roman"/>
          <w:szCs w:val="24"/>
        </w:rPr>
        <w:t>ędu Gminy w Radzanowie wpłynęło</w:t>
      </w:r>
      <w:r w:rsidRPr="00260D9F">
        <w:rPr>
          <w:rFonts w:cs="Times New Roman"/>
          <w:szCs w:val="24"/>
        </w:rPr>
        <w:t xml:space="preserve"> 133 wnioski o przyznanie stypendium szkolnego i 2 wniosek o zasiłek szkolny. Na podstawie decyzji przyznających wypłacono stypendia dla 121 uczniów i zasiłek szkolny dla 2 uczniów.</w:t>
      </w:r>
      <w:r w:rsidRPr="00260D9F">
        <w:rPr>
          <w:rFonts w:cs="Times New Roman"/>
        </w:rPr>
        <w:t xml:space="preserve"> Wydano 12 decyzji w sprawie odmowy przyznania pomocy materialnej w formie stypendium.</w:t>
      </w:r>
    </w:p>
    <w:p w14:paraId="1D37D289" w14:textId="77777777" w:rsidR="007534D3" w:rsidRDefault="007534D3" w:rsidP="007534D3">
      <w:pPr>
        <w:pStyle w:val="Akapitzlist"/>
        <w:spacing w:after="0" w:line="360" w:lineRule="auto"/>
        <w:ind w:left="284"/>
        <w:rPr>
          <w:rFonts w:cs="Times New Roman"/>
        </w:rPr>
      </w:pPr>
    </w:p>
    <w:p w14:paraId="32E73BED" w14:textId="77777777" w:rsidR="00110266" w:rsidRPr="00260D9F" w:rsidRDefault="00110266" w:rsidP="007534D3">
      <w:pPr>
        <w:pStyle w:val="Akapitzlist"/>
        <w:spacing w:after="0" w:line="360" w:lineRule="auto"/>
        <w:ind w:left="284"/>
        <w:rPr>
          <w:rFonts w:cs="Times New Roman"/>
        </w:rPr>
      </w:pPr>
    </w:p>
    <w:p w14:paraId="2FD03EF6" w14:textId="77777777" w:rsidR="006D721D" w:rsidRPr="00260D9F" w:rsidRDefault="002F3536" w:rsidP="00FA4C85">
      <w:pPr>
        <w:pStyle w:val="Textbody"/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sz w:val="28"/>
        </w:rPr>
      </w:pPr>
      <w:r w:rsidRPr="00260D9F">
        <w:rPr>
          <w:rFonts w:ascii="Times New Roman" w:hAnsi="Times New Roman" w:cs="Times New Roman"/>
          <w:b/>
          <w:sz w:val="28"/>
        </w:rPr>
        <w:t>X</w:t>
      </w:r>
      <w:r w:rsidR="00CF3613" w:rsidRPr="00260D9F">
        <w:rPr>
          <w:rFonts w:ascii="Times New Roman" w:hAnsi="Times New Roman" w:cs="Times New Roman"/>
          <w:b/>
          <w:sz w:val="28"/>
        </w:rPr>
        <w:t>I.</w:t>
      </w:r>
      <w:r w:rsidRPr="00260D9F">
        <w:rPr>
          <w:rFonts w:ascii="Times New Roman" w:hAnsi="Times New Roman" w:cs="Times New Roman"/>
          <w:b/>
          <w:sz w:val="28"/>
        </w:rPr>
        <w:t xml:space="preserve"> </w:t>
      </w:r>
      <w:r w:rsidR="007E5DCB" w:rsidRPr="00260D9F">
        <w:rPr>
          <w:rFonts w:ascii="Times New Roman" w:hAnsi="Times New Roman" w:cs="Times New Roman"/>
          <w:b/>
          <w:sz w:val="28"/>
        </w:rPr>
        <w:t xml:space="preserve">EDUKACJA </w:t>
      </w:r>
    </w:p>
    <w:p w14:paraId="630C3A35" w14:textId="12EF52BC" w:rsidR="00F14CEF" w:rsidRPr="00260D9F" w:rsidRDefault="007534D3" w:rsidP="00FA4C85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r w:rsidR="00F14CEF" w:rsidRPr="00260D9F">
        <w:rPr>
          <w:rFonts w:cs="Times New Roman"/>
          <w:color w:val="000000"/>
        </w:rPr>
        <w:t>Na terenie Gminy Radzanów w 201</w:t>
      </w:r>
      <w:r w:rsidR="001752F1" w:rsidRPr="00260D9F">
        <w:rPr>
          <w:rFonts w:cs="Times New Roman"/>
          <w:color w:val="000000"/>
        </w:rPr>
        <w:t>9</w:t>
      </w:r>
      <w:r w:rsidR="00F14CEF" w:rsidRPr="00260D9F">
        <w:rPr>
          <w:rFonts w:cs="Times New Roman"/>
          <w:color w:val="000000"/>
        </w:rPr>
        <w:t xml:space="preserve"> r. funkc</w:t>
      </w:r>
      <w:r w:rsidR="001671A7" w:rsidRPr="00260D9F">
        <w:rPr>
          <w:rFonts w:cs="Times New Roman"/>
          <w:color w:val="000000"/>
        </w:rPr>
        <w:t>jonowały trzy szkoły podstawowe</w:t>
      </w:r>
      <w:r w:rsidR="002842C2" w:rsidRPr="00260D9F">
        <w:rPr>
          <w:rFonts w:cs="Times New Roman"/>
          <w:color w:val="000000"/>
        </w:rPr>
        <w:t xml:space="preserve"> </w:t>
      </w:r>
      <w:r w:rsidR="00F14CEF" w:rsidRPr="00260D9F">
        <w:rPr>
          <w:rFonts w:cs="Times New Roman"/>
          <w:color w:val="000000"/>
        </w:rPr>
        <w:t xml:space="preserve">oraz niepubliczne przedszkole </w:t>
      </w:r>
      <w:proofErr w:type="spellStart"/>
      <w:r w:rsidR="00F14CEF" w:rsidRPr="00260D9F">
        <w:rPr>
          <w:rFonts w:cs="Times New Roman"/>
          <w:color w:val="000000"/>
        </w:rPr>
        <w:t>tj</w:t>
      </w:r>
      <w:proofErr w:type="spellEnd"/>
      <w:r w:rsidR="00F14CEF" w:rsidRPr="00260D9F">
        <w:rPr>
          <w:rFonts w:cs="Times New Roman"/>
          <w:color w:val="000000"/>
        </w:rPr>
        <w:t>:</w:t>
      </w:r>
    </w:p>
    <w:p w14:paraId="6721F119" w14:textId="4051AF01" w:rsidR="00F14CEF" w:rsidRPr="00260D9F" w:rsidRDefault="00F14CEF" w:rsidP="00FA4C85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t>- Publiczna Szkoła Podstawowa im.</w:t>
      </w:r>
      <w:r w:rsidR="00110266">
        <w:rPr>
          <w:rFonts w:cs="Times New Roman"/>
          <w:color w:val="000000"/>
        </w:rPr>
        <w:t xml:space="preserve"> D. F. Czachowskiego w </w:t>
      </w:r>
      <w:proofErr w:type="spellStart"/>
      <w:r w:rsidR="00110266">
        <w:rPr>
          <w:rFonts w:cs="Times New Roman"/>
          <w:color w:val="000000"/>
        </w:rPr>
        <w:t>Bukównie</w:t>
      </w:r>
      <w:proofErr w:type="spellEnd"/>
      <w:r w:rsidR="00110266">
        <w:rPr>
          <w:rFonts w:cs="Times New Roman"/>
          <w:color w:val="000000"/>
        </w:rPr>
        <w:t>,</w:t>
      </w:r>
    </w:p>
    <w:p w14:paraId="1C2B30DD" w14:textId="18B38E7C" w:rsidR="00F14CEF" w:rsidRPr="00260D9F" w:rsidRDefault="00F14CEF" w:rsidP="00FA4C85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t>- Publiczna Szkoła Podstawowa im. J. Korczaka w Czarnocinie</w:t>
      </w:r>
      <w:r w:rsidR="00110266">
        <w:rPr>
          <w:rFonts w:cs="Times New Roman"/>
          <w:color w:val="000000"/>
        </w:rPr>
        <w:t>,</w:t>
      </w:r>
    </w:p>
    <w:p w14:paraId="3FFE4D86" w14:textId="3B6DEBB6" w:rsidR="00F14CEF" w:rsidRPr="00260D9F" w:rsidRDefault="00F14CEF" w:rsidP="00FA4C85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lastRenderedPageBreak/>
        <w:t>- Publiczna Szkoła Podstawowa im. H. Sienkiewicza w Rogolinie</w:t>
      </w:r>
      <w:r w:rsidR="00110266">
        <w:rPr>
          <w:rFonts w:cs="Times New Roman"/>
          <w:color w:val="000000"/>
        </w:rPr>
        <w:t>,</w:t>
      </w:r>
    </w:p>
    <w:p w14:paraId="5AF86ABD" w14:textId="02F87598" w:rsidR="00F47FD2" w:rsidRDefault="00275460" w:rsidP="004A746A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t>- Niepubliczne przedszkole „Wesoła Kraina”  w Rogolinie</w:t>
      </w:r>
      <w:r w:rsidR="00110266">
        <w:rPr>
          <w:rFonts w:cs="Times New Roman"/>
          <w:color w:val="000000"/>
        </w:rPr>
        <w:t>.</w:t>
      </w:r>
    </w:p>
    <w:p w14:paraId="274C5CCB" w14:textId="77777777" w:rsidR="009539FA" w:rsidRDefault="009539FA" w:rsidP="004A746A">
      <w:pPr>
        <w:pStyle w:val="Standard"/>
        <w:spacing w:line="360" w:lineRule="auto"/>
        <w:ind w:left="426"/>
        <w:jc w:val="both"/>
        <w:rPr>
          <w:rFonts w:cs="Times New Roman"/>
          <w:color w:val="000000"/>
        </w:rPr>
      </w:pPr>
    </w:p>
    <w:p w14:paraId="1559CD20" w14:textId="5346BB5C" w:rsidR="007534D3" w:rsidRDefault="007534D3" w:rsidP="007534D3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260D9F">
        <w:rPr>
          <w:rFonts w:cs="Times New Roman"/>
          <w:color w:val="000000"/>
        </w:rPr>
        <w:t>W roku szkolnym 2018/2019  w szkołach podstawowych zajęcia odbywały się  łącznie w 28</w:t>
      </w:r>
      <w:r w:rsidRPr="00260D9F">
        <w:rPr>
          <w:rFonts w:cs="Times New Roman"/>
        </w:rPr>
        <w:t> </w:t>
      </w:r>
      <w:r w:rsidRPr="00260D9F">
        <w:rPr>
          <w:rFonts w:cs="Times New Roman"/>
          <w:color w:val="000000"/>
        </w:rPr>
        <w:t xml:space="preserve">oddziałach szkoły podstawowej, 3 oddziałach klas gimnazjalnych oraz  </w:t>
      </w:r>
      <w:r w:rsidRPr="00260D9F">
        <w:rPr>
          <w:rFonts w:cs="Times New Roman"/>
        </w:rPr>
        <w:t>5</w:t>
      </w:r>
      <w:r w:rsidR="00110266">
        <w:rPr>
          <w:rFonts w:cs="Times New Roman"/>
          <w:color w:val="000000"/>
        </w:rPr>
        <w:t xml:space="preserve"> oddziałach kl. </w:t>
      </w:r>
      <w:r w:rsidRPr="00260D9F">
        <w:rPr>
          <w:rFonts w:cs="Times New Roman"/>
          <w:color w:val="000000"/>
        </w:rPr>
        <w:t xml:space="preserve">„0”. Łącznie w szkołach na terenie gminy uczyło się </w:t>
      </w:r>
      <w:r w:rsidR="00110266">
        <w:rPr>
          <w:rFonts w:cs="Times New Roman"/>
          <w:color w:val="000000"/>
        </w:rPr>
        <w:t>515 uczniów. Od września 2019 r.</w:t>
      </w:r>
      <w:r w:rsidRPr="00260D9F">
        <w:rPr>
          <w:rFonts w:cs="Times New Roman"/>
          <w:color w:val="000000"/>
        </w:rPr>
        <w:t xml:space="preserve"> naukę </w:t>
      </w:r>
      <w:r w:rsidRPr="00260D9F">
        <w:rPr>
          <w:rFonts w:cs="Times New Roman"/>
        </w:rPr>
        <w:t>w szkołach</w:t>
      </w:r>
      <w:r w:rsidRPr="00260D9F">
        <w:rPr>
          <w:rFonts w:cs="Times New Roman"/>
          <w:color w:val="000000"/>
        </w:rPr>
        <w:t xml:space="preserve"> podstawowych na terenie gminy rozpoczęło 447 dzieci. Nauka odbywała się w 32 oddziałach z czego 5 to oddziały dla dzieci od 3 - 6 lat (kl. 0). Liczba uczniów ogółem w stosunku do poprzedniego roku szkolnego na terenie gminy zmniejszyła się o  68 z czego 52</w:t>
      </w:r>
      <w:r w:rsidR="002F1A57">
        <w:rPr>
          <w:rFonts w:cs="Times New Roman"/>
          <w:color w:val="000000"/>
        </w:rPr>
        <w:t> </w:t>
      </w:r>
      <w:r w:rsidRPr="00260D9F">
        <w:rPr>
          <w:rFonts w:cs="Times New Roman"/>
          <w:color w:val="000000"/>
        </w:rPr>
        <w:t xml:space="preserve">dzieci, to uczniowie klas wygaszonych gimnazjów. W szkołach podstawowych liczba uczniów zmniejszyła się o 24, a w edukacji przedszkolnej wzrosła o 8 dzieci.  Liczba oddziałów zmniejszyła o 3 oddziały wygaszonego gimnazjum i jeden w szkole podstawowej w Rogolinie. </w:t>
      </w:r>
    </w:p>
    <w:p w14:paraId="311F0DD5" w14:textId="31F7F598" w:rsidR="007534D3" w:rsidRPr="00260D9F" w:rsidRDefault="007534D3" w:rsidP="007534D3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260D9F">
        <w:rPr>
          <w:rFonts w:cs="Times New Roman"/>
        </w:rPr>
        <w:t>Do niepublicznego przedszkola „Wesoła Kraina” w Rogolinie uczęszczały</w:t>
      </w:r>
      <w:r>
        <w:rPr>
          <w:rFonts w:cs="Times New Roman"/>
        </w:rPr>
        <w:t xml:space="preserve"> dzieci w </w:t>
      </w:r>
      <w:r w:rsidRPr="00260D9F">
        <w:rPr>
          <w:rFonts w:cs="Times New Roman"/>
        </w:rPr>
        <w:t xml:space="preserve">wieku 2,5- 5 lat. W 2019 r. w przedszkolu funkcjonował jeden oddział liczący 25 dzieci. </w:t>
      </w:r>
    </w:p>
    <w:p w14:paraId="1BC3CC83" w14:textId="77777777" w:rsidR="00010370" w:rsidRDefault="00010370" w:rsidP="007534D3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170B0C3F" w14:textId="7B659778" w:rsidR="001671A7" w:rsidRPr="007534D3" w:rsidRDefault="001671A7" w:rsidP="007534D3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7534D3">
        <w:rPr>
          <w:rFonts w:cs="Times New Roman"/>
          <w:b/>
          <w:bCs/>
          <w:color w:val="000000"/>
        </w:rPr>
        <w:t>Liczba uczniów i liczba oddziałów w poszczególnych szkołach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1418"/>
        <w:gridCol w:w="1134"/>
        <w:gridCol w:w="1417"/>
      </w:tblGrid>
      <w:tr w:rsidR="00716692" w:rsidRPr="00260D9F" w14:paraId="1F385610" w14:textId="77777777" w:rsidTr="001752F1">
        <w:tc>
          <w:tcPr>
            <w:tcW w:w="709" w:type="dxa"/>
            <w:vMerge w:val="restart"/>
          </w:tcPr>
          <w:p w14:paraId="1DE188D5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 xml:space="preserve">Lp. </w:t>
            </w:r>
          </w:p>
        </w:tc>
        <w:tc>
          <w:tcPr>
            <w:tcW w:w="3260" w:type="dxa"/>
            <w:vMerge w:val="restart"/>
          </w:tcPr>
          <w:p w14:paraId="5E849E92" w14:textId="77777777" w:rsidR="009539FA" w:rsidRDefault="009539FA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  <w:p w14:paraId="20C4303E" w14:textId="77777777" w:rsidR="009539FA" w:rsidRDefault="009539FA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  <w:p w14:paraId="704B12D7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 xml:space="preserve">Nazwa szkoły </w:t>
            </w:r>
          </w:p>
        </w:tc>
        <w:tc>
          <w:tcPr>
            <w:tcW w:w="2552" w:type="dxa"/>
            <w:gridSpan w:val="2"/>
          </w:tcPr>
          <w:p w14:paraId="619B6366" w14:textId="77777777" w:rsidR="009539FA" w:rsidRDefault="009539FA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  <w:p w14:paraId="29489C28" w14:textId="77777777" w:rsidR="00716692" w:rsidRDefault="001752F1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>Rok szkolny 2018/2019</w:t>
            </w:r>
          </w:p>
          <w:p w14:paraId="0B1EBC8B" w14:textId="4909EA9A" w:rsidR="009539FA" w:rsidRPr="00260D9F" w:rsidRDefault="009539FA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2551" w:type="dxa"/>
            <w:gridSpan w:val="2"/>
          </w:tcPr>
          <w:p w14:paraId="21413B17" w14:textId="77777777" w:rsidR="009539FA" w:rsidRDefault="009539FA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  <w:p w14:paraId="3533CC7B" w14:textId="5B47A333" w:rsidR="00716692" w:rsidRPr="00260D9F" w:rsidRDefault="001752F1" w:rsidP="009539FA">
            <w:pPr>
              <w:pStyle w:val="Standard"/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>Rok szkolny 2019/2020</w:t>
            </w:r>
          </w:p>
        </w:tc>
      </w:tr>
      <w:tr w:rsidR="003A4EBB" w:rsidRPr="00260D9F" w14:paraId="7610B884" w14:textId="77777777" w:rsidTr="001752F1">
        <w:tc>
          <w:tcPr>
            <w:tcW w:w="709" w:type="dxa"/>
            <w:vMerge/>
          </w:tcPr>
          <w:p w14:paraId="4F4A7350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260" w:type="dxa"/>
            <w:vMerge/>
          </w:tcPr>
          <w:p w14:paraId="7636932F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14:paraId="26B96B16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>Liczba uczniów</w:t>
            </w:r>
          </w:p>
        </w:tc>
        <w:tc>
          <w:tcPr>
            <w:tcW w:w="1418" w:type="dxa"/>
          </w:tcPr>
          <w:p w14:paraId="324DEBF5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>Liczba oddziałów</w:t>
            </w:r>
          </w:p>
        </w:tc>
        <w:tc>
          <w:tcPr>
            <w:tcW w:w="1134" w:type="dxa"/>
          </w:tcPr>
          <w:p w14:paraId="7261DBFC" w14:textId="77777777" w:rsidR="00716692" w:rsidRPr="00260D9F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>Liczba uczniów</w:t>
            </w:r>
          </w:p>
        </w:tc>
        <w:tc>
          <w:tcPr>
            <w:tcW w:w="1417" w:type="dxa"/>
          </w:tcPr>
          <w:p w14:paraId="5B8E946F" w14:textId="77777777" w:rsidR="00716692" w:rsidRDefault="00716692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  <w:r w:rsidRPr="00260D9F">
              <w:rPr>
                <w:rFonts w:cs="Times New Roman"/>
                <w:bCs/>
                <w:color w:val="000000"/>
              </w:rPr>
              <w:t>Liczba oddziałów</w:t>
            </w:r>
          </w:p>
          <w:p w14:paraId="2F41456A" w14:textId="77777777" w:rsidR="002F1A57" w:rsidRPr="00260D9F" w:rsidRDefault="002F1A57" w:rsidP="009539FA">
            <w:pPr>
              <w:pStyle w:val="Standard"/>
              <w:spacing w:line="276" w:lineRule="auto"/>
              <w:jc w:val="both"/>
              <w:rPr>
                <w:rFonts w:cs="Times New Roman"/>
                <w:bCs/>
                <w:color w:val="000000"/>
              </w:rPr>
            </w:pPr>
          </w:p>
        </w:tc>
      </w:tr>
      <w:tr w:rsidR="001752F1" w:rsidRPr="00260D9F" w14:paraId="29CA8B74" w14:textId="77777777" w:rsidTr="001752F1">
        <w:tc>
          <w:tcPr>
            <w:tcW w:w="709" w:type="dxa"/>
            <w:vMerge w:val="restart"/>
          </w:tcPr>
          <w:p w14:paraId="7A8384F4" w14:textId="77777777" w:rsidR="001752F1" w:rsidRPr="00260D9F" w:rsidRDefault="001752F1" w:rsidP="009539FA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260D9F"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14:paraId="22907F27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Publiczna Szkoła Podstawowa im. D. F. Czachowskiego w </w:t>
            </w:r>
            <w:proofErr w:type="spellStart"/>
            <w:r w:rsidRPr="00260D9F">
              <w:rPr>
                <w:rFonts w:cs="Times New Roman"/>
              </w:rPr>
              <w:t>Bukównie</w:t>
            </w:r>
            <w:proofErr w:type="spellEnd"/>
          </w:p>
        </w:tc>
        <w:tc>
          <w:tcPr>
            <w:tcW w:w="1134" w:type="dxa"/>
          </w:tcPr>
          <w:p w14:paraId="1C6AAE0C" w14:textId="08A9C4D1" w:rsidR="001752F1" w:rsidRPr="00260D9F" w:rsidRDefault="001752F1" w:rsidP="00953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118</w:t>
            </w:r>
          </w:p>
        </w:tc>
        <w:tc>
          <w:tcPr>
            <w:tcW w:w="1418" w:type="dxa"/>
          </w:tcPr>
          <w:p w14:paraId="43A3C2A6" w14:textId="73F038CD" w:rsidR="001752F1" w:rsidRPr="00260D9F" w:rsidRDefault="001752F1" w:rsidP="00953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9</w:t>
            </w:r>
          </w:p>
        </w:tc>
        <w:tc>
          <w:tcPr>
            <w:tcW w:w="1134" w:type="dxa"/>
          </w:tcPr>
          <w:p w14:paraId="7C6F2E4C" w14:textId="0C2E7CD1" w:rsidR="001752F1" w:rsidRPr="00260D9F" w:rsidRDefault="00AD31D9" w:rsidP="00953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108</w:t>
            </w:r>
          </w:p>
        </w:tc>
        <w:tc>
          <w:tcPr>
            <w:tcW w:w="1417" w:type="dxa"/>
          </w:tcPr>
          <w:p w14:paraId="50500B33" w14:textId="6E770317" w:rsidR="001752F1" w:rsidRPr="00260D9F" w:rsidRDefault="00AD31D9" w:rsidP="009539FA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9</w:t>
            </w:r>
          </w:p>
        </w:tc>
      </w:tr>
      <w:tr w:rsidR="001752F1" w:rsidRPr="00260D9F" w14:paraId="227741E0" w14:textId="77777777" w:rsidTr="001752F1">
        <w:tc>
          <w:tcPr>
            <w:tcW w:w="709" w:type="dxa"/>
            <w:vMerge/>
          </w:tcPr>
          <w:p w14:paraId="5A54B881" w14:textId="77777777" w:rsidR="001752F1" w:rsidRPr="00260D9F" w:rsidRDefault="001752F1" w:rsidP="001752F1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7F37251F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w tym kl. 0</w:t>
            </w:r>
          </w:p>
        </w:tc>
        <w:tc>
          <w:tcPr>
            <w:tcW w:w="1134" w:type="dxa"/>
          </w:tcPr>
          <w:p w14:paraId="0198048F" w14:textId="61BFF71F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21</w:t>
            </w:r>
          </w:p>
        </w:tc>
        <w:tc>
          <w:tcPr>
            <w:tcW w:w="1418" w:type="dxa"/>
          </w:tcPr>
          <w:p w14:paraId="3FF3A3D0" w14:textId="1C785AC6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14:paraId="00E02F72" w14:textId="7F34CC14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15</w:t>
            </w:r>
          </w:p>
        </w:tc>
        <w:tc>
          <w:tcPr>
            <w:tcW w:w="1417" w:type="dxa"/>
          </w:tcPr>
          <w:p w14:paraId="3388CEEE" w14:textId="27861387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</w:t>
            </w:r>
          </w:p>
        </w:tc>
      </w:tr>
      <w:tr w:rsidR="001752F1" w:rsidRPr="00260D9F" w14:paraId="3863C72F" w14:textId="77777777" w:rsidTr="001752F1">
        <w:tc>
          <w:tcPr>
            <w:tcW w:w="709" w:type="dxa"/>
            <w:vMerge w:val="restart"/>
          </w:tcPr>
          <w:p w14:paraId="5427034E" w14:textId="77777777" w:rsidR="001752F1" w:rsidRPr="00260D9F" w:rsidRDefault="001752F1" w:rsidP="001752F1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260D9F">
              <w:rPr>
                <w:rFonts w:cs="Times New Roman"/>
              </w:rPr>
              <w:t>2</w:t>
            </w:r>
          </w:p>
        </w:tc>
        <w:tc>
          <w:tcPr>
            <w:tcW w:w="3260" w:type="dxa"/>
          </w:tcPr>
          <w:p w14:paraId="77B6B01F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Publiczna Szkoła Podstawowa im. J. Korczaka w Czarnocinie</w:t>
            </w:r>
          </w:p>
        </w:tc>
        <w:tc>
          <w:tcPr>
            <w:tcW w:w="1134" w:type="dxa"/>
          </w:tcPr>
          <w:p w14:paraId="368F8342" w14:textId="503F10BB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98</w:t>
            </w:r>
          </w:p>
        </w:tc>
        <w:tc>
          <w:tcPr>
            <w:tcW w:w="1418" w:type="dxa"/>
          </w:tcPr>
          <w:p w14:paraId="3AAB4754" w14:textId="1E71B59F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14:paraId="57DC3EE0" w14:textId="5DA7EA0C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100</w:t>
            </w:r>
          </w:p>
        </w:tc>
        <w:tc>
          <w:tcPr>
            <w:tcW w:w="1417" w:type="dxa"/>
          </w:tcPr>
          <w:p w14:paraId="3764FDA7" w14:textId="0DCABD8E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10</w:t>
            </w:r>
          </w:p>
        </w:tc>
      </w:tr>
      <w:tr w:rsidR="001752F1" w:rsidRPr="00260D9F" w14:paraId="4168E274" w14:textId="77777777" w:rsidTr="001752F1">
        <w:tc>
          <w:tcPr>
            <w:tcW w:w="709" w:type="dxa"/>
            <w:vMerge/>
          </w:tcPr>
          <w:p w14:paraId="66DD35E8" w14:textId="77777777" w:rsidR="001752F1" w:rsidRPr="00260D9F" w:rsidRDefault="001752F1" w:rsidP="001752F1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4F69EB55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w tym kl. 0</w:t>
            </w:r>
          </w:p>
        </w:tc>
        <w:tc>
          <w:tcPr>
            <w:tcW w:w="1134" w:type="dxa"/>
          </w:tcPr>
          <w:p w14:paraId="2D7604DB" w14:textId="0B514685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27</w:t>
            </w:r>
          </w:p>
        </w:tc>
        <w:tc>
          <w:tcPr>
            <w:tcW w:w="1418" w:type="dxa"/>
          </w:tcPr>
          <w:p w14:paraId="23A50B65" w14:textId="480B00CE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0DB2E043" w14:textId="35D6B958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36</w:t>
            </w:r>
          </w:p>
        </w:tc>
        <w:tc>
          <w:tcPr>
            <w:tcW w:w="1417" w:type="dxa"/>
          </w:tcPr>
          <w:p w14:paraId="22521128" w14:textId="099126C2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</w:t>
            </w:r>
          </w:p>
        </w:tc>
      </w:tr>
      <w:tr w:rsidR="001752F1" w:rsidRPr="00260D9F" w14:paraId="6AD0E058" w14:textId="77777777" w:rsidTr="001752F1">
        <w:tc>
          <w:tcPr>
            <w:tcW w:w="709" w:type="dxa"/>
            <w:vMerge w:val="restart"/>
          </w:tcPr>
          <w:p w14:paraId="6FC45B72" w14:textId="77777777" w:rsidR="001752F1" w:rsidRPr="00260D9F" w:rsidRDefault="001752F1" w:rsidP="001752F1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260D9F">
              <w:rPr>
                <w:rFonts w:cs="Times New Roman"/>
              </w:rPr>
              <w:t>3</w:t>
            </w:r>
          </w:p>
        </w:tc>
        <w:tc>
          <w:tcPr>
            <w:tcW w:w="3260" w:type="dxa"/>
          </w:tcPr>
          <w:p w14:paraId="5AF5266A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Publiczna Szkoła Podstawowa im. H. Sienkiewicza w Rogolinie</w:t>
            </w:r>
          </w:p>
        </w:tc>
        <w:tc>
          <w:tcPr>
            <w:tcW w:w="1134" w:type="dxa"/>
          </w:tcPr>
          <w:p w14:paraId="09CF900C" w14:textId="692ACA48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299</w:t>
            </w:r>
          </w:p>
        </w:tc>
        <w:tc>
          <w:tcPr>
            <w:tcW w:w="1418" w:type="dxa"/>
          </w:tcPr>
          <w:p w14:paraId="7AD5C02C" w14:textId="299F1821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17</w:t>
            </w:r>
          </w:p>
        </w:tc>
        <w:tc>
          <w:tcPr>
            <w:tcW w:w="1134" w:type="dxa"/>
          </w:tcPr>
          <w:p w14:paraId="753A5171" w14:textId="2088A663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239</w:t>
            </w:r>
          </w:p>
        </w:tc>
        <w:tc>
          <w:tcPr>
            <w:tcW w:w="1417" w:type="dxa"/>
          </w:tcPr>
          <w:p w14:paraId="595346D3" w14:textId="3563E980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13</w:t>
            </w:r>
          </w:p>
        </w:tc>
      </w:tr>
      <w:tr w:rsidR="001752F1" w:rsidRPr="00260D9F" w14:paraId="6474FDF0" w14:textId="77777777" w:rsidTr="001752F1">
        <w:tc>
          <w:tcPr>
            <w:tcW w:w="709" w:type="dxa"/>
            <w:vMerge/>
          </w:tcPr>
          <w:p w14:paraId="6A3B8C0C" w14:textId="77777777" w:rsidR="001752F1" w:rsidRPr="00260D9F" w:rsidRDefault="001752F1" w:rsidP="001752F1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0978A0C6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 xml:space="preserve">w tym kl. Gimnazjalne </w:t>
            </w:r>
          </w:p>
        </w:tc>
        <w:tc>
          <w:tcPr>
            <w:tcW w:w="1134" w:type="dxa"/>
          </w:tcPr>
          <w:p w14:paraId="73BC7B6E" w14:textId="576D7A03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52</w:t>
            </w:r>
          </w:p>
        </w:tc>
        <w:tc>
          <w:tcPr>
            <w:tcW w:w="1418" w:type="dxa"/>
          </w:tcPr>
          <w:p w14:paraId="20D8314F" w14:textId="1DEE9EA2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3</w:t>
            </w:r>
          </w:p>
        </w:tc>
        <w:tc>
          <w:tcPr>
            <w:tcW w:w="1134" w:type="dxa"/>
          </w:tcPr>
          <w:p w14:paraId="20E87167" w14:textId="55019C8E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0</w:t>
            </w:r>
          </w:p>
        </w:tc>
        <w:tc>
          <w:tcPr>
            <w:tcW w:w="1417" w:type="dxa"/>
          </w:tcPr>
          <w:p w14:paraId="10533DC2" w14:textId="39DFD13F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0</w:t>
            </w:r>
          </w:p>
        </w:tc>
      </w:tr>
      <w:tr w:rsidR="001752F1" w:rsidRPr="00260D9F" w14:paraId="66250369" w14:textId="77777777" w:rsidTr="001752F1">
        <w:tc>
          <w:tcPr>
            <w:tcW w:w="709" w:type="dxa"/>
            <w:vMerge/>
          </w:tcPr>
          <w:p w14:paraId="773EBE72" w14:textId="77777777" w:rsidR="001752F1" w:rsidRPr="00260D9F" w:rsidRDefault="001752F1" w:rsidP="001752F1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260" w:type="dxa"/>
          </w:tcPr>
          <w:p w14:paraId="3D1D0896" w14:textId="77777777" w:rsidR="001752F1" w:rsidRPr="00260D9F" w:rsidRDefault="001752F1" w:rsidP="009539FA">
            <w:pPr>
              <w:pStyle w:val="Standard"/>
              <w:spacing w:line="276" w:lineRule="auto"/>
              <w:rPr>
                <w:rFonts w:cs="Times New Roman"/>
              </w:rPr>
            </w:pPr>
            <w:r w:rsidRPr="00260D9F">
              <w:rPr>
                <w:rFonts w:cs="Times New Roman"/>
              </w:rPr>
              <w:t>w tym kl. 0</w:t>
            </w:r>
          </w:p>
        </w:tc>
        <w:tc>
          <w:tcPr>
            <w:tcW w:w="1134" w:type="dxa"/>
          </w:tcPr>
          <w:p w14:paraId="1DDF2EFF" w14:textId="664862A6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33</w:t>
            </w:r>
          </w:p>
        </w:tc>
        <w:tc>
          <w:tcPr>
            <w:tcW w:w="1418" w:type="dxa"/>
          </w:tcPr>
          <w:p w14:paraId="161AB193" w14:textId="01FD642F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191B0C14" w14:textId="4459EFC4" w:rsidR="001752F1" w:rsidRPr="00260D9F" w:rsidRDefault="001359DC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38</w:t>
            </w:r>
          </w:p>
        </w:tc>
        <w:tc>
          <w:tcPr>
            <w:tcW w:w="1417" w:type="dxa"/>
          </w:tcPr>
          <w:p w14:paraId="3DAB0D2B" w14:textId="5E9068E1" w:rsidR="001752F1" w:rsidRPr="00260D9F" w:rsidRDefault="00AD31D9" w:rsidP="001752F1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</w:t>
            </w:r>
          </w:p>
        </w:tc>
      </w:tr>
      <w:tr w:rsidR="001752F1" w:rsidRPr="00260D9F" w14:paraId="6A9A52E8" w14:textId="77777777" w:rsidTr="001752F1">
        <w:tc>
          <w:tcPr>
            <w:tcW w:w="3969" w:type="dxa"/>
            <w:gridSpan w:val="2"/>
          </w:tcPr>
          <w:p w14:paraId="76494033" w14:textId="77777777" w:rsidR="001752F1" w:rsidRPr="00260D9F" w:rsidRDefault="001752F1" w:rsidP="008D50CE">
            <w:pPr>
              <w:pStyle w:val="Standard"/>
              <w:jc w:val="both"/>
              <w:rPr>
                <w:rFonts w:cs="Times New Roman"/>
                <w:b/>
                <w:color w:val="00B0F0"/>
              </w:rPr>
            </w:pPr>
            <w:r w:rsidRPr="00260D9F">
              <w:rPr>
                <w:rFonts w:cs="Times New Roman"/>
                <w:color w:val="000000"/>
              </w:rPr>
              <w:t xml:space="preserve">Ogółem </w:t>
            </w:r>
          </w:p>
        </w:tc>
        <w:tc>
          <w:tcPr>
            <w:tcW w:w="1134" w:type="dxa"/>
          </w:tcPr>
          <w:p w14:paraId="7330E973" w14:textId="4F581E92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60D9F">
              <w:rPr>
                <w:rFonts w:cs="Times New Roman"/>
                <w:color w:val="000000"/>
              </w:rPr>
              <w:t>515</w:t>
            </w:r>
          </w:p>
        </w:tc>
        <w:tc>
          <w:tcPr>
            <w:tcW w:w="1418" w:type="dxa"/>
          </w:tcPr>
          <w:p w14:paraId="3678C39C" w14:textId="0299A47B" w:rsidR="001752F1" w:rsidRPr="00260D9F" w:rsidRDefault="001752F1" w:rsidP="001752F1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60D9F">
              <w:rPr>
                <w:rFonts w:cs="Times New Roman"/>
                <w:color w:val="000000"/>
              </w:rPr>
              <w:t>36</w:t>
            </w:r>
          </w:p>
        </w:tc>
        <w:tc>
          <w:tcPr>
            <w:tcW w:w="1134" w:type="dxa"/>
          </w:tcPr>
          <w:p w14:paraId="51F501A0" w14:textId="49501D6D" w:rsidR="001752F1" w:rsidRPr="00260D9F" w:rsidRDefault="001359DC" w:rsidP="001752F1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60D9F">
              <w:rPr>
                <w:rFonts w:cs="Times New Roman"/>
                <w:color w:val="000000"/>
              </w:rPr>
              <w:t>447</w:t>
            </w:r>
          </w:p>
        </w:tc>
        <w:tc>
          <w:tcPr>
            <w:tcW w:w="1417" w:type="dxa"/>
          </w:tcPr>
          <w:p w14:paraId="3F4C3BAE" w14:textId="2185B5AB" w:rsidR="001752F1" w:rsidRPr="00260D9F" w:rsidRDefault="001359DC" w:rsidP="001752F1">
            <w:pPr>
              <w:pStyle w:val="Standard"/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260D9F">
              <w:rPr>
                <w:rFonts w:cs="Times New Roman"/>
                <w:color w:val="000000"/>
              </w:rPr>
              <w:t>32</w:t>
            </w:r>
          </w:p>
        </w:tc>
      </w:tr>
    </w:tbl>
    <w:p w14:paraId="41896B72" w14:textId="77777777" w:rsidR="00010370" w:rsidRDefault="00010370" w:rsidP="00010370">
      <w:pPr>
        <w:pStyle w:val="Standard"/>
        <w:spacing w:line="360" w:lineRule="auto"/>
        <w:ind w:left="284"/>
        <w:jc w:val="both"/>
        <w:rPr>
          <w:rFonts w:cs="Times New Roman"/>
          <w:color w:val="000000"/>
        </w:rPr>
      </w:pPr>
    </w:p>
    <w:p w14:paraId="61D8CADE" w14:textId="41A74C1B" w:rsidR="00BD1964" w:rsidRDefault="001E5C8A" w:rsidP="006F0FD0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243B32">
        <w:rPr>
          <w:rFonts w:cs="Times New Roman"/>
          <w:color w:val="000000"/>
        </w:rPr>
        <w:t xml:space="preserve">Zatrudnienie nauczycieli kształtowało się na podobnym poziomie jak w 2018 r. Liczba </w:t>
      </w:r>
      <w:r w:rsidRPr="00243B32">
        <w:rPr>
          <w:rFonts w:cs="Times New Roman"/>
          <w:color w:val="000000"/>
        </w:rPr>
        <w:lastRenderedPageBreak/>
        <w:t>nauczyciel</w:t>
      </w:r>
      <w:r w:rsidR="00110266">
        <w:rPr>
          <w:rFonts w:cs="Times New Roman"/>
          <w:color w:val="000000"/>
        </w:rPr>
        <w:t>i</w:t>
      </w:r>
      <w:r w:rsidRPr="00243B32">
        <w:rPr>
          <w:rFonts w:cs="Times New Roman"/>
          <w:color w:val="000000"/>
        </w:rPr>
        <w:t xml:space="preserve"> zmniejszyła się</w:t>
      </w:r>
      <w:r w:rsidR="00243B32" w:rsidRPr="00243B32">
        <w:rPr>
          <w:rFonts w:cs="Times New Roman"/>
          <w:color w:val="000000"/>
        </w:rPr>
        <w:t xml:space="preserve"> w sprawozdaniu </w:t>
      </w:r>
      <w:r w:rsidRPr="00243B32">
        <w:rPr>
          <w:rFonts w:cs="Times New Roman"/>
          <w:color w:val="000000"/>
        </w:rPr>
        <w:t xml:space="preserve"> </w:t>
      </w:r>
      <w:r w:rsidR="00243B32" w:rsidRPr="00243B32">
        <w:rPr>
          <w:rFonts w:cs="Times New Roman"/>
          <w:color w:val="000000"/>
        </w:rPr>
        <w:t xml:space="preserve">w związku z tym, że w PSP </w:t>
      </w:r>
      <w:proofErr w:type="spellStart"/>
      <w:r w:rsidR="00243B32" w:rsidRPr="00243B32">
        <w:rPr>
          <w:rFonts w:cs="Times New Roman"/>
          <w:color w:val="000000"/>
        </w:rPr>
        <w:t>Bukówno</w:t>
      </w:r>
      <w:proofErr w:type="spellEnd"/>
      <w:r w:rsidR="00243B32" w:rsidRPr="00243B32">
        <w:rPr>
          <w:rFonts w:cs="Times New Roman"/>
          <w:color w:val="000000"/>
        </w:rPr>
        <w:t xml:space="preserve"> i PSP Rogolin w 2019 r. po jednej osobie przebywało na urlopie macierzyńskim, jeden nauczyciel zmienił</w:t>
      </w:r>
      <w:r w:rsidR="00110266">
        <w:rPr>
          <w:rFonts w:cs="Times New Roman"/>
          <w:color w:val="000000"/>
        </w:rPr>
        <w:t xml:space="preserve"> </w:t>
      </w:r>
      <w:r w:rsidR="00243B32" w:rsidRPr="00243B32">
        <w:rPr>
          <w:rFonts w:cs="Times New Roman"/>
          <w:color w:val="000000"/>
        </w:rPr>
        <w:t>pracę, jeden przeszedł na emeryturę, jeden został przeniesiony</w:t>
      </w:r>
      <w:r w:rsidR="00243B32">
        <w:rPr>
          <w:rFonts w:cs="Times New Roman"/>
          <w:color w:val="000000"/>
        </w:rPr>
        <w:t>.</w:t>
      </w:r>
    </w:p>
    <w:p w14:paraId="44A35D0B" w14:textId="77777777" w:rsidR="009539FA" w:rsidRDefault="009539FA" w:rsidP="009539FA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4A3550ED" w14:textId="77777777" w:rsidR="009539FA" w:rsidRDefault="009539FA" w:rsidP="009539FA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7A6E7D72" w14:textId="77777777" w:rsidR="009539FA" w:rsidRDefault="009539FA" w:rsidP="009539FA">
      <w:pPr>
        <w:pStyle w:val="Standard"/>
        <w:spacing w:line="360" w:lineRule="auto"/>
        <w:jc w:val="both"/>
        <w:rPr>
          <w:rFonts w:cs="Times New Roman"/>
          <w:color w:val="000000"/>
        </w:rPr>
      </w:pPr>
    </w:p>
    <w:p w14:paraId="68EF4943" w14:textId="4B1ED29B" w:rsidR="00143B4D" w:rsidRPr="008C6C81" w:rsidRDefault="008C6C81" w:rsidP="008C6C81">
      <w:pPr>
        <w:pStyle w:val="Standard"/>
        <w:ind w:left="714"/>
        <w:jc w:val="center"/>
        <w:rPr>
          <w:rFonts w:cs="Times New Roman"/>
          <w:b/>
        </w:rPr>
      </w:pPr>
      <w:r w:rsidRPr="008C6C81">
        <w:rPr>
          <w:rFonts w:cs="Times New Roman"/>
          <w:b/>
        </w:rPr>
        <w:t xml:space="preserve">Zatrudnienie nauczycieli </w:t>
      </w:r>
      <w:r w:rsidR="00143B4D" w:rsidRPr="008C6C81">
        <w:rPr>
          <w:rFonts w:cs="Times New Roman"/>
          <w:b/>
        </w:rPr>
        <w:t>w szkołach na terenie gminy</w:t>
      </w:r>
      <w:r w:rsidR="00262B17">
        <w:rPr>
          <w:rFonts w:cs="Times New Roman"/>
          <w:b/>
        </w:rPr>
        <w:t xml:space="preserve"> Radzanów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930"/>
        <w:gridCol w:w="2123"/>
        <w:gridCol w:w="2161"/>
      </w:tblGrid>
      <w:tr w:rsidR="006661D2" w:rsidRPr="00260D9F" w14:paraId="5060EA8E" w14:textId="1D8E10A8" w:rsidTr="00170CD7">
        <w:tc>
          <w:tcPr>
            <w:tcW w:w="4930" w:type="dxa"/>
          </w:tcPr>
          <w:p w14:paraId="46E8316B" w14:textId="77777777" w:rsidR="00B21A22" w:rsidRDefault="00B21A22" w:rsidP="0031499B">
            <w:pPr>
              <w:pStyle w:val="Standard"/>
              <w:jc w:val="center"/>
              <w:rPr>
                <w:rFonts w:cs="Times New Roman"/>
              </w:rPr>
            </w:pPr>
          </w:p>
          <w:p w14:paraId="090F8854" w14:textId="152AEA35" w:rsidR="006661D2" w:rsidRPr="00260D9F" w:rsidRDefault="0031499B" w:rsidP="0031499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Miejsce zatrudnienia</w:t>
            </w:r>
          </w:p>
        </w:tc>
        <w:tc>
          <w:tcPr>
            <w:tcW w:w="2123" w:type="dxa"/>
          </w:tcPr>
          <w:p w14:paraId="33EDB7FD" w14:textId="708975F9" w:rsidR="006661D2" w:rsidRPr="00260D9F" w:rsidRDefault="006661D2" w:rsidP="002366F7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Zatrudnienie na dzień 30.IX.2018 r.</w:t>
            </w:r>
          </w:p>
        </w:tc>
        <w:tc>
          <w:tcPr>
            <w:tcW w:w="2161" w:type="dxa"/>
          </w:tcPr>
          <w:p w14:paraId="1A73C242" w14:textId="16B059D2" w:rsidR="006661D2" w:rsidRPr="00260D9F" w:rsidRDefault="006661D2" w:rsidP="002366F7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Zatrudnienie na dzień 30.IX.2019 r.</w:t>
            </w:r>
          </w:p>
        </w:tc>
      </w:tr>
      <w:tr w:rsidR="006661D2" w:rsidRPr="00260D9F" w14:paraId="0F96A07B" w14:textId="2223475C" w:rsidTr="00170CD7">
        <w:tc>
          <w:tcPr>
            <w:tcW w:w="4930" w:type="dxa"/>
          </w:tcPr>
          <w:p w14:paraId="4FEBD48C" w14:textId="77777777" w:rsidR="006661D2" w:rsidRDefault="0031499B" w:rsidP="0068701D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Publiczna Szkoła Podstawowa w </w:t>
            </w:r>
            <w:proofErr w:type="spellStart"/>
            <w:r>
              <w:rPr>
                <w:rFonts w:cs="Times New Roman"/>
              </w:rPr>
              <w:t>Bukównie</w:t>
            </w:r>
            <w:proofErr w:type="spellEnd"/>
          </w:p>
          <w:p w14:paraId="5132909D" w14:textId="1BE35F66" w:rsidR="00010370" w:rsidRPr="00260D9F" w:rsidRDefault="00010370" w:rsidP="0068701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3" w:type="dxa"/>
          </w:tcPr>
          <w:p w14:paraId="1BE2C183" w14:textId="6EDA8816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16,13</w:t>
            </w:r>
            <w:r w:rsidR="006661D2" w:rsidRPr="00E601F9">
              <w:rPr>
                <w:rFonts w:cs="Times New Roman"/>
              </w:rPr>
              <w:t xml:space="preserve">       </w:t>
            </w:r>
          </w:p>
        </w:tc>
        <w:tc>
          <w:tcPr>
            <w:tcW w:w="2161" w:type="dxa"/>
          </w:tcPr>
          <w:p w14:paraId="4C4CED8A" w14:textId="5DE7F77B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14,36</w:t>
            </w:r>
          </w:p>
        </w:tc>
      </w:tr>
      <w:tr w:rsidR="006661D2" w:rsidRPr="00260D9F" w14:paraId="350AF069" w14:textId="374AF216" w:rsidTr="00170CD7">
        <w:tc>
          <w:tcPr>
            <w:tcW w:w="4930" w:type="dxa"/>
          </w:tcPr>
          <w:p w14:paraId="2545DA6C" w14:textId="77777777" w:rsidR="006661D2" w:rsidRDefault="0031499B" w:rsidP="0068701D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Publiczna Szkoła Podstawowa w </w:t>
            </w:r>
            <w:proofErr w:type="spellStart"/>
            <w:r>
              <w:rPr>
                <w:rFonts w:cs="Times New Roman"/>
              </w:rPr>
              <w:t>Czarnocienie</w:t>
            </w:r>
            <w:proofErr w:type="spellEnd"/>
          </w:p>
          <w:p w14:paraId="20973CFE" w14:textId="3EC6DCCE" w:rsidR="00010370" w:rsidRPr="00260D9F" w:rsidRDefault="00010370" w:rsidP="0068701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3" w:type="dxa"/>
          </w:tcPr>
          <w:p w14:paraId="650B997D" w14:textId="3205A231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14,59</w:t>
            </w:r>
            <w:r w:rsidR="006661D2" w:rsidRPr="00E601F9">
              <w:rPr>
                <w:rFonts w:cs="Times New Roman"/>
              </w:rPr>
              <w:t xml:space="preserve">        </w:t>
            </w:r>
          </w:p>
        </w:tc>
        <w:tc>
          <w:tcPr>
            <w:tcW w:w="2161" w:type="dxa"/>
          </w:tcPr>
          <w:p w14:paraId="72725C9C" w14:textId="4D1CC151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14,67</w:t>
            </w:r>
          </w:p>
        </w:tc>
      </w:tr>
      <w:tr w:rsidR="006661D2" w:rsidRPr="00260D9F" w14:paraId="1E0C8606" w14:textId="1FE808A0" w:rsidTr="00170CD7">
        <w:tc>
          <w:tcPr>
            <w:tcW w:w="4930" w:type="dxa"/>
          </w:tcPr>
          <w:p w14:paraId="03D939BB" w14:textId="77777777" w:rsidR="006661D2" w:rsidRDefault="0031499B" w:rsidP="0068701D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Publiczna Szkoła Podstawowa w Rogolinie</w:t>
            </w:r>
          </w:p>
          <w:p w14:paraId="7FB5C4B5" w14:textId="7C3B7CBB" w:rsidR="00010370" w:rsidRPr="00260D9F" w:rsidRDefault="00010370" w:rsidP="0068701D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123" w:type="dxa"/>
          </w:tcPr>
          <w:p w14:paraId="7B48486A" w14:textId="4B1FA3FD" w:rsidR="006661D2" w:rsidRPr="00E601F9" w:rsidRDefault="00A517D1" w:rsidP="0068701D">
            <w:pPr>
              <w:pStyle w:val="Standard"/>
              <w:spacing w:line="360" w:lineRule="auto"/>
              <w:rPr>
                <w:rFonts w:cs="Times New Roman"/>
              </w:rPr>
            </w:pPr>
            <w:r w:rsidRPr="00E601F9">
              <w:rPr>
                <w:rFonts w:cs="Times New Roman"/>
              </w:rPr>
              <w:t>29,45</w:t>
            </w:r>
          </w:p>
        </w:tc>
        <w:tc>
          <w:tcPr>
            <w:tcW w:w="2161" w:type="dxa"/>
          </w:tcPr>
          <w:p w14:paraId="3B15DE0F" w14:textId="29B2D832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26,50</w:t>
            </w:r>
          </w:p>
        </w:tc>
      </w:tr>
      <w:tr w:rsidR="006661D2" w:rsidRPr="00260D9F" w14:paraId="38CC70CE" w14:textId="5BE960F9" w:rsidTr="00170CD7">
        <w:tc>
          <w:tcPr>
            <w:tcW w:w="4930" w:type="dxa"/>
          </w:tcPr>
          <w:p w14:paraId="1C54A869" w14:textId="77777777" w:rsidR="006661D2" w:rsidRPr="00260D9F" w:rsidRDefault="006661D2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260D9F">
              <w:rPr>
                <w:rFonts w:cs="Times New Roman"/>
              </w:rPr>
              <w:t xml:space="preserve">Ogółem </w:t>
            </w:r>
          </w:p>
        </w:tc>
        <w:tc>
          <w:tcPr>
            <w:tcW w:w="2123" w:type="dxa"/>
          </w:tcPr>
          <w:p w14:paraId="76CD79B7" w14:textId="0B2D690C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60,17</w:t>
            </w:r>
          </w:p>
        </w:tc>
        <w:tc>
          <w:tcPr>
            <w:tcW w:w="2161" w:type="dxa"/>
          </w:tcPr>
          <w:p w14:paraId="016159FD" w14:textId="79B96E3D" w:rsidR="006661D2" w:rsidRPr="00E601F9" w:rsidRDefault="00A517D1" w:rsidP="002366F7">
            <w:pPr>
              <w:pStyle w:val="Standard"/>
              <w:spacing w:line="360" w:lineRule="auto"/>
              <w:jc w:val="both"/>
              <w:rPr>
                <w:rFonts w:cs="Times New Roman"/>
              </w:rPr>
            </w:pPr>
            <w:r w:rsidRPr="00E601F9">
              <w:rPr>
                <w:rFonts w:cs="Times New Roman"/>
              </w:rPr>
              <w:t>55,53</w:t>
            </w:r>
          </w:p>
        </w:tc>
      </w:tr>
    </w:tbl>
    <w:p w14:paraId="16104F21" w14:textId="77B1DEB4" w:rsidR="00143B4D" w:rsidRPr="00260D9F" w:rsidRDefault="00143B4D" w:rsidP="002366F7">
      <w:pPr>
        <w:pStyle w:val="Standard"/>
        <w:jc w:val="both"/>
        <w:rPr>
          <w:rFonts w:cs="Times New Roman"/>
          <w:sz w:val="20"/>
        </w:rPr>
      </w:pPr>
      <w:r w:rsidRPr="00260D9F">
        <w:rPr>
          <w:rFonts w:cs="Times New Roman"/>
        </w:rPr>
        <w:t xml:space="preserve"> </w:t>
      </w:r>
      <w:r w:rsidR="002366F7" w:rsidRPr="00260D9F">
        <w:rPr>
          <w:rFonts w:cs="Times New Roman"/>
        </w:rPr>
        <w:t>*</w:t>
      </w:r>
      <w:r w:rsidR="002366F7" w:rsidRPr="00260D9F">
        <w:rPr>
          <w:rFonts w:cs="Times New Roman"/>
          <w:sz w:val="20"/>
        </w:rPr>
        <w:t xml:space="preserve">Dane ujęte w tabeli przyjęto na podstawie sprawozdania </w:t>
      </w:r>
      <w:r w:rsidR="0031499B">
        <w:rPr>
          <w:rFonts w:cs="Times New Roman"/>
          <w:sz w:val="20"/>
        </w:rPr>
        <w:t xml:space="preserve">SIO </w:t>
      </w:r>
      <w:r w:rsidR="002366F7" w:rsidRPr="00260D9F">
        <w:rPr>
          <w:rFonts w:cs="Times New Roman"/>
          <w:sz w:val="20"/>
        </w:rPr>
        <w:t>(</w:t>
      </w:r>
      <w:r w:rsidR="00E601F9">
        <w:rPr>
          <w:rFonts w:cs="Times New Roman"/>
          <w:sz w:val="20"/>
        </w:rPr>
        <w:t xml:space="preserve">nie </w:t>
      </w:r>
      <w:r w:rsidR="002366F7" w:rsidRPr="00260D9F">
        <w:rPr>
          <w:rFonts w:cs="Times New Roman"/>
          <w:sz w:val="20"/>
        </w:rPr>
        <w:t>obejmują etatów nauczyc</w:t>
      </w:r>
      <w:r w:rsidR="0031499B">
        <w:rPr>
          <w:rFonts w:cs="Times New Roman"/>
          <w:sz w:val="20"/>
        </w:rPr>
        <w:t xml:space="preserve">ieli na urlopach macierzyńskich, </w:t>
      </w:r>
      <w:r w:rsidR="00E601F9">
        <w:rPr>
          <w:rFonts w:cs="Times New Roman"/>
          <w:sz w:val="20"/>
        </w:rPr>
        <w:t xml:space="preserve">rodzicielskich, wychowawczych, dla poratowania </w:t>
      </w:r>
      <w:r w:rsidR="0031499B">
        <w:rPr>
          <w:rFonts w:cs="Times New Roman"/>
          <w:sz w:val="20"/>
        </w:rPr>
        <w:t>zdrow</w:t>
      </w:r>
      <w:r w:rsidR="00E601F9">
        <w:rPr>
          <w:rFonts w:cs="Times New Roman"/>
          <w:sz w:val="20"/>
        </w:rPr>
        <w:t>ia</w:t>
      </w:r>
      <w:r w:rsidR="00A517D1">
        <w:rPr>
          <w:rFonts w:cs="Times New Roman"/>
          <w:sz w:val="20"/>
        </w:rPr>
        <w:t xml:space="preserve">, </w:t>
      </w:r>
      <w:r w:rsidR="00E601F9">
        <w:rPr>
          <w:rFonts w:cs="Times New Roman"/>
          <w:sz w:val="20"/>
        </w:rPr>
        <w:t>bezpłatnych</w:t>
      </w:r>
      <w:r w:rsidR="00A517D1">
        <w:rPr>
          <w:rFonts w:cs="Times New Roman"/>
          <w:sz w:val="20"/>
        </w:rPr>
        <w:t xml:space="preserve"> </w:t>
      </w:r>
      <w:r w:rsidR="002366F7" w:rsidRPr="00260D9F">
        <w:rPr>
          <w:rFonts w:cs="Times New Roman"/>
          <w:sz w:val="20"/>
        </w:rPr>
        <w:t>).</w:t>
      </w:r>
    </w:p>
    <w:p w14:paraId="724FD385" w14:textId="77777777" w:rsidR="002366F7" w:rsidRPr="00260D9F" w:rsidRDefault="002366F7" w:rsidP="002366F7">
      <w:pPr>
        <w:pStyle w:val="Standard"/>
        <w:jc w:val="both"/>
        <w:rPr>
          <w:rFonts w:cs="Times New Roman"/>
        </w:rPr>
      </w:pPr>
    </w:p>
    <w:p w14:paraId="3B19C153" w14:textId="79E6BD17" w:rsidR="0008433E" w:rsidRPr="0008433E" w:rsidRDefault="0008433E" w:rsidP="006F0FD0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szCs w:val="24"/>
        </w:rPr>
      </w:pPr>
      <w:r w:rsidRPr="0008433E">
        <w:rPr>
          <w:szCs w:val="24"/>
        </w:rPr>
        <w:t xml:space="preserve">Publiczna Szkoła Podstawowa im. Janusza Korczaka w Czarnocinie zakupiła nowe pomoce dydaktyczne do realizacji podstawy programowej z przedmiotów przyrodniczych ze środków pozyskanych w ramach zwiększenia części oświatowej subwencji ogólnej z 0,4% rezerwy w kwocie 52.550,00 zł. </w:t>
      </w:r>
    </w:p>
    <w:p w14:paraId="0186930E" w14:textId="4CE8AC73" w:rsidR="0008433E" w:rsidRPr="0008433E" w:rsidRDefault="0008433E" w:rsidP="006F0FD0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cs="Times New Roman"/>
        </w:rPr>
      </w:pPr>
      <w:r w:rsidRPr="0008433E">
        <w:rPr>
          <w:szCs w:val="24"/>
        </w:rPr>
        <w:t xml:space="preserve">Publiczna Szkoła Podstawowa im. H. Sienkiewicza  ze środków pozyskanych w ramach zwiększenia części oświatowej subwencji ogólnej z 0,4% rezerwy </w:t>
      </w:r>
      <w:r>
        <w:rPr>
          <w:szCs w:val="24"/>
        </w:rPr>
        <w:t>w kwocie 10.000,00 </w:t>
      </w:r>
      <w:r w:rsidRPr="0008433E">
        <w:rPr>
          <w:szCs w:val="24"/>
        </w:rPr>
        <w:t>zł zakupiła niezbędne wyposażenie do  nowoutworzonej sali lekcyjnej</w:t>
      </w:r>
      <w:r>
        <w:rPr>
          <w:szCs w:val="24"/>
        </w:rPr>
        <w:t>.</w:t>
      </w:r>
      <w:r w:rsidRPr="0008433E">
        <w:rPr>
          <w:szCs w:val="24"/>
        </w:rPr>
        <w:t xml:space="preserve"> W</w:t>
      </w:r>
      <w:r>
        <w:rPr>
          <w:szCs w:val="24"/>
        </w:rPr>
        <w:t> </w:t>
      </w:r>
      <w:r w:rsidRPr="0008433E">
        <w:rPr>
          <w:szCs w:val="24"/>
        </w:rPr>
        <w:t xml:space="preserve">2019 r. szkoła dzięki współpracy z gminą oraz Radą Rodziców i lokalnymi przedsiębiorcami wymieniliśmy także ogrodzenie. </w:t>
      </w:r>
    </w:p>
    <w:p w14:paraId="27DCECB3" w14:textId="217B6EE7" w:rsidR="00F14CEF" w:rsidRPr="0008433E" w:rsidRDefault="00F14CEF" w:rsidP="006F0FD0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cs="Times New Roman"/>
          <w:color w:val="000000"/>
        </w:rPr>
      </w:pPr>
      <w:r w:rsidRPr="0008433E">
        <w:rPr>
          <w:rFonts w:cs="Times New Roman"/>
          <w:color w:val="000000"/>
        </w:rPr>
        <w:t>W szkołach podstawo</w:t>
      </w:r>
      <w:r w:rsidR="00136AE1" w:rsidRPr="0008433E">
        <w:rPr>
          <w:rFonts w:cs="Times New Roman"/>
          <w:color w:val="000000"/>
        </w:rPr>
        <w:t>wych realizowany był</w:t>
      </w:r>
      <w:r w:rsidRPr="0008433E">
        <w:rPr>
          <w:rFonts w:cs="Times New Roman"/>
          <w:color w:val="000000"/>
        </w:rPr>
        <w:t xml:space="preserve"> Rządow</w:t>
      </w:r>
      <w:r w:rsidR="00F47FD2" w:rsidRPr="0008433E">
        <w:rPr>
          <w:rFonts w:cs="Times New Roman"/>
          <w:color w:val="000000"/>
        </w:rPr>
        <w:t>y</w:t>
      </w:r>
      <w:r w:rsidRPr="0008433E">
        <w:rPr>
          <w:rFonts w:cs="Times New Roman"/>
          <w:color w:val="000000"/>
        </w:rPr>
        <w:t xml:space="preserve"> program – darmowe podręczniki. </w:t>
      </w:r>
      <w:r w:rsidR="009539FA">
        <w:rPr>
          <w:rFonts w:cs="Times New Roman"/>
          <w:color w:val="000000"/>
        </w:rPr>
        <w:t xml:space="preserve">                      </w:t>
      </w:r>
      <w:r w:rsidRPr="0008433E">
        <w:rPr>
          <w:rFonts w:cs="Times New Roman"/>
          <w:color w:val="000000"/>
        </w:rPr>
        <w:t>Z darmowych podręczników i materiałów ćwiczeniowych w 201</w:t>
      </w:r>
      <w:r w:rsidR="00143B4D" w:rsidRPr="0008433E">
        <w:rPr>
          <w:rFonts w:cs="Times New Roman"/>
          <w:color w:val="000000"/>
        </w:rPr>
        <w:t>9</w:t>
      </w:r>
      <w:r w:rsidRPr="0008433E">
        <w:rPr>
          <w:rFonts w:cs="Times New Roman"/>
          <w:color w:val="000000"/>
        </w:rPr>
        <w:t xml:space="preserve"> r. korzystali wszyscy uczniowie. Dla uczniów z niepełnosprawnościami zakupiono podręczniki odpowiadające szczególnym potrzebą dzieci.</w:t>
      </w:r>
    </w:p>
    <w:p w14:paraId="0CC9693C" w14:textId="7D40E18F" w:rsidR="00143B4D" w:rsidRPr="00260D9F" w:rsidRDefault="00F14CEF" w:rsidP="006F0FD0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t>Podobnie jak w latach ubieg</w:t>
      </w:r>
      <w:r w:rsidR="00143B4D" w:rsidRPr="00260D9F">
        <w:rPr>
          <w:rFonts w:cs="Times New Roman"/>
          <w:color w:val="000000"/>
        </w:rPr>
        <w:t>łych również w 2019 roku</w:t>
      </w:r>
      <w:r w:rsidRPr="00260D9F">
        <w:rPr>
          <w:rFonts w:cs="Times New Roman"/>
          <w:color w:val="000000"/>
        </w:rPr>
        <w:t xml:space="preserve"> uczniowie szkół podstawowych w</w:t>
      </w:r>
      <w:r w:rsidR="009539FA">
        <w:rPr>
          <w:rFonts w:cs="Times New Roman"/>
          <w:color w:val="000000"/>
        </w:rPr>
        <w:t> </w:t>
      </w:r>
      <w:r w:rsidRPr="00260D9F">
        <w:rPr>
          <w:rFonts w:cs="Times New Roman"/>
          <w:color w:val="000000"/>
        </w:rPr>
        <w:t>ramach czwartej godziny w-f  korzystali  z zajęć na basenie. Dzieci b</w:t>
      </w:r>
      <w:r w:rsidR="00136AE1" w:rsidRPr="00260D9F">
        <w:rPr>
          <w:rFonts w:cs="Times New Roman"/>
          <w:color w:val="000000"/>
        </w:rPr>
        <w:t>yły dowożone na basen do Radomia</w:t>
      </w:r>
      <w:r w:rsidRPr="00260D9F">
        <w:rPr>
          <w:rFonts w:cs="Times New Roman"/>
          <w:color w:val="000000"/>
        </w:rPr>
        <w:t>, koszty transportu finansowane były z budżetu gminy.</w:t>
      </w:r>
    </w:p>
    <w:p w14:paraId="5A1B6BAB" w14:textId="2EE53521" w:rsidR="00143B4D" w:rsidRPr="00260D9F" w:rsidRDefault="00F14CEF" w:rsidP="006F0FD0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t xml:space="preserve">Dowożenie dzieci do szkoły i ze szkoły do domu realizowane </w:t>
      </w:r>
      <w:r w:rsidR="00136AE1" w:rsidRPr="00260D9F">
        <w:rPr>
          <w:rFonts w:cs="Times New Roman"/>
          <w:color w:val="000000"/>
        </w:rPr>
        <w:t>było</w:t>
      </w:r>
      <w:r w:rsidR="006C6436" w:rsidRPr="00260D9F">
        <w:rPr>
          <w:rFonts w:cs="Times New Roman"/>
          <w:color w:val="000000"/>
        </w:rPr>
        <w:t xml:space="preserve"> </w:t>
      </w:r>
      <w:r w:rsidRPr="00260D9F">
        <w:rPr>
          <w:rFonts w:cs="Times New Roman"/>
          <w:color w:val="000000"/>
        </w:rPr>
        <w:t xml:space="preserve">przez </w:t>
      </w:r>
      <w:r w:rsidRPr="00260D9F">
        <w:rPr>
          <w:rFonts w:cs="Times New Roman"/>
        </w:rPr>
        <w:t>firm</w:t>
      </w:r>
      <w:r w:rsidR="004110EA" w:rsidRPr="00260D9F">
        <w:rPr>
          <w:rFonts w:cs="Times New Roman"/>
        </w:rPr>
        <w:t xml:space="preserve">ę </w:t>
      </w:r>
      <w:r w:rsidR="006C6436" w:rsidRPr="00260D9F">
        <w:rPr>
          <w:rFonts w:eastAsia="Times New Roman" w:cs="Times New Roman"/>
          <w:lang w:eastAsia="pl-PL"/>
        </w:rPr>
        <w:t xml:space="preserve">Usługi Handlowe „AGRO-KING” Dariusz </w:t>
      </w:r>
      <w:proofErr w:type="spellStart"/>
      <w:r w:rsidR="006C6436" w:rsidRPr="00260D9F">
        <w:rPr>
          <w:rFonts w:eastAsia="Times New Roman" w:cs="Times New Roman"/>
          <w:lang w:eastAsia="pl-PL"/>
        </w:rPr>
        <w:t>Strzylak</w:t>
      </w:r>
      <w:proofErr w:type="spellEnd"/>
      <w:r w:rsidR="006C6436" w:rsidRPr="00260D9F">
        <w:rPr>
          <w:rFonts w:eastAsia="Times New Roman" w:cs="Times New Roman"/>
          <w:lang w:eastAsia="pl-PL"/>
        </w:rPr>
        <w:t xml:space="preserve">, Podlesie 3, 26 – 807 Radzanów, </w:t>
      </w:r>
      <w:r w:rsidR="006C6436" w:rsidRPr="00260D9F">
        <w:rPr>
          <w:rFonts w:cs="Times New Roman"/>
          <w:color w:val="000000"/>
        </w:rPr>
        <w:t>wybran</w:t>
      </w:r>
      <w:r w:rsidR="004110EA" w:rsidRPr="00260D9F">
        <w:rPr>
          <w:rFonts w:cs="Times New Roman"/>
          <w:color w:val="000000"/>
        </w:rPr>
        <w:t>ą</w:t>
      </w:r>
      <w:r w:rsidR="006C6436" w:rsidRPr="00260D9F">
        <w:rPr>
          <w:rFonts w:cs="Times New Roman"/>
          <w:color w:val="000000"/>
        </w:rPr>
        <w:t xml:space="preserve"> </w:t>
      </w:r>
      <w:r w:rsidR="006C6436" w:rsidRPr="00260D9F">
        <w:rPr>
          <w:rFonts w:cs="Times New Roman"/>
          <w:color w:val="000000"/>
        </w:rPr>
        <w:lastRenderedPageBreak/>
        <w:t>w</w:t>
      </w:r>
      <w:r w:rsidR="009539FA">
        <w:rPr>
          <w:rFonts w:cs="Times New Roman"/>
          <w:color w:val="000000"/>
        </w:rPr>
        <w:t> </w:t>
      </w:r>
      <w:r w:rsidR="006C6436" w:rsidRPr="00260D9F">
        <w:rPr>
          <w:rFonts w:cs="Times New Roman"/>
          <w:color w:val="000000"/>
        </w:rPr>
        <w:t xml:space="preserve">wyniku przetargu nieograniczonego. </w:t>
      </w:r>
    </w:p>
    <w:p w14:paraId="73BC89F0" w14:textId="07E14244" w:rsidR="004110EA" w:rsidRPr="00260D9F" w:rsidRDefault="004110EA" w:rsidP="006F0FD0">
      <w:pPr>
        <w:pStyle w:val="Standard"/>
        <w:numPr>
          <w:ilvl w:val="0"/>
          <w:numId w:val="22"/>
        </w:numPr>
        <w:spacing w:line="360" w:lineRule="auto"/>
        <w:ind w:left="284" w:hanging="284"/>
        <w:jc w:val="both"/>
        <w:rPr>
          <w:rFonts w:cs="Times New Roman"/>
          <w:color w:val="000000"/>
        </w:rPr>
      </w:pPr>
      <w:r w:rsidRPr="00260D9F">
        <w:rPr>
          <w:rFonts w:cs="Times New Roman"/>
          <w:color w:val="000000"/>
        </w:rPr>
        <w:t>Dzieci niepełnosprawne do szkół specjalnych do końca czerwca 2019 r. dowożone były mikrobusem będącym własnością gminy</w:t>
      </w:r>
      <w:r w:rsidR="00143B4D" w:rsidRPr="00260D9F">
        <w:rPr>
          <w:rFonts w:cs="Times New Roman"/>
          <w:color w:val="000000"/>
        </w:rPr>
        <w:t xml:space="preserve">. </w:t>
      </w:r>
      <w:r w:rsidRPr="00260D9F">
        <w:rPr>
          <w:rFonts w:cs="Times New Roman"/>
          <w:color w:val="000000"/>
        </w:rPr>
        <w:t xml:space="preserve">Od 01.09.2019 r. zadanie to było realizowane przez </w:t>
      </w:r>
      <w:r w:rsidRPr="0019145B">
        <w:rPr>
          <w:rFonts w:cs="Times New Roman"/>
        </w:rPr>
        <w:t xml:space="preserve">firmę </w:t>
      </w:r>
      <w:r w:rsidR="0019145B" w:rsidRPr="0019145B">
        <w:rPr>
          <w:rFonts w:cs="Times New Roman"/>
          <w:bCs/>
        </w:rPr>
        <w:t xml:space="preserve">ROZIBUS Tadeusz </w:t>
      </w:r>
      <w:proofErr w:type="spellStart"/>
      <w:r w:rsidR="0019145B" w:rsidRPr="0019145B">
        <w:rPr>
          <w:rFonts w:cs="Times New Roman"/>
          <w:bCs/>
        </w:rPr>
        <w:t>Glimasiński</w:t>
      </w:r>
      <w:proofErr w:type="spellEnd"/>
      <w:r w:rsidR="0019145B" w:rsidRPr="0019145B">
        <w:rPr>
          <w:rFonts w:cs="Times New Roman"/>
          <w:b/>
          <w:bCs/>
        </w:rPr>
        <w:t xml:space="preserve"> </w:t>
      </w:r>
      <w:r w:rsidR="0019145B" w:rsidRPr="0019145B">
        <w:rPr>
          <w:rFonts w:cs="Times New Roman"/>
        </w:rPr>
        <w:t>z siedzibą w Krasna Dąbrowa 30, 26 – 670 Pionki</w:t>
      </w:r>
      <w:r w:rsidR="002F1A57">
        <w:rPr>
          <w:rFonts w:cs="Times New Roman"/>
        </w:rPr>
        <w:t>.</w:t>
      </w:r>
      <w:r w:rsidR="0019145B" w:rsidRPr="0019145B">
        <w:rPr>
          <w:rFonts w:cs="Times New Roman"/>
        </w:rPr>
        <w:t xml:space="preserve"> </w:t>
      </w:r>
      <w:r w:rsidR="00143B4D" w:rsidRPr="0019145B">
        <w:rPr>
          <w:rFonts w:cs="Times New Roman"/>
        </w:rPr>
        <w:t xml:space="preserve">Dowozem tym obejmowaliśmy </w:t>
      </w:r>
      <w:r w:rsidR="0019145B">
        <w:rPr>
          <w:rFonts w:cs="Times New Roman"/>
        </w:rPr>
        <w:t xml:space="preserve">11 </w:t>
      </w:r>
      <w:r w:rsidR="00143B4D" w:rsidRPr="0019145B">
        <w:rPr>
          <w:rFonts w:cs="Times New Roman"/>
        </w:rPr>
        <w:t>u</w:t>
      </w:r>
      <w:r w:rsidRPr="0019145B">
        <w:rPr>
          <w:rFonts w:cs="Times New Roman"/>
        </w:rPr>
        <w:t xml:space="preserve">czniów. </w:t>
      </w:r>
    </w:p>
    <w:p w14:paraId="1D03B170" w14:textId="19563D38" w:rsidR="008F369E" w:rsidRPr="008F369E" w:rsidRDefault="008F369E" w:rsidP="006F0FD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W październiku gmina podpisała umowę na realizacje projektu </w:t>
      </w:r>
      <w:r w:rsidRPr="004E4C9B">
        <w:rPr>
          <w:rFonts w:cs="Times New Roman"/>
        </w:rPr>
        <w:t>pn. „</w:t>
      </w:r>
      <w:r w:rsidRPr="004E4C9B">
        <w:rPr>
          <w:rFonts w:cs="Times New Roman"/>
          <w:iCs/>
        </w:rPr>
        <w:t xml:space="preserve">Rozwój edukacji przedszkolnej w Gminie Radzanów” </w:t>
      </w:r>
      <w:r w:rsidRPr="004E4C9B">
        <w:rPr>
          <w:rFonts w:cs="Times New Roman"/>
        </w:rPr>
        <w:t>współfinansowany z Europejskiego Funduszu Społeczne</w:t>
      </w:r>
      <w:r>
        <w:rPr>
          <w:rFonts w:cs="Times New Roman"/>
        </w:rPr>
        <w:t>go w ramach Osi Priorytetowej X </w:t>
      </w:r>
      <w:r w:rsidRPr="004E4C9B">
        <w:rPr>
          <w:rFonts w:cs="Times New Roman"/>
        </w:rPr>
        <w:t>Edukacja dla rozwoju regionu, Działanie 10.1 Kształcenie i rozwój dzie</w:t>
      </w:r>
      <w:r>
        <w:rPr>
          <w:rFonts w:cs="Times New Roman"/>
        </w:rPr>
        <w:t>ci i </w:t>
      </w:r>
      <w:r w:rsidRPr="004E4C9B">
        <w:rPr>
          <w:rFonts w:cs="Times New Roman"/>
        </w:rPr>
        <w:t>młodzieży</w:t>
      </w:r>
      <w:r>
        <w:rPr>
          <w:rFonts w:cs="Times New Roman"/>
        </w:rPr>
        <w:t xml:space="preserve">, </w:t>
      </w:r>
      <w:r w:rsidRPr="004E4C9B">
        <w:rPr>
          <w:rFonts w:cs="Times New Roman"/>
        </w:rPr>
        <w:t xml:space="preserve"> Poddziałanie 10.1.4 Edukacja przedszkolna</w:t>
      </w:r>
      <w:r>
        <w:rPr>
          <w:rFonts w:cs="Times New Roman"/>
        </w:rPr>
        <w:t>.</w:t>
      </w:r>
      <w:r w:rsidR="006A0572">
        <w:rPr>
          <w:rFonts w:cs="Times New Roman"/>
        </w:rPr>
        <w:t xml:space="preserve"> Projekt będzie realizowany od 01.06.2020 do 30.09.2021r. </w:t>
      </w:r>
    </w:p>
    <w:p w14:paraId="0FAD6BF5" w14:textId="77777777" w:rsidR="008F369E" w:rsidRDefault="008F369E" w:rsidP="006F0FD0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="Times New Roman"/>
          <w:iCs/>
          <w:szCs w:val="24"/>
        </w:rPr>
      </w:pPr>
      <w:r w:rsidRPr="00260D9F">
        <w:rPr>
          <w:rFonts w:cs="Times New Roman"/>
          <w:szCs w:val="24"/>
        </w:rPr>
        <w:t>W analizowanym roku w szkołach na terenie gminy realizowany był projekt dofinansowane ze środków Regionalnego Programu Operacyjnego Województwa Mazowieckiego na lata 2014-2020 współfinansowanego ze środków Europejskiego Funduszu Społecznego pt.: „</w:t>
      </w:r>
      <w:r w:rsidRPr="00260D9F">
        <w:rPr>
          <w:rFonts w:cs="Times New Roman"/>
          <w:iCs/>
          <w:szCs w:val="24"/>
        </w:rPr>
        <w:t xml:space="preserve">Rozwój kompetencji kluczowych kluczem do sukcesu uczniów z terenu Gminy Radzanów”. </w:t>
      </w:r>
    </w:p>
    <w:p w14:paraId="15AD6F74" w14:textId="728A6023" w:rsidR="00BF0DDB" w:rsidRPr="00BF0DDB" w:rsidRDefault="00BF0DDB" w:rsidP="00BF0DDB">
      <w:pPr>
        <w:spacing w:after="0" w:line="360" w:lineRule="auto"/>
        <w:rPr>
          <w:sz w:val="24"/>
          <w:szCs w:val="24"/>
        </w:rPr>
      </w:pPr>
      <w:r w:rsidRPr="00BF0DDB">
        <w:rPr>
          <w:sz w:val="24"/>
          <w:szCs w:val="24"/>
        </w:rPr>
        <w:t>W ramach zadań projektowych w szkołach podstawowych odbywały się zajęcia pozalekcyjne ukierunkowane na rozwój kompetencji kluczowych. Zorganizowano bardzo innowacyjne zajęcia z robotyki. Zajęcia dodatkowe finansowane ze środkó</w:t>
      </w:r>
      <w:r>
        <w:rPr>
          <w:sz w:val="24"/>
          <w:szCs w:val="24"/>
        </w:rPr>
        <w:t>w UE były prowadzone w </w:t>
      </w:r>
      <w:r w:rsidRPr="00BF0DDB">
        <w:rPr>
          <w:sz w:val="24"/>
          <w:szCs w:val="24"/>
        </w:rPr>
        <w:t>podziale na trzy grupy tj. koła zainteresowań i za</w:t>
      </w:r>
      <w:r>
        <w:rPr>
          <w:sz w:val="24"/>
          <w:szCs w:val="24"/>
        </w:rPr>
        <w:t>jęcia dydaktyczno-wyrównawcze z </w:t>
      </w:r>
      <w:r w:rsidRPr="00BF0DDB">
        <w:rPr>
          <w:sz w:val="24"/>
          <w:szCs w:val="24"/>
        </w:rPr>
        <w:t xml:space="preserve">przedmiotów </w:t>
      </w:r>
      <w:proofErr w:type="spellStart"/>
      <w:r w:rsidRPr="00BF0DDB">
        <w:rPr>
          <w:sz w:val="24"/>
          <w:szCs w:val="24"/>
        </w:rPr>
        <w:t>matematyczno</w:t>
      </w:r>
      <w:proofErr w:type="spellEnd"/>
      <w:r w:rsidRPr="00BF0DDB">
        <w:rPr>
          <w:sz w:val="24"/>
          <w:szCs w:val="24"/>
        </w:rPr>
        <w:t>–przyrodniczych i języka angielskiego oraz zajęcia rozwijające umiejętność uczenia się. W każdej ze szkół zatrudnieni zosta</w:t>
      </w:r>
      <w:r w:rsidR="006A0572">
        <w:rPr>
          <w:sz w:val="24"/>
          <w:szCs w:val="24"/>
        </w:rPr>
        <w:t xml:space="preserve">ł </w:t>
      </w:r>
      <w:r w:rsidRPr="00BF0DDB">
        <w:rPr>
          <w:sz w:val="24"/>
          <w:szCs w:val="24"/>
        </w:rPr>
        <w:t>pedagog</w:t>
      </w:r>
      <w:r w:rsidR="006A0572">
        <w:rPr>
          <w:sz w:val="24"/>
          <w:szCs w:val="24"/>
        </w:rPr>
        <w:t xml:space="preserve"> </w:t>
      </w:r>
      <w:r w:rsidRPr="00BF0DDB">
        <w:rPr>
          <w:sz w:val="24"/>
          <w:szCs w:val="24"/>
        </w:rPr>
        <w:t xml:space="preserve">i logopeda, którzy systematycznie pracują z uczniami potrzebującymi wsparcia. </w:t>
      </w:r>
    </w:p>
    <w:p w14:paraId="79DCD5A4" w14:textId="04E88B9F" w:rsidR="00874306" w:rsidRPr="009539FA" w:rsidRDefault="00BF0DDB" w:rsidP="00BF0DDB">
      <w:pPr>
        <w:pStyle w:val="Akapitzlist"/>
        <w:spacing w:after="0" w:line="360" w:lineRule="auto"/>
        <w:ind w:left="0"/>
        <w:rPr>
          <w:rFonts w:cs="Times New Roman"/>
          <w:szCs w:val="24"/>
        </w:rPr>
      </w:pPr>
      <w:r w:rsidRPr="00BF0DDB">
        <w:rPr>
          <w:rFonts w:cs="Times New Roman"/>
          <w:color w:val="000000"/>
          <w:szCs w:val="24"/>
        </w:rPr>
        <w:t xml:space="preserve">Na potrzeby realizacji projektu </w:t>
      </w:r>
      <w:r w:rsidRPr="00BF0DDB">
        <w:rPr>
          <w:rFonts w:cs="Times New Roman"/>
          <w:iCs/>
          <w:szCs w:val="24"/>
        </w:rPr>
        <w:t xml:space="preserve">zakupionych zostało 54 szt. laptopów, po 18 dla każdej szkoły,  48 zestawów robotów do prowadzenia zajęć z robotyki , po 16 zestawów dla każdej szkoły, </w:t>
      </w:r>
      <w:r>
        <w:rPr>
          <w:szCs w:val="24"/>
        </w:rPr>
        <w:t>a </w:t>
      </w:r>
      <w:r w:rsidRPr="00BF0DDB">
        <w:rPr>
          <w:szCs w:val="24"/>
        </w:rPr>
        <w:t xml:space="preserve">także 9 </w:t>
      </w:r>
      <w:r w:rsidRPr="00BF0DDB">
        <w:rPr>
          <w:bCs/>
          <w:szCs w:val="24"/>
        </w:rPr>
        <w:t xml:space="preserve">szt. </w:t>
      </w:r>
      <w:r w:rsidRPr="00BF0DDB">
        <w:rPr>
          <w:szCs w:val="24"/>
        </w:rPr>
        <w:t xml:space="preserve">monitorów interaktywnych, 6 szt. projektorów, 17 zestawów nagłośnienia pracowni szkolnych, 2 szt. kserokopiarek oraz </w:t>
      </w:r>
      <w:r w:rsidR="00602A58">
        <w:rPr>
          <w:szCs w:val="24"/>
        </w:rPr>
        <w:t>jeden</w:t>
      </w:r>
      <w:r w:rsidRPr="00BF0DDB">
        <w:rPr>
          <w:szCs w:val="24"/>
        </w:rPr>
        <w:t xml:space="preserve"> </w:t>
      </w:r>
      <w:proofErr w:type="spellStart"/>
      <w:r w:rsidRPr="00BF0DDB">
        <w:rPr>
          <w:szCs w:val="24"/>
        </w:rPr>
        <w:t>wizualizer</w:t>
      </w:r>
      <w:proofErr w:type="spellEnd"/>
      <w:r w:rsidRPr="00BF0DDB">
        <w:rPr>
          <w:szCs w:val="24"/>
        </w:rPr>
        <w:t xml:space="preserve">. Pracownie matematyczne, językowe i nauk przyrodniczych zostały doposażone w nowoczesne i funkcjonalne pomoce </w:t>
      </w:r>
      <w:r w:rsidRPr="009539FA">
        <w:rPr>
          <w:szCs w:val="24"/>
        </w:rPr>
        <w:t xml:space="preserve">dydaktyczne.  </w:t>
      </w:r>
      <w:r w:rsidRPr="009539FA">
        <w:rPr>
          <w:rFonts w:cs="Times New Roman"/>
          <w:szCs w:val="24"/>
        </w:rPr>
        <w:t xml:space="preserve">Projekt będzie realizowany do 31.12.2020 r.  </w:t>
      </w:r>
    </w:p>
    <w:p w14:paraId="2DF7B369" w14:textId="6EFD12B6" w:rsidR="001C504F" w:rsidRPr="009539FA" w:rsidRDefault="001C504F" w:rsidP="001C504F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cs="Times New Roman"/>
          <w:szCs w:val="24"/>
        </w:rPr>
      </w:pPr>
      <w:r w:rsidRPr="009539FA">
        <w:rPr>
          <w:rFonts w:cs="Times New Roman"/>
          <w:szCs w:val="24"/>
        </w:rPr>
        <w:t xml:space="preserve">Działania podejmowane w poszczególnych szkołach </w:t>
      </w:r>
      <w:r w:rsidRPr="009539FA">
        <w:rPr>
          <w:color w:val="000000" w:themeColor="text1"/>
          <w:szCs w:val="24"/>
        </w:rPr>
        <w:t>wykraczające ponad podstawową - obowiązkową działalność szkoły.</w:t>
      </w:r>
    </w:p>
    <w:p w14:paraId="52AAC497" w14:textId="731D8954" w:rsidR="00DD0726" w:rsidRDefault="0003748E" w:rsidP="007962F7">
      <w:pPr>
        <w:pStyle w:val="Akapitzlist"/>
        <w:numPr>
          <w:ilvl w:val="0"/>
          <w:numId w:val="43"/>
        </w:numPr>
        <w:spacing w:after="0" w:line="360" w:lineRule="auto"/>
      </w:pPr>
      <w:r w:rsidRPr="007962F7">
        <w:rPr>
          <w:b/>
        </w:rPr>
        <w:t>Publiczna Szkoła Podstawowa im. D</w:t>
      </w:r>
      <w:r w:rsidRPr="00260D9F">
        <w:t xml:space="preserve">. </w:t>
      </w:r>
      <w:r w:rsidRPr="007962F7">
        <w:rPr>
          <w:b/>
        </w:rPr>
        <w:t xml:space="preserve">F. Czachowskiego w </w:t>
      </w:r>
      <w:proofErr w:type="spellStart"/>
      <w:r w:rsidRPr="007962F7">
        <w:rPr>
          <w:b/>
        </w:rPr>
        <w:t>Bukównie</w:t>
      </w:r>
      <w:proofErr w:type="spellEnd"/>
      <w:r w:rsidRPr="00260D9F">
        <w:t xml:space="preserve"> </w:t>
      </w:r>
    </w:p>
    <w:p w14:paraId="2795B832" w14:textId="6AC5206A" w:rsidR="0003748E" w:rsidRPr="00CF1A8B" w:rsidRDefault="006421F8" w:rsidP="009539FA">
      <w:pPr>
        <w:spacing w:after="0" w:line="360" w:lineRule="auto"/>
        <w:ind w:left="-6" w:firstLine="0"/>
        <w:rPr>
          <w:sz w:val="24"/>
          <w:szCs w:val="24"/>
        </w:rPr>
      </w:pPr>
      <w:r w:rsidRPr="00CF1A8B">
        <w:rPr>
          <w:sz w:val="24"/>
          <w:szCs w:val="24"/>
        </w:rPr>
        <w:t xml:space="preserve">Szkoła </w:t>
      </w:r>
      <w:r w:rsidR="0003748E" w:rsidRPr="00CF1A8B">
        <w:rPr>
          <w:sz w:val="24"/>
          <w:szCs w:val="24"/>
        </w:rPr>
        <w:t xml:space="preserve">we wrześniu 2019 roku przystąpiła do programu Centrum Edukacji Obywatelskiej – </w:t>
      </w:r>
      <w:r w:rsidR="0003748E" w:rsidRPr="00CF1A8B">
        <w:rPr>
          <w:b/>
          <w:sz w:val="24"/>
          <w:szCs w:val="24"/>
        </w:rPr>
        <w:t xml:space="preserve">Całościowy Rozwój Szkoły SUS – </w:t>
      </w:r>
      <w:r w:rsidRPr="00CF1A8B">
        <w:rPr>
          <w:b/>
          <w:sz w:val="24"/>
          <w:szCs w:val="24"/>
        </w:rPr>
        <w:t>„</w:t>
      </w:r>
      <w:r w:rsidR="0003748E" w:rsidRPr="00CF1A8B">
        <w:rPr>
          <w:b/>
          <w:sz w:val="24"/>
          <w:szCs w:val="24"/>
        </w:rPr>
        <w:t>Szkoła Ucząca Się</w:t>
      </w:r>
      <w:r w:rsidRPr="00CF1A8B">
        <w:rPr>
          <w:sz w:val="24"/>
          <w:szCs w:val="24"/>
        </w:rPr>
        <w:t>”.</w:t>
      </w:r>
      <w:r w:rsidR="0003748E" w:rsidRPr="00CF1A8B">
        <w:rPr>
          <w:sz w:val="24"/>
          <w:szCs w:val="24"/>
        </w:rPr>
        <w:t xml:space="preserve"> Działania w programie związane są z wprowadzaniem oceniania kształtującego na zajęciach. Ocenianie kształtujące polega na </w:t>
      </w:r>
      <w:r w:rsidR="0003748E" w:rsidRPr="00CF1A8B">
        <w:rPr>
          <w:sz w:val="24"/>
          <w:szCs w:val="24"/>
        </w:rPr>
        <w:lastRenderedPageBreak/>
        <w:t xml:space="preserve">włączaniu ucznia w proces uczenia się. Dzięki stosowanym narzędziom, uczeń wie jakie są cele danej lekcji i co w niej jest najważniejsze, poprzez stosowanie m.in: NACOBEZU (na co będziemy zwracać uwagę). Kolejnym istotnym elementem jest przekazywanie informacji zwrotnej, czyli informacji o tym, co zostało już opanowane, a nad czym należy jeszcze popracować. </w:t>
      </w:r>
      <w:r w:rsidR="00877F50" w:rsidRPr="00CF1A8B">
        <w:rPr>
          <w:sz w:val="24"/>
          <w:szCs w:val="24"/>
        </w:rPr>
        <w:t xml:space="preserve"> </w:t>
      </w:r>
      <w:r w:rsidR="0003748E" w:rsidRPr="00CF1A8B">
        <w:rPr>
          <w:sz w:val="24"/>
          <w:szCs w:val="24"/>
        </w:rPr>
        <w:t xml:space="preserve">W ramach Całościowego Rozwoju Szkoły nauczyciele biorą udział w szkoleniach zarówno grupowych, jak i indywidualnych, pracują na platformie internetowej, przechodząc przez kolejne moduły programu. Program trwa dwa lata, a jego finalizacją jest nadanie tytułu „Szkoły Uczącej Się”. </w:t>
      </w:r>
    </w:p>
    <w:p w14:paraId="35C82584" w14:textId="0107E9DE" w:rsidR="0003748E" w:rsidRPr="00CF1A8B" w:rsidRDefault="0003748E" w:rsidP="006421F8">
      <w:pPr>
        <w:spacing w:after="0" w:line="360" w:lineRule="auto"/>
        <w:ind w:left="-6" w:firstLine="709"/>
        <w:rPr>
          <w:sz w:val="24"/>
          <w:szCs w:val="24"/>
        </w:rPr>
      </w:pPr>
      <w:r w:rsidRPr="00CF1A8B">
        <w:rPr>
          <w:sz w:val="24"/>
          <w:szCs w:val="24"/>
        </w:rPr>
        <w:t>Przygotowując się do udziału w programie, nauczyciele uczestniczyli również w innych szkoleniach CEO. Min: Ocenianie kształtujące – poziom pods</w:t>
      </w:r>
      <w:r w:rsidR="00110266" w:rsidRPr="00CF1A8B">
        <w:rPr>
          <w:sz w:val="24"/>
          <w:szCs w:val="24"/>
        </w:rPr>
        <w:t>tawowy, Stosowanie OK zeszytu w </w:t>
      </w:r>
      <w:r w:rsidRPr="00CF1A8B">
        <w:rPr>
          <w:sz w:val="24"/>
          <w:szCs w:val="24"/>
        </w:rPr>
        <w:t xml:space="preserve">praktyce oraz w Nauczycielskiej Akademii Internetowej. </w:t>
      </w:r>
    </w:p>
    <w:p w14:paraId="671156C9" w14:textId="77777777" w:rsidR="00877F50" w:rsidRPr="00CF1A8B" w:rsidRDefault="006421F8" w:rsidP="00877F50">
      <w:pPr>
        <w:spacing w:after="0" w:line="360" w:lineRule="auto"/>
        <w:rPr>
          <w:color w:val="auto"/>
          <w:sz w:val="24"/>
          <w:szCs w:val="24"/>
        </w:rPr>
      </w:pPr>
      <w:r w:rsidRPr="00CF1A8B">
        <w:rPr>
          <w:sz w:val="24"/>
          <w:szCs w:val="24"/>
        </w:rPr>
        <w:tab/>
      </w:r>
      <w:r w:rsidRPr="00CF1A8B">
        <w:rPr>
          <w:sz w:val="24"/>
          <w:szCs w:val="24"/>
        </w:rPr>
        <w:tab/>
      </w:r>
      <w:r w:rsidR="0003748E" w:rsidRPr="00CF1A8B">
        <w:rPr>
          <w:sz w:val="24"/>
          <w:szCs w:val="24"/>
        </w:rPr>
        <w:tab/>
        <w:t xml:space="preserve">Szkoła przystąpiła również do projektu </w:t>
      </w:r>
      <w:r w:rsidR="0003748E" w:rsidRPr="00CF1A8B">
        <w:rPr>
          <w:b/>
          <w:sz w:val="24"/>
          <w:szCs w:val="24"/>
        </w:rPr>
        <w:t>„Szachy w mazowieckiej szkole”.</w:t>
      </w:r>
      <w:r w:rsidR="0003748E" w:rsidRPr="00CF1A8B">
        <w:rPr>
          <w:sz w:val="24"/>
          <w:szCs w:val="24"/>
        </w:rPr>
        <w:t xml:space="preserve"> Projekt współfinansowany przez Samorząd Województwa Mazowieckiego, adresowany jest do uczniów szkół podstawowych w województwie mazowieckim. Siedmiu nauczycieli wzięło udział w szkoleniach przygotowujących do prowadzenia zajęć gry w szachy. Szkoła otrzymała pakiet materiałów edukacyjnych </w:t>
      </w:r>
      <w:r w:rsidR="00877F50" w:rsidRPr="00CF1A8B">
        <w:rPr>
          <w:sz w:val="24"/>
          <w:szCs w:val="24"/>
        </w:rPr>
        <w:t xml:space="preserve">oraz  </w:t>
      </w:r>
      <w:r w:rsidR="0003748E" w:rsidRPr="00CF1A8B">
        <w:rPr>
          <w:sz w:val="24"/>
          <w:szCs w:val="24"/>
        </w:rPr>
        <w:t>szachy</w:t>
      </w:r>
      <w:r w:rsidR="00877F50" w:rsidRPr="00CF1A8B">
        <w:rPr>
          <w:sz w:val="24"/>
          <w:szCs w:val="24"/>
        </w:rPr>
        <w:t>.</w:t>
      </w:r>
      <w:r w:rsidR="0003748E" w:rsidRPr="00CF1A8B">
        <w:rPr>
          <w:sz w:val="24"/>
          <w:szCs w:val="24"/>
        </w:rPr>
        <w:t xml:space="preserve"> Na dodatkowe zajęcia szachowe dostosowane do poszczególnych grup wiekowych </w:t>
      </w:r>
      <w:r w:rsidR="0003748E" w:rsidRPr="00CF1A8B">
        <w:rPr>
          <w:color w:val="auto"/>
          <w:sz w:val="24"/>
          <w:szCs w:val="24"/>
        </w:rPr>
        <w:t>uczęszczali uczniowie z klas I-VIII.</w:t>
      </w:r>
      <w:r w:rsidR="00877F50" w:rsidRPr="00CF1A8B">
        <w:rPr>
          <w:color w:val="auto"/>
          <w:sz w:val="24"/>
          <w:szCs w:val="24"/>
        </w:rPr>
        <w:t xml:space="preserve"> </w:t>
      </w:r>
    </w:p>
    <w:p w14:paraId="5530ACED" w14:textId="21B6F54E" w:rsidR="006421F8" w:rsidRPr="00CF1A8B" w:rsidRDefault="006421F8" w:rsidP="00877F50">
      <w:pPr>
        <w:spacing w:after="0" w:line="360" w:lineRule="auto"/>
        <w:ind w:firstLine="713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>W szkole</w:t>
      </w:r>
      <w:r w:rsidR="00877F50" w:rsidRPr="00CF1A8B">
        <w:rPr>
          <w:color w:val="auto"/>
          <w:sz w:val="24"/>
          <w:szCs w:val="24"/>
        </w:rPr>
        <w:t xml:space="preserve"> w 2019 r. </w:t>
      </w:r>
      <w:r w:rsidRPr="00CF1A8B">
        <w:rPr>
          <w:color w:val="auto"/>
          <w:sz w:val="24"/>
          <w:szCs w:val="24"/>
        </w:rPr>
        <w:t>prowadzon</w:t>
      </w:r>
      <w:r w:rsidR="00877F50" w:rsidRPr="00CF1A8B">
        <w:rPr>
          <w:color w:val="auto"/>
          <w:sz w:val="24"/>
          <w:szCs w:val="24"/>
        </w:rPr>
        <w:t xml:space="preserve">e były </w:t>
      </w:r>
      <w:r w:rsidRPr="00CF1A8B">
        <w:rPr>
          <w:color w:val="auto"/>
          <w:sz w:val="24"/>
          <w:szCs w:val="24"/>
        </w:rPr>
        <w:t xml:space="preserve"> </w:t>
      </w:r>
      <w:r w:rsidRPr="00CF1A8B">
        <w:rPr>
          <w:b/>
          <w:bCs/>
          <w:color w:val="auto"/>
          <w:sz w:val="24"/>
          <w:szCs w:val="24"/>
        </w:rPr>
        <w:t>innowacje pedagogiczne</w:t>
      </w:r>
      <w:r w:rsidRPr="00CF1A8B">
        <w:rPr>
          <w:color w:val="auto"/>
          <w:sz w:val="24"/>
          <w:szCs w:val="24"/>
        </w:rPr>
        <w:t xml:space="preserve">, jedną z nich </w:t>
      </w:r>
      <w:r w:rsidR="00877F50" w:rsidRPr="00CF1A8B">
        <w:rPr>
          <w:color w:val="auto"/>
          <w:sz w:val="24"/>
          <w:szCs w:val="24"/>
        </w:rPr>
        <w:t xml:space="preserve">jest </w:t>
      </w:r>
      <w:r w:rsidRPr="00CF1A8B">
        <w:rPr>
          <w:b/>
          <w:bCs/>
          <w:iCs/>
          <w:color w:val="auto"/>
          <w:sz w:val="24"/>
          <w:szCs w:val="24"/>
        </w:rPr>
        <w:t>,,Sportow</w:t>
      </w:r>
      <w:r w:rsidR="002F1A57" w:rsidRPr="00CF1A8B">
        <w:rPr>
          <w:b/>
          <w:bCs/>
          <w:iCs/>
          <w:color w:val="auto"/>
          <w:sz w:val="24"/>
          <w:szCs w:val="24"/>
        </w:rPr>
        <w:t>a</w:t>
      </w:r>
      <w:r w:rsidRPr="00CF1A8B">
        <w:rPr>
          <w:b/>
          <w:bCs/>
          <w:iCs/>
          <w:color w:val="auto"/>
          <w:sz w:val="24"/>
          <w:szCs w:val="24"/>
        </w:rPr>
        <w:t xml:space="preserve"> przerw</w:t>
      </w:r>
      <w:r w:rsidR="002F1A57" w:rsidRPr="00CF1A8B">
        <w:rPr>
          <w:b/>
          <w:bCs/>
          <w:iCs/>
          <w:color w:val="auto"/>
          <w:sz w:val="24"/>
          <w:szCs w:val="24"/>
        </w:rPr>
        <w:t>a</w:t>
      </w:r>
      <w:r w:rsidRPr="00CF1A8B">
        <w:rPr>
          <w:b/>
          <w:bCs/>
          <w:iCs/>
          <w:color w:val="auto"/>
          <w:sz w:val="24"/>
          <w:szCs w:val="24"/>
        </w:rPr>
        <w:t>”.</w:t>
      </w:r>
      <w:r w:rsidR="00877F50" w:rsidRPr="00CF1A8B">
        <w:rPr>
          <w:b/>
          <w:bCs/>
          <w:i/>
          <w:iCs/>
          <w:color w:val="auto"/>
          <w:sz w:val="24"/>
          <w:szCs w:val="24"/>
        </w:rPr>
        <w:t xml:space="preserve"> </w:t>
      </w:r>
      <w:r w:rsidR="00877F50" w:rsidRPr="00CF1A8B">
        <w:rPr>
          <w:bCs/>
          <w:iCs/>
          <w:color w:val="auto"/>
          <w:sz w:val="24"/>
          <w:szCs w:val="24"/>
        </w:rPr>
        <w:t>I</w:t>
      </w:r>
      <w:r w:rsidRPr="00CF1A8B">
        <w:rPr>
          <w:color w:val="auto"/>
          <w:sz w:val="24"/>
          <w:szCs w:val="24"/>
        </w:rPr>
        <w:t>nnowacja m</w:t>
      </w:r>
      <w:r w:rsidR="00877F50" w:rsidRPr="00CF1A8B">
        <w:rPr>
          <w:color w:val="auto"/>
          <w:sz w:val="24"/>
          <w:szCs w:val="24"/>
        </w:rPr>
        <w:t xml:space="preserve">iała </w:t>
      </w:r>
      <w:r w:rsidRPr="00CF1A8B">
        <w:rPr>
          <w:color w:val="auto"/>
          <w:sz w:val="24"/>
          <w:szCs w:val="24"/>
        </w:rPr>
        <w:t xml:space="preserve">na celu szerzenie idei zdrowego stylu życia jak również aktywnego spędzania czasu wolnego. </w:t>
      </w:r>
      <w:r w:rsidR="00BD319C" w:rsidRPr="00CF1A8B">
        <w:rPr>
          <w:color w:val="auto"/>
          <w:sz w:val="24"/>
          <w:szCs w:val="24"/>
        </w:rPr>
        <w:t>Zachęca</w:t>
      </w:r>
      <w:r w:rsidR="00BD319C">
        <w:rPr>
          <w:color w:val="auto"/>
          <w:sz w:val="24"/>
          <w:szCs w:val="24"/>
        </w:rPr>
        <w:t>liśmy</w:t>
      </w:r>
      <w:r w:rsidRPr="00CF1A8B">
        <w:rPr>
          <w:color w:val="auto"/>
          <w:sz w:val="24"/>
          <w:szCs w:val="24"/>
        </w:rPr>
        <w:t xml:space="preserve"> i </w:t>
      </w:r>
      <w:proofErr w:type="spellStart"/>
      <w:r w:rsidRPr="00CF1A8B">
        <w:rPr>
          <w:color w:val="auto"/>
          <w:sz w:val="24"/>
          <w:szCs w:val="24"/>
        </w:rPr>
        <w:t>motyw</w:t>
      </w:r>
      <w:r w:rsidR="00BD319C">
        <w:rPr>
          <w:color w:val="auto"/>
          <w:sz w:val="24"/>
          <w:szCs w:val="24"/>
        </w:rPr>
        <w:t>owalismy</w:t>
      </w:r>
      <w:proofErr w:type="spellEnd"/>
      <w:r w:rsidRPr="00CF1A8B">
        <w:rPr>
          <w:color w:val="auto"/>
          <w:sz w:val="24"/>
          <w:szCs w:val="24"/>
        </w:rPr>
        <w:t xml:space="preserve"> uczniów do aktywnego spędzania czasu jak również do odpowiedniej formy prawidłowego kibicowania.</w:t>
      </w:r>
      <w:r w:rsidR="00877F50" w:rsidRPr="00CF1A8B">
        <w:rPr>
          <w:color w:val="auto"/>
          <w:sz w:val="24"/>
          <w:szCs w:val="24"/>
        </w:rPr>
        <w:t xml:space="preserve"> </w:t>
      </w:r>
      <w:r w:rsidRPr="00CF1A8B">
        <w:rPr>
          <w:color w:val="auto"/>
          <w:sz w:val="24"/>
          <w:szCs w:val="24"/>
        </w:rPr>
        <w:t>W</w:t>
      </w:r>
      <w:r w:rsidR="00877F50" w:rsidRPr="00CF1A8B">
        <w:rPr>
          <w:color w:val="auto"/>
          <w:sz w:val="24"/>
          <w:szCs w:val="24"/>
        </w:rPr>
        <w:t xml:space="preserve"> ramach tych działań</w:t>
      </w:r>
      <w:r w:rsidRPr="00CF1A8B">
        <w:rPr>
          <w:color w:val="auto"/>
          <w:sz w:val="24"/>
          <w:szCs w:val="24"/>
        </w:rPr>
        <w:t xml:space="preserve"> </w:t>
      </w:r>
      <w:r w:rsidR="00877F50" w:rsidRPr="00CF1A8B">
        <w:rPr>
          <w:color w:val="auto"/>
          <w:sz w:val="24"/>
          <w:szCs w:val="24"/>
        </w:rPr>
        <w:t xml:space="preserve">w </w:t>
      </w:r>
      <w:r w:rsidRPr="00CF1A8B">
        <w:rPr>
          <w:color w:val="auto"/>
          <w:sz w:val="24"/>
          <w:szCs w:val="24"/>
        </w:rPr>
        <w:t>każdą środę od 7.30 do 8.00 odbyw</w:t>
      </w:r>
      <w:r w:rsidR="00877F50" w:rsidRPr="00CF1A8B">
        <w:rPr>
          <w:color w:val="auto"/>
          <w:sz w:val="24"/>
          <w:szCs w:val="24"/>
        </w:rPr>
        <w:t>ała</w:t>
      </w:r>
      <w:r w:rsidRPr="00CF1A8B">
        <w:rPr>
          <w:color w:val="auto"/>
          <w:sz w:val="24"/>
          <w:szCs w:val="24"/>
        </w:rPr>
        <w:t xml:space="preserve"> się </w:t>
      </w:r>
      <w:r w:rsidRPr="00CF1A8B">
        <w:rPr>
          <w:iCs/>
          <w:color w:val="auto"/>
          <w:sz w:val="24"/>
          <w:szCs w:val="24"/>
        </w:rPr>
        <w:t>,,</w:t>
      </w:r>
      <w:r w:rsidRPr="00CF1A8B">
        <w:rPr>
          <w:bCs/>
          <w:iCs/>
          <w:color w:val="auto"/>
          <w:sz w:val="24"/>
          <w:szCs w:val="24"/>
        </w:rPr>
        <w:t>Sportowa przerwa</w:t>
      </w:r>
      <w:r w:rsidRPr="00CF1A8B">
        <w:rPr>
          <w:iCs/>
          <w:color w:val="auto"/>
          <w:sz w:val="24"/>
          <w:szCs w:val="24"/>
        </w:rPr>
        <w:t>”</w:t>
      </w:r>
      <w:r w:rsidRPr="00CF1A8B">
        <w:rPr>
          <w:i/>
          <w:iCs/>
          <w:color w:val="auto"/>
          <w:sz w:val="24"/>
          <w:szCs w:val="24"/>
        </w:rPr>
        <w:t xml:space="preserve"> </w:t>
      </w:r>
      <w:r w:rsidRPr="00CF1A8B">
        <w:rPr>
          <w:color w:val="auto"/>
          <w:sz w:val="24"/>
          <w:szCs w:val="24"/>
        </w:rPr>
        <w:t>dla uczniów klas I – VIII</w:t>
      </w:r>
      <w:r w:rsidR="00110266" w:rsidRPr="00CF1A8B">
        <w:rPr>
          <w:color w:val="auto"/>
          <w:sz w:val="24"/>
          <w:szCs w:val="24"/>
        </w:rPr>
        <w:t>. Na </w:t>
      </w:r>
      <w:r w:rsidR="00877F50" w:rsidRPr="00CF1A8B">
        <w:rPr>
          <w:color w:val="auto"/>
          <w:sz w:val="24"/>
          <w:szCs w:val="24"/>
        </w:rPr>
        <w:t>s</w:t>
      </w:r>
      <w:r w:rsidRPr="00CF1A8B">
        <w:rPr>
          <w:color w:val="auto"/>
          <w:sz w:val="24"/>
          <w:szCs w:val="24"/>
        </w:rPr>
        <w:t>ali gimnastycznej</w:t>
      </w:r>
      <w:r w:rsidR="00877F50" w:rsidRPr="00CF1A8B">
        <w:rPr>
          <w:color w:val="auto"/>
          <w:sz w:val="24"/>
          <w:szCs w:val="24"/>
        </w:rPr>
        <w:t xml:space="preserve"> wyodrębnione były </w:t>
      </w:r>
      <w:r w:rsidRPr="00CF1A8B">
        <w:rPr>
          <w:color w:val="auto"/>
          <w:sz w:val="24"/>
          <w:szCs w:val="24"/>
        </w:rPr>
        <w:t xml:space="preserve"> dwie strefy:</w:t>
      </w:r>
    </w:p>
    <w:p w14:paraId="4766D272" w14:textId="30C3296D" w:rsidR="006421F8" w:rsidRPr="00CF1A8B" w:rsidRDefault="006421F8" w:rsidP="00170CD7">
      <w:pPr>
        <w:spacing w:after="0" w:line="360" w:lineRule="auto"/>
        <w:ind w:left="0" w:firstLine="0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 xml:space="preserve">- </w:t>
      </w:r>
      <w:r w:rsidRPr="00CF1A8B">
        <w:rPr>
          <w:b/>
          <w:bCs/>
          <w:i/>
          <w:iCs/>
          <w:color w:val="auto"/>
          <w:sz w:val="24"/>
          <w:szCs w:val="24"/>
        </w:rPr>
        <w:t>Strefa kibica</w:t>
      </w:r>
      <w:r w:rsidRPr="00CF1A8B">
        <w:rPr>
          <w:color w:val="auto"/>
          <w:sz w:val="24"/>
          <w:szCs w:val="24"/>
        </w:rPr>
        <w:t xml:space="preserve"> – gdzie uczniowie pozna</w:t>
      </w:r>
      <w:r w:rsidR="00BD319C">
        <w:rPr>
          <w:color w:val="auto"/>
          <w:sz w:val="24"/>
          <w:szCs w:val="24"/>
        </w:rPr>
        <w:t>wali</w:t>
      </w:r>
      <w:r w:rsidRPr="00CF1A8B">
        <w:rPr>
          <w:color w:val="auto"/>
          <w:sz w:val="24"/>
          <w:szCs w:val="24"/>
        </w:rPr>
        <w:t xml:space="preserve"> zasady zdrowego kibicowania i wspierania</w:t>
      </w:r>
    </w:p>
    <w:p w14:paraId="4EA42ACB" w14:textId="77777777" w:rsidR="006421F8" w:rsidRPr="00CF1A8B" w:rsidRDefault="006421F8" w:rsidP="00877F50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>                           zespołów, które w tym czasie rozgrywają mecz.</w:t>
      </w:r>
    </w:p>
    <w:p w14:paraId="0B0A7D40" w14:textId="27AB7BC3" w:rsidR="006421F8" w:rsidRPr="00CF1A8B" w:rsidRDefault="006421F8" w:rsidP="00877F50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 xml:space="preserve">- </w:t>
      </w:r>
      <w:r w:rsidRPr="00CF1A8B">
        <w:rPr>
          <w:b/>
          <w:bCs/>
          <w:i/>
          <w:iCs/>
          <w:color w:val="auto"/>
          <w:sz w:val="24"/>
          <w:szCs w:val="24"/>
        </w:rPr>
        <w:t>Strefa meczu</w:t>
      </w:r>
      <w:r w:rsidRPr="00CF1A8B">
        <w:rPr>
          <w:i/>
          <w:iCs/>
          <w:color w:val="auto"/>
          <w:sz w:val="24"/>
          <w:szCs w:val="24"/>
        </w:rPr>
        <w:t xml:space="preserve"> –</w:t>
      </w:r>
      <w:r w:rsidR="00BD319C">
        <w:rPr>
          <w:color w:val="auto"/>
          <w:sz w:val="24"/>
          <w:szCs w:val="24"/>
        </w:rPr>
        <w:t xml:space="preserve"> znajdowali</w:t>
      </w:r>
      <w:r w:rsidRPr="00CF1A8B">
        <w:rPr>
          <w:color w:val="auto"/>
          <w:sz w:val="24"/>
          <w:szCs w:val="24"/>
        </w:rPr>
        <w:t xml:space="preserve"> się tu chętni uczniowie, którzy </w:t>
      </w:r>
      <w:r w:rsidR="00BD319C">
        <w:rPr>
          <w:color w:val="auto"/>
          <w:sz w:val="24"/>
          <w:szCs w:val="24"/>
        </w:rPr>
        <w:t>doskonalili</w:t>
      </w:r>
      <w:r w:rsidRPr="00CF1A8B">
        <w:rPr>
          <w:color w:val="auto"/>
          <w:sz w:val="24"/>
          <w:szCs w:val="24"/>
        </w:rPr>
        <w:t xml:space="preserve"> swoje umiejętności</w:t>
      </w:r>
    </w:p>
    <w:p w14:paraId="2C73A903" w14:textId="77777777" w:rsidR="006421F8" w:rsidRPr="00CF1A8B" w:rsidRDefault="006421F8" w:rsidP="00877F50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>                           podczas meczów – piłka siatkowa, ringo, piłka ręczna.</w:t>
      </w:r>
    </w:p>
    <w:p w14:paraId="5B0B54FD" w14:textId="5FF0AC1B" w:rsidR="00877F50" w:rsidRPr="00CF1A8B" w:rsidRDefault="00877F50" w:rsidP="00877F50">
      <w:pPr>
        <w:spacing w:after="0" w:line="360" w:lineRule="auto"/>
        <w:ind w:left="0" w:firstLine="0"/>
        <w:jc w:val="left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>Pomysł bardzo spodobał się uczniom i cieszył się dużym zainteresowaniem.</w:t>
      </w:r>
    </w:p>
    <w:p w14:paraId="7FDF3FF7" w14:textId="161ADDA2" w:rsidR="00170CD7" w:rsidRPr="00CF1A8B" w:rsidRDefault="00401302" w:rsidP="00170CD7">
      <w:pPr>
        <w:spacing w:after="0" w:line="360" w:lineRule="auto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 xml:space="preserve"> Szkolne Koło Wolontariatu zaangażowało uczniów w </w:t>
      </w:r>
      <w:r w:rsidR="006421F8" w:rsidRPr="00CF1A8B">
        <w:rPr>
          <w:rStyle w:val="Uwydatnienie"/>
          <w:rFonts w:eastAsia="Calibri"/>
          <w:i w:val="0"/>
          <w:color w:val="auto"/>
          <w:sz w:val="24"/>
          <w:szCs w:val="24"/>
        </w:rPr>
        <w:t xml:space="preserve">Akcję Caritas Radom </w:t>
      </w:r>
      <w:r w:rsidR="006421F8" w:rsidRPr="00CF1A8B">
        <w:rPr>
          <w:rStyle w:val="Uwydatnienie"/>
          <w:rFonts w:eastAsia="Calibri"/>
          <w:b/>
          <w:i w:val="0"/>
          <w:color w:val="auto"/>
          <w:sz w:val="24"/>
          <w:szCs w:val="24"/>
        </w:rPr>
        <w:t>,,Tornister pełen uśmiechów</w:t>
      </w:r>
      <w:r w:rsidR="006421F8" w:rsidRPr="00CF1A8B">
        <w:rPr>
          <w:rStyle w:val="Uwydatnienie"/>
          <w:rFonts w:eastAsia="Calibri"/>
          <w:b/>
          <w:color w:val="auto"/>
          <w:sz w:val="24"/>
          <w:szCs w:val="24"/>
        </w:rPr>
        <w:t>”</w:t>
      </w:r>
      <w:r w:rsidR="006421F8" w:rsidRPr="00CF1A8B">
        <w:rPr>
          <w:rStyle w:val="Uwydatnienie"/>
          <w:rFonts w:eastAsia="Calibri"/>
          <w:color w:val="auto"/>
          <w:sz w:val="24"/>
          <w:szCs w:val="24"/>
        </w:rPr>
        <w:t xml:space="preserve"> </w:t>
      </w:r>
      <w:r w:rsidRPr="00CF1A8B">
        <w:rPr>
          <w:color w:val="auto"/>
          <w:sz w:val="24"/>
          <w:szCs w:val="24"/>
        </w:rPr>
        <w:t>pomagając</w:t>
      </w:r>
      <w:r w:rsidR="006421F8" w:rsidRPr="00CF1A8B">
        <w:rPr>
          <w:color w:val="auto"/>
          <w:sz w:val="24"/>
          <w:szCs w:val="24"/>
        </w:rPr>
        <w:t xml:space="preserve"> naszym rodakom mieszkającym na Ukrainie, ponieważ ich potrzeby są bardzo duże. Społec</w:t>
      </w:r>
      <w:r w:rsidRPr="00CF1A8B">
        <w:rPr>
          <w:color w:val="auto"/>
          <w:sz w:val="24"/>
          <w:szCs w:val="24"/>
        </w:rPr>
        <w:t>zność szkolna zaangażowała się</w:t>
      </w:r>
      <w:r w:rsidR="006421F8" w:rsidRPr="00CF1A8B">
        <w:rPr>
          <w:color w:val="auto"/>
          <w:sz w:val="24"/>
          <w:szCs w:val="24"/>
        </w:rPr>
        <w:t xml:space="preserve">, przynosząc artykuły szkolne takie jak: zeszyty, kredki, mazaki, bloki, bibuła, klej, plecaki,  piórniki  itp. </w:t>
      </w:r>
      <w:r w:rsidRPr="00CF1A8B">
        <w:rPr>
          <w:color w:val="auto"/>
          <w:sz w:val="24"/>
          <w:szCs w:val="24"/>
        </w:rPr>
        <w:t xml:space="preserve">, które zostały odwiezione do </w:t>
      </w:r>
      <w:r w:rsidR="006421F8" w:rsidRPr="00CF1A8B">
        <w:rPr>
          <w:color w:val="auto"/>
          <w:sz w:val="24"/>
          <w:szCs w:val="24"/>
        </w:rPr>
        <w:t>Caritas</w:t>
      </w:r>
      <w:r w:rsidRPr="00CF1A8B">
        <w:rPr>
          <w:color w:val="auto"/>
          <w:sz w:val="24"/>
          <w:szCs w:val="24"/>
        </w:rPr>
        <w:t xml:space="preserve"> Radom.</w:t>
      </w:r>
      <w:r w:rsidR="006421F8" w:rsidRPr="00CF1A8B">
        <w:rPr>
          <w:color w:val="auto"/>
          <w:sz w:val="24"/>
          <w:szCs w:val="24"/>
        </w:rPr>
        <w:t xml:space="preserve"> </w:t>
      </w:r>
    </w:p>
    <w:p w14:paraId="0C56F139" w14:textId="0EB77A6B" w:rsidR="006421F8" w:rsidRPr="00CF1A8B" w:rsidRDefault="00AF3388" w:rsidP="00170CD7">
      <w:pPr>
        <w:spacing w:after="0" w:line="360" w:lineRule="auto"/>
        <w:ind w:firstLine="713"/>
        <w:rPr>
          <w:color w:val="auto"/>
          <w:sz w:val="24"/>
          <w:szCs w:val="24"/>
        </w:rPr>
      </w:pPr>
      <w:r w:rsidRPr="00CF1A8B">
        <w:rPr>
          <w:sz w:val="24"/>
          <w:szCs w:val="24"/>
        </w:rPr>
        <w:lastRenderedPageBreak/>
        <w:t xml:space="preserve">W 2019 r. szkoła </w:t>
      </w:r>
      <w:r w:rsidR="00877F50" w:rsidRPr="00CF1A8B">
        <w:rPr>
          <w:sz w:val="24"/>
          <w:szCs w:val="24"/>
        </w:rPr>
        <w:t>zaangażował</w:t>
      </w:r>
      <w:r w:rsidRPr="00CF1A8B">
        <w:rPr>
          <w:sz w:val="24"/>
          <w:szCs w:val="24"/>
        </w:rPr>
        <w:t>a</w:t>
      </w:r>
      <w:r w:rsidR="00877F50" w:rsidRPr="00CF1A8B">
        <w:rPr>
          <w:sz w:val="24"/>
          <w:szCs w:val="24"/>
        </w:rPr>
        <w:t xml:space="preserve"> się </w:t>
      </w:r>
      <w:r w:rsidRPr="00CF1A8B">
        <w:rPr>
          <w:sz w:val="24"/>
          <w:szCs w:val="24"/>
        </w:rPr>
        <w:t xml:space="preserve">także </w:t>
      </w:r>
      <w:r w:rsidR="00877F50" w:rsidRPr="00CF1A8B">
        <w:rPr>
          <w:sz w:val="24"/>
          <w:szCs w:val="24"/>
        </w:rPr>
        <w:t xml:space="preserve">w akcję Ministerstwa Edukacji Narodowej </w:t>
      </w:r>
      <w:r w:rsidR="00877F50" w:rsidRPr="00CF1A8B">
        <w:rPr>
          <w:b/>
          <w:sz w:val="24"/>
          <w:szCs w:val="24"/>
        </w:rPr>
        <w:t>„Szkoła pamięta”.</w:t>
      </w:r>
      <w:r w:rsidR="00877F50" w:rsidRPr="00CF1A8B">
        <w:rPr>
          <w:sz w:val="24"/>
          <w:szCs w:val="24"/>
        </w:rPr>
        <w:t xml:space="preserve">  Celem tej inicjatywy było zorganizowanie działań upamiętniających ważne postaci oraz wydarzenia lokalne. Akcja ta została przeprowadzona 25.10.2019r. </w:t>
      </w:r>
      <w:r w:rsidRPr="00CF1A8B">
        <w:rPr>
          <w:sz w:val="24"/>
          <w:szCs w:val="24"/>
        </w:rPr>
        <w:t xml:space="preserve">Uczniowie </w:t>
      </w:r>
      <w:r w:rsidR="00170CD7" w:rsidRPr="00CF1A8B">
        <w:rPr>
          <w:sz w:val="24"/>
          <w:szCs w:val="24"/>
        </w:rPr>
        <w:t>wraz z </w:t>
      </w:r>
      <w:r w:rsidR="00877F50" w:rsidRPr="00CF1A8B">
        <w:rPr>
          <w:sz w:val="24"/>
          <w:szCs w:val="24"/>
        </w:rPr>
        <w:t xml:space="preserve">opiekunami  odwiedziło pobliski cmentarz w </w:t>
      </w:r>
      <w:proofErr w:type="spellStart"/>
      <w:r w:rsidR="00877F50" w:rsidRPr="00CF1A8B">
        <w:rPr>
          <w:sz w:val="24"/>
          <w:szCs w:val="24"/>
        </w:rPr>
        <w:t>Bukównie</w:t>
      </w:r>
      <w:proofErr w:type="spellEnd"/>
      <w:r w:rsidR="00877F50" w:rsidRPr="00CF1A8B">
        <w:rPr>
          <w:sz w:val="24"/>
          <w:szCs w:val="24"/>
        </w:rPr>
        <w:t xml:space="preserve">, żeby uporządkować płytę nagrobkową </w:t>
      </w:r>
      <w:r w:rsidR="00877F50" w:rsidRPr="00CF1A8B">
        <w:rPr>
          <w:color w:val="auto"/>
          <w:sz w:val="24"/>
          <w:szCs w:val="24"/>
        </w:rPr>
        <w:t>Dionizego Feliksa Czachowskiego, patrona naszej szkoły</w:t>
      </w:r>
      <w:r w:rsidRPr="00CF1A8B">
        <w:rPr>
          <w:color w:val="auto"/>
          <w:sz w:val="24"/>
          <w:szCs w:val="24"/>
        </w:rPr>
        <w:t>.</w:t>
      </w:r>
    </w:p>
    <w:p w14:paraId="2BAD503D" w14:textId="1076F504" w:rsidR="006421F8" w:rsidRPr="00CF1A8B" w:rsidRDefault="00110266" w:rsidP="00170CD7">
      <w:pPr>
        <w:spacing w:after="0" w:line="360" w:lineRule="auto"/>
        <w:ind w:left="-6" w:firstLine="355"/>
        <w:rPr>
          <w:color w:val="auto"/>
          <w:sz w:val="24"/>
          <w:szCs w:val="24"/>
        </w:rPr>
      </w:pPr>
      <w:r w:rsidRPr="00CF1A8B">
        <w:rPr>
          <w:color w:val="auto"/>
          <w:sz w:val="24"/>
          <w:szCs w:val="24"/>
        </w:rPr>
        <w:t>W ramach prop</w:t>
      </w:r>
      <w:r w:rsidR="00AF3388" w:rsidRPr="00CF1A8B">
        <w:rPr>
          <w:color w:val="auto"/>
          <w:sz w:val="24"/>
          <w:szCs w:val="24"/>
        </w:rPr>
        <w:t>agowania wiedzy na tem</w:t>
      </w:r>
      <w:r w:rsidR="008350DE">
        <w:rPr>
          <w:color w:val="auto"/>
          <w:sz w:val="24"/>
          <w:szCs w:val="24"/>
        </w:rPr>
        <w:t>at udzielania pierwszej pomocy przystąpiliśmy</w:t>
      </w:r>
      <w:r w:rsidR="00AF3388" w:rsidRPr="00CF1A8B">
        <w:rPr>
          <w:color w:val="auto"/>
          <w:sz w:val="24"/>
          <w:szCs w:val="24"/>
        </w:rPr>
        <w:t xml:space="preserve"> </w:t>
      </w:r>
      <w:r w:rsidR="006421F8" w:rsidRPr="00CF1A8B">
        <w:rPr>
          <w:b/>
          <w:color w:val="auto"/>
          <w:sz w:val="24"/>
          <w:szCs w:val="24"/>
        </w:rPr>
        <w:t>bici</w:t>
      </w:r>
      <w:r w:rsidR="00AF3388" w:rsidRPr="00CF1A8B">
        <w:rPr>
          <w:b/>
          <w:color w:val="auto"/>
          <w:sz w:val="24"/>
          <w:szCs w:val="24"/>
        </w:rPr>
        <w:t>a</w:t>
      </w:r>
      <w:r w:rsidR="006421F8" w:rsidRPr="00CF1A8B">
        <w:rPr>
          <w:b/>
          <w:color w:val="auto"/>
          <w:sz w:val="24"/>
          <w:szCs w:val="24"/>
        </w:rPr>
        <w:t xml:space="preserve"> rekordu w udzielaniu Pierwszej Pomocy.</w:t>
      </w:r>
      <w:r w:rsidR="006421F8" w:rsidRPr="00CF1A8B">
        <w:rPr>
          <w:color w:val="auto"/>
          <w:sz w:val="24"/>
          <w:szCs w:val="24"/>
        </w:rPr>
        <w:t xml:space="preserve"> Punktualnie o godz</w:t>
      </w:r>
      <w:r w:rsidR="008350DE">
        <w:rPr>
          <w:color w:val="auto"/>
          <w:sz w:val="24"/>
          <w:szCs w:val="24"/>
        </w:rPr>
        <w:t>inie 12.00 wspólnie z </w:t>
      </w:r>
      <w:r w:rsidR="006421F8" w:rsidRPr="00CF1A8B">
        <w:rPr>
          <w:color w:val="auto"/>
          <w:sz w:val="24"/>
          <w:szCs w:val="24"/>
        </w:rPr>
        <w:t xml:space="preserve">tysiącami osób z całej Polski włączyliśmy się </w:t>
      </w:r>
      <w:r w:rsidR="008350DE">
        <w:rPr>
          <w:color w:val="auto"/>
          <w:sz w:val="24"/>
          <w:szCs w:val="24"/>
        </w:rPr>
        <w:t xml:space="preserve">w </w:t>
      </w:r>
      <w:r w:rsidR="006421F8" w:rsidRPr="00CF1A8B">
        <w:rPr>
          <w:color w:val="auto"/>
          <w:sz w:val="24"/>
          <w:szCs w:val="24"/>
        </w:rPr>
        <w:t>akcję prowadzonego przez WOŚP programu edukacyj</w:t>
      </w:r>
      <w:r w:rsidR="008350DE">
        <w:rPr>
          <w:color w:val="auto"/>
          <w:sz w:val="24"/>
          <w:szCs w:val="24"/>
        </w:rPr>
        <w:t>nego "Ratujemy i uczymy ratować</w:t>
      </w:r>
      <w:r w:rsidR="006421F8" w:rsidRPr="00CF1A8B">
        <w:rPr>
          <w:color w:val="auto"/>
          <w:sz w:val="24"/>
          <w:szCs w:val="24"/>
        </w:rPr>
        <w:t xml:space="preserve">" podejmując się resuscytacji krążeniowo - oddechowej na </w:t>
      </w:r>
      <w:proofErr w:type="spellStart"/>
      <w:r w:rsidR="006421F8" w:rsidRPr="00CF1A8B">
        <w:rPr>
          <w:color w:val="auto"/>
          <w:sz w:val="24"/>
          <w:szCs w:val="24"/>
        </w:rPr>
        <w:t>fantomch</w:t>
      </w:r>
      <w:proofErr w:type="spellEnd"/>
      <w:r w:rsidR="006421F8" w:rsidRPr="00CF1A8B">
        <w:rPr>
          <w:color w:val="auto"/>
          <w:sz w:val="24"/>
          <w:szCs w:val="24"/>
        </w:rPr>
        <w:t>. Była ona prowadzona nieprzerwanie przez 30</w:t>
      </w:r>
      <w:r w:rsidR="008350DE">
        <w:rPr>
          <w:color w:val="auto"/>
          <w:sz w:val="24"/>
          <w:szCs w:val="24"/>
        </w:rPr>
        <w:t xml:space="preserve"> minut. Uczniowie z </w:t>
      </w:r>
      <w:r w:rsidR="006421F8" w:rsidRPr="00CF1A8B">
        <w:rPr>
          <w:color w:val="auto"/>
          <w:sz w:val="24"/>
          <w:szCs w:val="24"/>
        </w:rPr>
        <w:t xml:space="preserve">wielkim zaangażowaniem wykonywali działania ratujące życie. </w:t>
      </w:r>
    </w:p>
    <w:p w14:paraId="393D91BE" w14:textId="77777777" w:rsidR="00CE132C" w:rsidRPr="00CF1A8B" w:rsidRDefault="00CE132C" w:rsidP="00AF3388">
      <w:pPr>
        <w:spacing w:after="0" w:line="360" w:lineRule="auto"/>
        <w:ind w:left="-6" w:hanging="11"/>
        <w:rPr>
          <w:color w:val="auto"/>
          <w:sz w:val="24"/>
          <w:szCs w:val="24"/>
        </w:rPr>
      </w:pPr>
    </w:p>
    <w:p w14:paraId="198791FF" w14:textId="732496E6" w:rsidR="00143B4D" w:rsidRPr="00CF1A8B" w:rsidRDefault="00143B4D" w:rsidP="009539FA">
      <w:pPr>
        <w:pStyle w:val="Akapitzlist"/>
        <w:numPr>
          <w:ilvl w:val="0"/>
          <w:numId w:val="43"/>
        </w:numPr>
        <w:spacing w:after="0" w:line="360" w:lineRule="auto"/>
        <w:ind w:left="426"/>
        <w:rPr>
          <w:b/>
          <w:szCs w:val="24"/>
        </w:rPr>
      </w:pPr>
      <w:r w:rsidRPr="00CF1A8B">
        <w:rPr>
          <w:b/>
          <w:szCs w:val="24"/>
        </w:rPr>
        <w:t>Publiczn</w:t>
      </w:r>
      <w:r w:rsidR="002F1A57" w:rsidRPr="00CF1A8B">
        <w:rPr>
          <w:b/>
          <w:szCs w:val="24"/>
        </w:rPr>
        <w:t>a</w:t>
      </w:r>
      <w:r w:rsidRPr="00CF1A8B">
        <w:rPr>
          <w:b/>
          <w:szCs w:val="24"/>
        </w:rPr>
        <w:t xml:space="preserve"> Szko</w:t>
      </w:r>
      <w:r w:rsidR="002F1A57" w:rsidRPr="00CF1A8B">
        <w:rPr>
          <w:b/>
          <w:szCs w:val="24"/>
        </w:rPr>
        <w:t>ła</w:t>
      </w:r>
      <w:r w:rsidRPr="00CF1A8B">
        <w:rPr>
          <w:b/>
          <w:szCs w:val="24"/>
        </w:rPr>
        <w:t xml:space="preserve"> Podstawow</w:t>
      </w:r>
      <w:r w:rsidR="002F1A57" w:rsidRPr="00CF1A8B">
        <w:rPr>
          <w:b/>
          <w:szCs w:val="24"/>
        </w:rPr>
        <w:t>a</w:t>
      </w:r>
      <w:r w:rsidRPr="00CF1A8B">
        <w:rPr>
          <w:b/>
          <w:szCs w:val="24"/>
        </w:rPr>
        <w:t xml:space="preserve"> im. Janusza Korczaka w Czarnocinie </w:t>
      </w:r>
    </w:p>
    <w:p w14:paraId="2E7CC646" w14:textId="03CF35C3" w:rsidR="009539FA" w:rsidRPr="00CF1A8B" w:rsidRDefault="009539FA" w:rsidP="009539FA">
      <w:pPr>
        <w:spacing w:after="0" w:line="360" w:lineRule="auto"/>
        <w:ind w:left="66" w:firstLine="0"/>
        <w:rPr>
          <w:sz w:val="24"/>
          <w:szCs w:val="24"/>
        </w:rPr>
      </w:pPr>
      <w:r w:rsidRPr="00CF1A8B">
        <w:rPr>
          <w:sz w:val="24"/>
          <w:szCs w:val="24"/>
        </w:rPr>
        <w:t xml:space="preserve">Projekty i działania realizowane w 2019 roku to: </w:t>
      </w:r>
    </w:p>
    <w:p w14:paraId="2EC2E5E0" w14:textId="6EFC05A6" w:rsidR="00143B4D" w:rsidRPr="00260D9F" w:rsidRDefault="00143B4D" w:rsidP="002F59A9">
      <w:pPr>
        <w:spacing w:after="0" w:line="360" w:lineRule="auto"/>
        <w:ind w:firstLine="713"/>
        <w:rPr>
          <w:sz w:val="24"/>
          <w:szCs w:val="24"/>
        </w:rPr>
      </w:pPr>
      <w:r w:rsidRPr="00CF1A8B">
        <w:rPr>
          <w:b/>
          <w:bCs/>
          <w:sz w:val="24"/>
          <w:szCs w:val="24"/>
        </w:rPr>
        <w:t xml:space="preserve">Noc w bibliotece szkolnej – </w:t>
      </w:r>
      <w:r w:rsidR="002F59A9" w:rsidRPr="00CF1A8B">
        <w:rPr>
          <w:bCs/>
          <w:sz w:val="24"/>
          <w:szCs w:val="24"/>
        </w:rPr>
        <w:t>w</w:t>
      </w:r>
      <w:r w:rsidRPr="00CF1A8B">
        <w:rPr>
          <w:sz w:val="24"/>
          <w:szCs w:val="24"/>
        </w:rPr>
        <w:t xml:space="preserve"> imprezie wzięli udział uc</w:t>
      </w:r>
      <w:r w:rsidR="00110266" w:rsidRPr="00CF1A8B">
        <w:rPr>
          <w:sz w:val="24"/>
          <w:szCs w:val="24"/>
        </w:rPr>
        <w:t>zniowie klas IV – VIII wraz z </w:t>
      </w:r>
      <w:r w:rsidRPr="00CF1A8B">
        <w:rPr>
          <w:sz w:val="24"/>
          <w:szCs w:val="24"/>
        </w:rPr>
        <w:t>opiekunkami. Bohaterką akcji była książka „</w:t>
      </w:r>
      <w:r w:rsidRPr="00CF1A8B">
        <w:rPr>
          <w:bCs/>
          <w:sz w:val="24"/>
          <w:szCs w:val="24"/>
        </w:rPr>
        <w:t xml:space="preserve">Krwawy szlak” </w:t>
      </w:r>
      <w:proofErr w:type="spellStart"/>
      <w:r w:rsidRPr="00CF1A8B">
        <w:rPr>
          <w:bCs/>
          <w:sz w:val="24"/>
          <w:szCs w:val="24"/>
        </w:rPr>
        <w:t>Moiry</w:t>
      </w:r>
      <w:proofErr w:type="spellEnd"/>
      <w:r w:rsidRPr="00CF1A8B">
        <w:rPr>
          <w:bCs/>
          <w:sz w:val="24"/>
          <w:szCs w:val="24"/>
        </w:rPr>
        <w:t xml:space="preserve"> Young.</w:t>
      </w:r>
      <w:r w:rsidR="002F59A9" w:rsidRPr="00CF1A8B">
        <w:rPr>
          <w:bCs/>
          <w:sz w:val="24"/>
          <w:szCs w:val="24"/>
        </w:rPr>
        <w:t xml:space="preserve"> </w:t>
      </w:r>
      <w:r w:rsidRPr="00CF1A8B">
        <w:rPr>
          <w:sz w:val="24"/>
          <w:szCs w:val="24"/>
        </w:rPr>
        <w:t>Po przygotowaniu</w:t>
      </w:r>
      <w:r w:rsidRPr="00260D9F">
        <w:rPr>
          <w:sz w:val="24"/>
          <w:szCs w:val="24"/>
        </w:rPr>
        <w:t xml:space="preserve"> miejsc noclegowych, uczniowie udali się na salę gimnastyczną, gdzie dobrali się w trzy grupy, które przez całą noc rywalizowały ze sobą podczas licznych konkurencji – czytelniczych, sprawnościowych i logicznych. </w:t>
      </w:r>
      <w:r w:rsidR="002F59A9">
        <w:rPr>
          <w:sz w:val="24"/>
          <w:szCs w:val="24"/>
        </w:rPr>
        <w:t xml:space="preserve">Impreza zakończyła się </w:t>
      </w:r>
      <w:r w:rsidR="00A443ED">
        <w:rPr>
          <w:sz w:val="24"/>
          <w:szCs w:val="24"/>
        </w:rPr>
        <w:t xml:space="preserve">rano, </w:t>
      </w:r>
      <w:r w:rsidR="002F59A9">
        <w:rPr>
          <w:sz w:val="24"/>
          <w:szCs w:val="24"/>
        </w:rPr>
        <w:t xml:space="preserve">ok godz.6.40. </w:t>
      </w:r>
    </w:p>
    <w:p w14:paraId="68CDC200" w14:textId="4A1B160D" w:rsidR="00143B4D" w:rsidRPr="006A4B22" w:rsidRDefault="00143B4D" w:rsidP="006A4B22">
      <w:pPr>
        <w:shd w:val="clear" w:color="auto" w:fill="FFFFFF"/>
        <w:suppressAutoHyphens/>
        <w:spacing w:after="0" w:line="360" w:lineRule="auto"/>
        <w:ind w:firstLine="713"/>
        <w:textAlignment w:val="baseline"/>
        <w:rPr>
          <w:rFonts w:eastAsia="Segoe UI"/>
          <w:kern w:val="2"/>
          <w:sz w:val="24"/>
          <w:szCs w:val="24"/>
          <w:shd w:val="clear" w:color="auto" w:fill="FFFFFF"/>
          <w:lang w:val="pl"/>
        </w:rPr>
      </w:pPr>
      <w:r w:rsidRPr="00260D9F">
        <w:rPr>
          <w:rFonts w:eastAsia="Arial Unicode MS"/>
          <w:b/>
          <w:bCs/>
          <w:kern w:val="2"/>
          <w:sz w:val="24"/>
          <w:szCs w:val="24"/>
        </w:rPr>
        <w:t>„Bieg po zdrowie”</w:t>
      </w:r>
      <w:r w:rsidR="002F59A9" w:rsidRPr="002F59A9">
        <w:rPr>
          <w:rFonts w:eastAsia="Arial Unicode MS"/>
          <w:bCs/>
          <w:kern w:val="2"/>
          <w:sz w:val="24"/>
          <w:szCs w:val="24"/>
        </w:rPr>
        <w:t xml:space="preserve"> to projekt </w:t>
      </w:r>
      <w:r w:rsidR="002F59A9">
        <w:rPr>
          <w:rFonts w:eastAsia="Segoe UI"/>
          <w:kern w:val="2"/>
          <w:sz w:val="24"/>
          <w:szCs w:val="24"/>
          <w:shd w:val="clear" w:color="auto" w:fill="FFFFFF"/>
          <w:lang w:val="pl"/>
        </w:rPr>
        <w:t>skierowany do uczniów klasy</w:t>
      </w:r>
      <w:r w:rsidRPr="00260D9F">
        <w:rPr>
          <w:rFonts w:eastAsia="Segoe UI"/>
          <w:kern w:val="2"/>
          <w:sz w:val="24"/>
          <w:szCs w:val="24"/>
          <w:shd w:val="clear" w:color="auto" w:fill="FFFFFF"/>
          <w:lang w:val="pl"/>
        </w:rPr>
        <w:t xml:space="preserve"> IV</w:t>
      </w:r>
      <w:r w:rsidR="002F59A9">
        <w:rPr>
          <w:rFonts w:eastAsia="Segoe UI"/>
          <w:kern w:val="2"/>
          <w:sz w:val="24"/>
          <w:szCs w:val="24"/>
          <w:shd w:val="clear" w:color="auto" w:fill="FFFFFF"/>
          <w:lang w:val="pl"/>
        </w:rPr>
        <w:t xml:space="preserve">. Jego celem było </w:t>
      </w:r>
      <w:r w:rsidRPr="00260D9F">
        <w:rPr>
          <w:rFonts w:eastAsia="Segoe UI"/>
          <w:kern w:val="2"/>
          <w:szCs w:val="24"/>
          <w:shd w:val="clear" w:color="auto" w:fill="FFFFFF"/>
          <w:lang w:val="pl"/>
        </w:rPr>
        <w:t>opóźnienie lub zapobiegnięcie inicjacji tytoniowej wśród dzieci i młodzieży,</w:t>
      </w:r>
      <w:r w:rsidR="002F59A9">
        <w:rPr>
          <w:rFonts w:eastAsia="Segoe UI"/>
          <w:kern w:val="2"/>
          <w:szCs w:val="24"/>
          <w:shd w:val="clear" w:color="auto" w:fill="FFFFFF"/>
          <w:lang w:val="pl"/>
        </w:rPr>
        <w:t xml:space="preserve"> </w:t>
      </w:r>
      <w:r w:rsidRPr="00260D9F">
        <w:rPr>
          <w:rFonts w:eastAsia="Segoe UI"/>
          <w:kern w:val="2"/>
          <w:szCs w:val="24"/>
          <w:shd w:val="clear" w:color="auto" w:fill="FFFFFF"/>
          <w:lang w:val="pl"/>
        </w:rPr>
        <w:t>pokazanie atrakcyjności życia w środow</w:t>
      </w:r>
      <w:r w:rsidR="002F59A9">
        <w:rPr>
          <w:rFonts w:eastAsia="Segoe UI"/>
          <w:kern w:val="2"/>
          <w:szCs w:val="24"/>
          <w:shd w:val="clear" w:color="auto" w:fill="FFFFFF"/>
          <w:lang w:val="pl"/>
        </w:rPr>
        <w:t xml:space="preserve">isku wolnym od dymu tytoniowego oraz </w:t>
      </w:r>
      <w:r w:rsidRPr="00260D9F">
        <w:rPr>
          <w:rFonts w:eastAsia="Segoe UI"/>
          <w:kern w:val="2"/>
          <w:szCs w:val="24"/>
          <w:shd w:val="clear" w:color="auto" w:fill="FFFFFF"/>
          <w:lang w:val="pl"/>
        </w:rPr>
        <w:t>zwiększanie wiedzy i umiejętności uczniów na temat zdrowia w kontekście szkodliwości palenia papierosów.</w:t>
      </w:r>
      <w:r w:rsidRPr="00260D9F">
        <w:rPr>
          <w:rFonts w:eastAsia="Segoe UI"/>
          <w:kern w:val="2"/>
          <w:szCs w:val="24"/>
          <w:shd w:val="clear" w:color="auto" w:fill="FFFFFF"/>
        </w:rPr>
        <w:t> </w:t>
      </w:r>
      <w:r w:rsidR="002F59A9">
        <w:rPr>
          <w:rFonts w:eastAsia="Segoe UI"/>
          <w:kern w:val="2"/>
          <w:szCs w:val="24"/>
          <w:shd w:val="clear" w:color="auto" w:fill="FFFFFF"/>
        </w:rPr>
        <w:t xml:space="preserve"> </w:t>
      </w:r>
      <w:r w:rsidRPr="00260D9F">
        <w:rPr>
          <w:rFonts w:eastAsia="Segoe UI"/>
          <w:kern w:val="2"/>
          <w:sz w:val="24"/>
          <w:szCs w:val="24"/>
          <w:shd w:val="clear" w:color="auto" w:fill="FFFFFF"/>
          <w:lang w:val="pl"/>
        </w:rPr>
        <w:t>Zajęcia w programie „Bieg po zdrowie” realizowane były za pomocą bardzo zróżnicowanych metod aktywizujących, które dostosowano do wieku odbiorców. Aby</w:t>
      </w:r>
      <w:r w:rsidR="006A4B22">
        <w:rPr>
          <w:rFonts w:eastAsia="Segoe UI"/>
          <w:kern w:val="2"/>
          <w:sz w:val="24"/>
          <w:szCs w:val="24"/>
          <w:shd w:val="clear" w:color="auto" w:fill="FFFFFF"/>
          <w:lang w:val="pl"/>
        </w:rPr>
        <w:t xml:space="preserve"> </w:t>
      </w:r>
      <w:r w:rsidRPr="00260D9F">
        <w:rPr>
          <w:rFonts w:eastAsia="Segoe UI"/>
          <w:kern w:val="2"/>
          <w:sz w:val="24"/>
          <w:szCs w:val="24"/>
          <w:shd w:val="clear" w:color="auto" w:fill="FFFFFF"/>
          <w:lang w:val="pl"/>
        </w:rPr>
        <w:t>zwiększyć</w:t>
      </w:r>
      <w:r w:rsidR="006A4B22">
        <w:rPr>
          <w:rFonts w:eastAsia="Segoe UI"/>
          <w:kern w:val="2"/>
          <w:sz w:val="24"/>
          <w:szCs w:val="24"/>
          <w:shd w:val="clear" w:color="auto" w:fill="FFFFFF"/>
          <w:lang w:val="pl"/>
        </w:rPr>
        <w:t xml:space="preserve"> skuteczność </w:t>
      </w:r>
      <w:r w:rsidRPr="00260D9F">
        <w:rPr>
          <w:rFonts w:eastAsia="Segoe UI"/>
          <w:kern w:val="2"/>
          <w:sz w:val="24"/>
          <w:szCs w:val="24"/>
          <w:shd w:val="clear" w:color="auto" w:fill="FFFFFF"/>
          <w:lang w:val="pl"/>
        </w:rPr>
        <w:t xml:space="preserve">program ten </w:t>
      </w:r>
      <w:r w:rsidR="006A4B22">
        <w:rPr>
          <w:rFonts w:eastAsia="Segoe UI"/>
          <w:kern w:val="2"/>
          <w:sz w:val="24"/>
          <w:szCs w:val="24"/>
          <w:shd w:val="clear" w:color="auto" w:fill="FFFFFF"/>
          <w:lang w:val="pl"/>
        </w:rPr>
        <w:t>część zadań skierowana była do rodziców i opiekunów dzieci</w:t>
      </w:r>
      <w:r w:rsidRPr="00260D9F">
        <w:rPr>
          <w:rFonts w:eastAsia="Segoe UI"/>
          <w:kern w:val="2"/>
          <w:sz w:val="24"/>
          <w:szCs w:val="24"/>
          <w:shd w:val="clear" w:color="auto" w:fill="FFFFFF"/>
          <w:lang w:val="pl"/>
        </w:rPr>
        <w:t>.</w:t>
      </w:r>
      <w:r w:rsidRPr="00260D9F">
        <w:rPr>
          <w:rFonts w:eastAsia="Segoe UI"/>
          <w:kern w:val="2"/>
          <w:sz w:val="24"/>
          <w:szCs w:val="24"/>
          <w:shd w:val="clear" w:color="auto" w:fill="FFFFFF"/>
        </w:rPr>
        <w:t> </w:t>
      </w:r>
    </w:p>
    <w:p w14:paraId="5E5AF59B" w14:textId="77777777" w:rsidR="00794F06" w:rsidRPr="00260D9F" w:rsidRDefault="00143B4D" w:rsidP="00794F06">
      <w:pPr>
        <w:suppressAutoHyphens/>
        <w:spacing w:after="0" w:line="360" w:lineRule="auto"/>
        <w:rPr>
          <w:szCs w:val="24"/>
        </w:rPr>
      </w:pPr>
      <w:r w:rsidRPr="00260D9F">
        <w:rPr>
          <w:sz w:val="24"/>
          <w:szCs w:val="24"/>
        </w:rPr>
        <w:t xml:space="preserve">Program </w:t>
      </w:r>
      <w:r w:rsidRPr="00260D9F">
        <w:rPr>
          <w:b/>
          <w:sz w:val="24"/>
          <w:szCs w:val="24"/>
        </w:rPr>
        <w:t>„Trzymaj Formę!”</w:t>
      </w:r>
      <w:r w:rsidRPr="00260D9F">
        <w:rPr>
          <w:sz w:val="24"/>
          <w:szCs w:val="24"/>
        </w:rPr>
        <w:t xml:space="preserve"> to inicjatywa p</w:t>
      </w:r>
      <w:r w:rsidR="00794F06">
        <w:rPr>
          <w:sz w:val="24"/>
          <w:szCs w:val="24"/>
        </w:rPr>
        <w:t>ropagująca zdrowy styl życia o </w:t>
      </w:r>
      <w:r w:rsidRPr="00260D9F">
        <w:rPr>
          <w:sz w:val="24"/>
          <w:szCs w:val="24"/>
        </w:rPr>
        <w:t>dwukierunkowym podejściu: promujący zbilansowane odżywianie połączone z regularną aktywnością fizyczną, pomaga rozwijać zainteresowania uczniów i kształtuje ich prozdrowotne nawyki.</w:t>
      </w:r>
      <w:r w:rsidR="00794F06">
        <w:rPr>
          <w:sz w:val="24"/>
          <w:szCs w:val="24"/>
        </w:rPr>
        <w:t xml:space="preserve"> </w:t>
      </w:r>
      <w:r w:rsidR="00794F06" w:rsidRPr="00260D9F">
        <w:rPr>
          <w:sz w:val="24"/>
          <w:szCs w:val="24"/>
        </w:rPr>
        <w:t xml:space="preserve">Uczestnikami programu </w:t>
      </w:r>
      <w:r w:rsidR="00794F06">
        <w:rPr>
          <w:sz w:val="24"/>
          <w:szCs w:val="24"/>
        </w:rPr>
        <w:t>byli</w:t>
      </w:r>
      <w:r w:rsidR="00794F06" w:rsidRPr="00260D9F">
        <w:rPr>
          <w:sz w:val="24"/>
          <w:szCs w:val="24"/>
        </w:rPr>
        <w:t xml:space="preserve"> uczniowie klas  piątych i szóstych. </w:t>
      </w:r>
    </w:p>
    <w:p w14:paraId="5E77B253" w14:textId="0AA529C5" w:rsidR="00794F06" w:rsidRDefault="00794F06" w:rsidP="005A631E">
      <w:pPr>
        <w:spacing w:after="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Główne cele pro</w:t>
      </w:r>
      <w:r w:rsidR="0016112B">
        <w:rPr>
          <w:sz w:val="24"/>
          <w:szCs w:val="24"/>
        </w:rPr>
        <w:t>gramu była:</w:t>
      </w:r>
    </w:p>
    <w:p w14:paraId="5A2D9A10" w14:textId="31AB469E" w:rsidR="00143B4D" w:rsidRPr="00260D9F" w:rsidRDefault="00794F06" w:rsidP="00794F06">
      <w:pPr>
        <w:spacing w:after="0" w:line="360" w:lineRule="auto"/>
        <w:ind w:firstLine="431"/>
        <w:rPr>
          <w:szCs w:val="24"/>
        </w:rPr>
      </w:pPr>
      <w:r>
        <w:rPr>
          <w:sz w:val="24"/>
          <w:szCs w:val="24"/>
        </w:rPr>
        <w:t xml:space="preserve">-    </w:t>
      </w:r>
      <w:r w:rsidR="00143B4D" w:rsidRPr="00260D9F">
        <w:rPr>
          <w:szCs w:val="24"/>
        </w:rPr>
        <w:t>edukacja w zakresie trwałego kształtowania prozdrowotnych nawyków wśród uczniów,</w:t>
      </w:r>
    </w:p>
    <w:p w14:paraId="227C2E48" w14:textId="77777777" w:rsidR="00143B4D" w:rsidRPr="00260D9F" w:rsidRDefault="00143B4D" w:rsidP="00794F06">
      <w:pPr>
        <w:pStyle w:val="Akapitzlist"/>
        <w:numPr>
          <w:ilvl w:val="0"/>
          <w:numId w:val="40"/>
        </w:numPr>
        <w:suppressAutoHyphens/>
        <w:spacing w:after="0" w:line="360" w:lineRule="auto"/>
        <w:ind w:left="-5" w:firstLine="431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wdrażanie do aktywnego stylu życia,</w:t>
      </w:r>
    </w:p>
    <w:p w14:paraId="11084B2A" w14:textId="77777777" w:rsidR="00143B4D" w:rsidRPr="00260D9F" w:rsidRDefault="00143B4D" w:rsidP="00794F06">
      <w:pPr>
        <w:pStyle w:val="Akapitzlist"/>
        <w:numPr>
          <w:ilvl w:val="0"/>
          <w:numId w:val="40"/>
        </w:numPr>
        <w:suppressAutoHyphens/>
        <w:spacing w:after="0" w:line="360" w:lineRule="auto"/>
        <w:ind w:left="-5" w:firstLine="431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zapoznanie z zasadami stosowania zbilansowanej diety.</w:t>
      </w:r>
    </w:p>
    <w:p w14:paraId="205E2498" w14:textId="4E78A951" w:rsidR="002428CB" w:rsidRDefault="00143B4D" w:rsidP="00794F06">
      <w:pPr>
        <w:widowControl w:val="0"/>
        <w:suppressAutoHyphens/>
        <w:spacing w:after="0" w:line="360" w:lineRule="auto"/>
        <w:ind w:firstLine="431"/>
        <w:rPr>
          <w:sz w:val="24"/>
          <w:szCs w:val="24"/>
          <w:lang w:eastAsia="ar-SA"/>
        </w:rPr>
      </w:pPr>
      <w:r w:rsidRPr="00260D9F">
        <w:rPr>
          <w:b/>
          <w:sz w:val="24"/>
          <w:szCs w:val="24"/>
          <w:lang w:eastAsia="ar-SA"/>
        </w:rPr>
        <w:lastRenderedPageBreak/>
        <w:t>„Wszyscy wszystkim ślą życzenia…”</w:t>
      </w:r>
      <w:r w:rsidRPr="00260D9F">
        <w:rPr>
          <w:sz w:val="24"/>
          <w:szCs w:val="24"/>
          <w:lang w:eastAsia="ar-SA"/>
        </w:rPr>
        <w:t xml:space="preserve"> – </w:t>
      </w:r>
      <w:r w:rsidR="00794F06">
        <w:rPr>
          <w:sz w:val="24"/>
          <w:szCs w:val="24"/>
          <w:lang w:eastAsia="ar-SA"/>
        </w:rPr>
        <w:t>w ramach tego projektu</w:t>
      </w:r>
      <w:r w:rsidRPr="00260D9F">
        <w:rPr>
          <w:sz w:val="24"/>
          <w:szCs w:val="24"/>
          <w:lang w:eastAsia="ar-SA"/>
        </w:rPr>
        <w:t xml:space="preserve"> </w:t>
      </w:r>
      <w:r w:rsidR="001264E2">
        <w:rPr>
          <w:sz w:val="24"/>
          <w:szCs w:val="24"/>
          <w:lang w:eastAsia="ar-SA"/>
        </w:rPr>
        <w:t xml:space="preserve">szkoła </w:t>
      </w:r>
      <w:r w:rsidR="00794F06">
        <w:rPr>
          <w:sz w:val="24"/>
          <w:szCs w:val="24"/>
          <w:lang w:eastAsia="ar-SA"/>
        </w:rPr>
        <w:t>n</w:t>
      </w:r>
      <w:r w:rsidRPr="00260D9F">
        <w:rPr>
          <w:sz w:val="24"/>
          <w:szCs w:val="24"/>
          <w:lang w:eastAsia="ar-SA"/>
        </w:rPr>
        <w:t>awiąza</w:t>
      </w:r>
      <w:r w:rsidR="001264E2">
        <w:rPr>
          <w:sz w:val="24"/>
          <w:szCs w:val="24"/>
          <w:lang w:eastAsia="ar-SA"/>
        </w:rPr>
        <w:t>ła</w:t>
      </w:r>
      <w:r w:rsidR="00110266">
        <w:rPr>
          <w:sz w:val="24"/>
          <w:szCs w:val="24"/>
          <w:lang w:eastAsia="ar-SA"/>
        </w:rPr>
        <w:t xml:space="preserve"> współpracę z</w:t>
      </w:r>
      <w:r w:rsidR="001264E2">
        <w:rPr>
          <w:sz w:val="24"/>
          <w:szCs w:val="24"/>
          <w:lang w:eastAsia="ar-SA"/>
        </w:rPr>
        <w:t>e</w:t>
      </w:r>
      <w:r w:rsidRPr="00260D9F">
        <w:rPr>
          <w:sz w:val="24"/>
          <w:szCs w:val="24"/>
          <w:lang w:eastAsia="ar-SA"/>
        </w:rPr>
        <w:t xml:space="preserve"> Szkoł</w:t>
      </w:r>
      <w:r w:rsidR="001264E2">
        <w:rPr>
          <w:sz w:val="24"/>
          <w:szCs w:val="24"/>
          <w:lang w:eastAsia="ar-SA"/>
        </w:rPr>
        <w:t>ą</w:t>
      </w:r>
      <w:r w:rsidRPr="00260D9F">
        <w:rPr>
          <w:sz w:val="24"/>
          <w:szCs w:val="24"/>
          <w:lang w:eastAsia="ar-SA"/>
        </w:rPr>
        <w:t xml:space="preserve"> Podstawow</w:t>
      </w:r>
      <w:r w:rsidR="001264E2">
        <w:rPr>
          <w:sz w:val="24"/>
          <w:szCs w:val="24"/>
          <w:lang w:eastAsia="ar-SA"/>
        </w:rPr>
        <w:t>ą</w:t>
      </w:r>
      <w:r w:rsidRPr="00260D9F">
        <w:rPr>
          <w:sz w:val="24"/>
          <w:szCs w:val="24"/>
          <w:lang w:eastAsia="ar-SA"/>
        </w:rPr>
        <w:t xml:space="preserve"> w Sypitkach w wojewód</w:t>
      </w:r>
      <w:r w:rsidR="001264E2">
        <w:rPr>
          <w:sz w:val="24"/>
          <w:szCs w:val="24"/>
          <w:lang w:eastAsia="ar-SA"/>
        </w:rPr>
        <w:t>ztwie warmińsko – mazurskim. Do </w:t>
      </w:r>
      <w:r w:rsidRPr="00260D9F">
        <w:rPr>
          <w:sz w:val="24"/>
          <w:szCs w:val="24"/>
          <w:lang w:eastAsia="ar-SA"/>
        </w:rPr>
        <w:t xml:space="preserve">zadań uczniów należało: autoprezentacja - uczniowie </w:t>
      </w:r>
      <w:r w:rsidR="001264E2">
        <w:rPr>
          <w:sz w:val="24"/>
          <w:szCs w:val="24"/>
          <w:lang w:eastAsia="ar-SA"/>
        </w:rPr>
        <w:t>stworzyli jeden wspólny list, w </w:t>
      </w:r>
      <w:r w:rsidRPr="00260D9F">
        <w:rPr>
          <w:sz w:val="24"/>
          <w:szCs w:val="24"/>
          <w:lang w:eastAsia="ar-SA"/>
        </w:rPr>
        <w:t>którym dokonali autopr</w:t>
      </w:r>
      <w:r w:rsidR="00794F06">
        <w:rPr>
          <w:sz w:val="24"/>
          <w:szCs w:val="24"/>
          <w:lang w:eastAsia="ar-SA"/>
        </w:rPr>
        <w:t>ezentacji społeczności klasowej</w:t>
      </w:r>
      <w:r w:rsidR="002428CB">
        <w:rPr>
          <w:sz w:val="24"/>
          <w:szCs w:val="24"/>
          <w:lang w:eastAsia="ar-SA"/>
        </w:rPr>
        <w:t>.</w:t>
      </w:r>
    </w:p>
    <w:p w14:paraId="5A81C59C" w14:textId="56AE96DC" w:rsidR="00143B4D" w:rsidRPr="00260D9F" w:rsidRDefault="00794F06" w:rsidP="00794F06">
      <w:pPr>
        <w:widowControl w:val="0"/>
        <w:suppressAutoHyphens/>
        <w:spacing w:after="0" w:line="360" w:lineRule="auto"/>
        <w:ind w:firstLine="431"/>
        <w:rPr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„Dzieci listy piszą" to kolejny </w:t>
      </w:r>
      <w:r w:rsidRPr="00794F06">
        <w:rPr>
          <w:bCs/>
          <w:kern w:val="2"/>
          <w:sz w:val="24"/>
          <w:szCs w:val="24"/>
        </w:rPr>
        <w:t>projekt w którym wzięli udział u</w:t>
      </w:r>
      <w:r w:rsidR="00143B4D" w:rsidRPr="00794F06">
        <w:rPr>
          <w:kern w:val="2"/>
          <w:sz w:val="24"/>
          <w:szCs w:val="24"/>
        </w:rPr>
        <w:t>czniowie</w:t>
      </w:r>
      <w:r>
        <w:rPr>
          <w:kern w:val="2"/>
          <w:sz w:val="24"/>
          <w:szCs w:val="24"/>
        </w:rPr>
        <w:t xml:space="preserve"> klasy </w:t>
      </w:r>
      <w:r w:rsidR="00143B4D" w:rsidRPr="00260D9F">
        <w:rPr>
          <w:kern w:val="2"/>
          <w:sz w:val="24"/>
          <w:szCs w:val="24"/>
        </w:rPr>
        <w:t>II</w:t>
      </w:r>
      <w:r>
        <w:rPr>
          <w:kern w:val="2"/>
          <w:sz w:val="24"/>
          <w:szCs w:val="24"/>
        </w:rPr>
        <w:t>I-V i</w:t>
      </w:r>
      <w:r w:rsidR="00143B4D" w:rsidRPr="00260D9F">
        <w:rPr>
          <w:kern w:val="2"/>
          <w:sz w:val="24"/>
          <w:szCs w:val="24"/>
        </w:rPr>
        <w:t xml:space="preserve"> VII</w:t>
      </w:r>
      <w:r>
        <w:rPr>
          <w:kern w:val="2"/>
          <w:sz w:val="24"/>
          <w:szCs w:val="24"/>
        </w:rPr>
        <w:t>.</w:t>
      </w:r>
      <w:r w:rsidR="00143B4D" w:rsidRPr="00260D9F">
        <w:rPr>
          <w:kern w:val="2"/>
          <w:sz w:val="24"/>
          <w:szCs w:val="24"/>
        </w:rPr>
        <w:t xml:space="preserve"> Tym razem </w:t>
      </w:r>
      <w:r>
        <w:rPr>
          <w:kern w:val="2"/>
          <w:sz w:val="24"/>
          <w:szCs w:val="24"/>
        </w:rPr>
        <w:t xml:space="preserve">dzieci </w:t>
      </w:r>
      <w:r w:rsidR="00143B4D" w:rsidRPr="00260D9F">
        <w:rPr>
          <w:kern w:val="2"/>
          <w:sz w:val="24"/>
          <w:szCs w:val="24"/>
        </w:rPr>
        <w:t>pisa</w:t>
      </w:r>
      <w:r>
        <w:rPr>
          <w:kern w:val="2"/>
          <w:sz w:val="24"/>
          <w:szCs w:val="24"/>
        </w:rPr>
        <w:t>ły</w:t>
      </w:r>
      <w:r w:rsidR="00143B4D" w:rsidRPr="00260D9F">
        <w:rPr>
          <w:kern w:val="2"/>
          <w:sz w:val="24"/>
          <w:szCs w:val="24"/>
        </w:rPr>
        <w:t xml:space="preserve"> do swoich rówieśników z Polskiej Sobotniej Szkoły na Ukrainie. </w:t>
      </w:r>
    </w:p>
    <w:p w14:paraId="2068D385" w14:textId="060477D9" w:rsidR="00143B4D" w:rsidRPr="00260D9F" w:rsidRDefault="00143B4D" w:rsidP="00CC754A">
      <w:pPr>
        <w:spacing w:after="0" w:line="360" w:lineRule="auto"/>
        <w:ind w:firstLine="431"/>
        <w:outlineLvl w:val="1"/>
        <w:rPr>
          <w:sz w:val="24"/>
          <w:szCs w:val="24"/>
        </w:rPr>
      </w:pPr>
      <w:r w:rsidRPr="00260D9F">
        <w:rPr>
          <w:b/>
          <w:bCs/>
          <w:sz w:val="24"/>
          <w:szCs w:val="24"/>
        </w:rPr>
        <w:t>Wymiana pocztówkowa</w:t>
      </w:r>
      <w:r w:rsidR="002428CB">
        <w:rPr>
          <w:b/>
          <w:bCs/>
          <w:sz w:val="24"/>
          <w:szCs w:val="24"/>
        </w:rPr>
        <w:t xml:space="preserve"> </w:t>
      </w:r>
      <w:r w:rsidR="002428CB">
        <w:rPr>
          <w:sz w:val="24"/>
          <w:szCs w:val="24"/>
        </w:rPr>
        <w:t xml:space="preserve">to akcja </w:t>
      </w:r>
      <w:r w:rsidR="00110266">
        <w:rPr>
          <w:sz w:val="24"/>
          <w:szCs w:val="24"/>
        </w:rPr>
        <w:t>p</w:t>
      </w:r>
      <w:r w:rsidR="00110266" w:rsidRPr="00260D9F">
        <w:rPr>
          <w:sz w:val="24"/>
          <w:szCs w:val="24"/>
        </w:rPr>
        <w:t>olega</w:t>
      </w:r>
      <w:r w:rsidR="00110266">
        <w:rPr>
          <w:sz w:val="24"/>
          <w:szCs w:val="24"/>
        </w:rPr>
        <w:t>jąca</w:t>
      </w:r>
      <w:r w:rsidRPr="00260D9F">
        <w:rPr>
          <w:sz w:val="24"/>
          <w:szCs w:val="24"/>
        </w:rPr>
        <w:t xml:space="preserve"> na wymianie pocztówek między przedszkolami z całej Polski, jej celem jest zapoznanie dzieci z różnymi regionami Polski, nawiązanie kontaktu z dziećmi z innych placówek oraz promowanie regionu, w którym żyjemy. </w:t>
      </w:r>
    </w:p>
    <w:p w14:paraId="4F485ABD" w14:textId="7BE251C3" w:rsidR="00281D77" w:rsidRDefault="00143B4D" w:rsidP="00CC754A">
      <w:pPr>
        <w:spacing w:line="360" w:lineRule="auto"/>
        <w:ind w:firstLine="431"/>
        <w:rPr>
          <w:sz w:val="24"/>
          <w:szCs w:val="24"/>
        </w:rPr>
      </w:pPr>
      <w:r w:rsidRPr="00260D9F">
        <w:rPr>
          <w:b/>
          <w:bCs/>
          <w:sz w:val="24"/>
          <w:szCs w:val="24"/>
        </w:rPr>
        <w:t xml:space="preserve">Jak nie czytam, jak czytam” – bijemy rekord we wspólnym czytaniu </w:t>
      </w:r>
      <w:r w:rsidR="00CC754A" w:rsidRPr="00F84D07">
        <w:rPr>
          <w:bCs/>
          <w:sz w:val="24"/>
          <w:szCs w:val="24"/>
        </w:rPr>
        <w:t xml:space="preserve"> to</w:t>
      </w:r>
      <w:r w:rsidR="00CC754A">
        <w:rPr>
          <w:b/>
          <w:bCs/>
          <w:sz w:val="24"/>
          <w:szCs w:val="24"/>
        </w:rPr>
        <w:t xml:space="preserve"> </w:t>
      </w:r>
      <w:r w:rsidRPr="00260D9F">
        <w:rPr>
          <w:sz w:val="24"/>
          <w:szCs w:val="24"/>
        </w:rPr>
        <w:t>ogólnopolsk</w:t>
      </w:r>
      <w:r w:rsidR="00CC754A">
        <w:rPr>
          <w:sz w:val="24"/>
          <w:szCs w:val="24"/>
        </w:rPr>
        <w:t>a akcja</w:t>
      </w:r>
      <w:r w:rsidRPr="00260D9F">
        <w:rPr>
          <w:sz w:val="24"/>
          <w:szCs w:val="24"/>
        </w:rPr>
        <w:t xml:space="preserve"> zorganizowanej przez „Bibliotekę w Szkole”</w:t>
      </w:r>
      <w:r w:rsidR="00CC754A">
        <w:rPr>
          <w:sz w:val="24"/>
          <w:szCs w:val="24"/>
        </w:rPr>
        <w:t>.</w:t>
      </w:r>
      <w:r w:rsidRPr="00260D9F">
        <w:rPr>
          <w:sz w:val="24"/>
          <w:szCs w:val="24"/>
        </w:rPr>
        <w:t xml:space="preserve"> Naszym celem były: promocja czytania i</w:t>
      </w:r>
      <w:r w:rsidR="00110266">
        <w:rPr>
          <w:sz w:val="24"/>
          <w:szCs w:val="24"/>
        </w:rPr>
        <w:t> </w:t>
      </w:r>
      <w:r w:rsidRPr="00260D9F">
        <w:rPr>
          <w:sz w:val="24"/>
          <w:szCs w:val="24"/>
        </w:rPr>
        <w:t>książek wśród uczniów, inicjowanie mody na czytanie, pokazanie nieczytającym uczniom, że czytanie to powszechne zjawisko wśród ich rówieśników.</w:t>
      </w:r>
    </w:p>
    <w:p w14:paraId="72A08733" w14:textId="255AEC9F" w:rsidR="007962F7" w:rsidRPr="0016112B" w:rsidRDefault="007962F7" w:rsidP="0016112B">
      <w:pPr>
        <w:pStyle w:val="Akapitzlist"/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b/>
          <w:color w:val="000000" w:themeColor="text1"/>
          <w:szCs w:val="24"/>
        </w:rPr>
      </w:pPr>
      <w:r w:rsidRPr="0016112B">
        <w:rPr>
          <w:b/>
          <w:color w:val="000000" w:themeColor="text1"/>
          <w:szCs w:val="24"/>
        </w:rPr>
        <w:t xml:space="preserve">Publiczna Szkoła Podstawowa im. Henryka Sienkiewicza </w:t>
      </w:r>
    </w:p>
    <w:p w14:paraId="136F9369" w14:textId="3CF98FDB" w:rsidR="007962F7" w:rsidRPr="00260D9F" w:rsidRDefault="001264E2" w:rsidP="009C2576">
      <w:pPr>
        <w:spacing w:after="0" w:line="360" w:lineRule="auto"/>
        <w:ind w:left="-6" w:firstLine="0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W Publicznej Szkole Podstawowej w Rogolinie n</w:t>
      </w:r>
      <w:r w:rsidR="007962F7">
        <w:rPr>
          <w:color w:val="000000" w:themeColor="text1"/>
          <w:sz w:val="24"/>
          <w:szCs w:val="24"/>
        </w:rPr>
        <w:t>auczyciele p</w:t>
      </w:r>
      <w:r w:rsidR="007962F7" w:rsidRPr="00260D9F">
        <w:rPr>
          <w:color w:val="000000" w:themeColor="text1"/>
          <w:sz w:val="24"/>
          <w:szCs w:val="24"/>
        </w:rPr>
        <w:t>racuj</w:t>
      </w:r>
      <w:r w:rsidR="007962F7">
        <w:rPr>
          <w:color w:val="000000" w:themeColor="text1"/>
          <w:sz w:val="24"/>
          <w:szCs w:val="24"/>
        </w:rPr>
        <w:t>ą</w:t>
      </w:r>
      <w:r w:rsidR="007962F7" w:rsidRPr="00260D9F">
        <w:rPr>
          <w:color w:val="000000" w:themeColor="text1"/>
          <w:sz w:val="24"/>
          <w:szCs w:val="24"/>
        </w:rPr>
        <w:t xml:space="preserve"> nowoczesnymi, innowacyjnymi metodami pracy. Należą do nich m. in.: </w:t>
      </w:r>
      <w:r w:rsidR="007962F7" w:rsidRPr="00DD0726">
        <w:rPr>
          <w:b/>
          <w:sz w:val="24"/>
          <w:szCs w:val="24"/>
        </w:rPr>
        <w:t>ocenianie kształtujące.</w:t>
      </w:r>
      <w:r w:rsidR="007962F7" w:rsidRPr="00260D9F">
        <w:rPr>
          <w:sz w:val="24"/>
          <w:szCs w:val="24"/>
        </w:rPr>
        <w:t xml:space="preserve"> Wszyscy nauczyciele podają cele w języku ucznia, kryteria sukcesu (</w:t>
      </w:r>
      <w:proofErr w:type="spellStart"/>
      <w:r w:rsidR="007962F7" w:rsidRPr="00260D9F">
        <w:rPr>
          <w:sz w:val="24"/>
          <w:szCs w:val="24"/>
        </w:rPr>
        <w:t>NaCoBeZu</w:t>
      </w:r>
      <w:proofErr w:type="spellEnd"/>
      <w:r w:rsidR="007962F7" w:rsidRPr="00260D9F">
        <w:rPr>
          <w:sz w:val="24"/>
          <w:szCs w:val="24"/>
        </w:rPr>
        <w:t>), udzielają informacji zwrotnej. Wspólnie ucz</w:t>
      </w:r>
      <w:r w:rsidR="007962F7">
        <w:rPr>
          <w:sz w:val="24"/>
          <w:szCs w:val="24"/>
        </w:rPr>
        <w:t>ą</w:t>
      </w:r>
      <w:r w:rsidR="007962F7" w:rsidRPr="00260D9F">
        <w:rPr>
          <w:sz w:val="24"/>
          <w:szCs w:val="24"/>
        </w:rPr>
        <w:t xml:space="preserve"> się wdrażania oceny koleżeńskiej i samooceny. Wprowadza</w:t>
      </w:r>
      <w:r w:rsidR="007962F7">
        <w:rPr>
          <w:sz w:val="24"/>
          <w:szCs w:val="24"/>
        </w:rPr>
        <w:t xml:space="preserve">na jest </w:t>
      </w:r>
      <w:r w:rsidR="007962F7" w:rsidRPr="00260D9F">
        <w:rPr>
          <w:sz w:val="24"/>
          <w:szCs w:val="24"/>
        </w:rPr>
        <w:t xml:space="preserve">obserwacje koleżeńską, aby doskonalić </w:t>
      </w:r>
      <w:r w:rsidR="002B5AE6">
        <w:rPr>
          <w:sz w:val="24"/>
          <w:szCs w:val="24"/>
        </w:rPr>
        <w:t>swoją</w:t>
      </w:r>
      <w:r w:rsidR="007962F7" w:rsidRPr="00260D9F">
        <w:rPr>
          <w:sz w:val="24"/>
          <w:szCs w:val="24"/>
        </w:rPr>
        <w:t xml:space="preserve"> pracę ze strategiami i technikami oceniania kształtującego. Do szkoły podstawowej w Rogolinie zostało włączone gimnazjum, które nosiło zaszczytny tytuł Szkoły Uczącej Się. </w:t>
      </w:r>
    </w:p>
    <w:p w14:paraId="3A76DB91" w14:textId="34F78531" w:rsidR="007962F7" w:rsidRPr="00754B0B" w:rsidRDefault="007962F7" w:rsidP="007962F7">
      <w:pPr>
        <w:spacing w:after="0" w:line="360" w:lineRule="auto"/>
        <w:ind w:left="-6" w:firstLine="709"/>
        <w:rPr>
          <w:bCs/>
          <w:szCs w:val="24"/>
        </w:rPr>
      </w:pPr>
      <w:r w:rsidRPr="00260D9F">
        <w:rPr>
          <w:bCs/>
          <w:sz w:val="24"/>
          <w:szCs w:val="24"/>
        </w:rPr>
        <w:t xml:space="preserve">Drugą nowoczesną formą pracy jest </w:t>
      </w:r>
      <w:r w:rsidRPr="00DD0726">
        <w:rPr>
          <w:b/>
          <w:bCs/>
          <w:sz w:val="24"/>
          <w:szCs w:val="24"/>
        </w:rPr>
        <w:t>plan daltoński.</w:t>
      </w:r>
      <w:r w:rsidRPr="00260D9F">
        <w:rPr>
          <w:sz w:val="24"/>
          <w:szCs w:val="24"/>
        </w:rPr>
        <w:t> Jest  to koncepcja, która pojawiła się w pierwszej połowie XX wieku, a obecnie przeżywa swój renesans. Impulsem do  stworzenia planu daltońskiego była codzienna praca nauczycielki, która zmuszona była pracować z dziećmi o różnym poziomie umiejętności, polegająca na wdrażaniu do samodzielności w działaniu, podejmowaniu inicjatyw i odpowiedzialności za swoją pracę</w:t>
      </w:r>
      <w:r w:rsidR="00110266">
        <w:rPr>
          <w:sz w:val="24"/>
          <w:szCs w:val="24"/>
        </w:rPr>
        <w:t>,</w:t>
      </w:r>
      <w:r w:rsidRPr="00260D9F">
        <w:rPr>
          <w:sz w:val="24"/>
          <w:szCs w:val="24"/>
        </w:rPr>
        <w:t xml:space="preserve"> a</w:t>
      </w:r>
      <w:r w:rsidR="00110266">
        <w:rPr>
          <w:sz w:val="24"/>
          <w:szCs w:val="24"/>
        </w:rPr>
        <w:t> </w:t>
      </w:r>
      <w:r w:rsidRPr="00260D9F">
        <w:rPr>
          <w:sz w:val="24"/>
          <w:szCs w:val="24"/>
        </w:rPr>
        <w:t>także rozwijająca umiejętność współpracy. Tak więc trzy zasady daltońskie to:</w:t>
      </w:r>
      <w:r w:rsidRPr="00260D9F">
        <w:rPr>
          <w:rStyle w:val="Pogrubienie"/>
          <w:szCs w:val="24"/>
        </w:rPr>
        <w:t xml:space="preserve"> odpowiedzialność, samodzielność i współpraca.</w:t>
      </w:r>
      <w:r>
        <w:rPr>
          <w:rStyle w:val="Pogrubienie"/>
          <w:szCs w:val="24"/>
        </w:rPr>
        <w:t xml:space="preserve">  </w:t>
      </w:r>
      <w:r>
        <w:rPr>
          <w:sz w:val="24"/>
          <w:szCs w:val="24"/>
        </w:rPr>
        <w:t>Zmiany z</w:t>
      </w:r>
      <w:r w:rsidRPr="00260D9F">
        <w:rPr>
          <w:sz w:val="24"/>
          <w:szCs w:val="24"/>
        </w:rPr>
        <w:t>aczęli - nauczyciel</w:t>
      </w:r>
      <w:r>
        <w:rPr>
          <w:sz w:val="24"/>
          <w:szCs w:val="24"/>
        </w:rPr>
        <w:t>e</w:t>
      </w:r>
      <w:r w:rsidRPr="00260D9F">
        <w:rPr>
          <w:sz w:val="24"/>
          <w:szCs w:val="24"/>
        </w:rPr>
        <w:t xml:space="preserve">, w myśl zasady: Nie rób za dziecko nic, co potrafi zrobić samo. Każda sala została odpowiednio zaadoptowana  do realizacji planu daltońskiego. Wychowawcy  we właściwy sposób przeorganizowali  przestrzeń w klasie, miejsca do działań tematycznych oraz niestandardowe środki dydaktyczne, sprawiają, że uczniowie mają ogromna szansę na swobodne podejmowanie samodzielnych działań. Elementem, który im w tym pomaga, wykorzystywanym  w naszej </w:t>
      </w:r>
      <w:r w:rsidRPr="00260D9F">
        <w:rPr>
          <w:sz w:val="24"/>
          <w:szCs w:val="24"/>
        </w:rPr>
        <w:lastRenderedPageBreak/>
        <w:t xml:space="preserve">codziennej pracy jest wizualizacja procesów. Opiera się ona na barwnych ilustracjach przedstawiających w sposób symboliczny różne procesy oraz działania podejmowane przez dzieci. Wizualizujemy m.in.: następujące po sobie: dni tygodnia, dni miesiąca, miesiące w roku, planowanie kolejnych czynności. Każdy poranek to  wspólne zaplanowanie dnia. Razem z dziećmi  umieszczamy na tablicy ilustracje przedstawiające kolejne czynności, które będą po sobie następowały. Uczniowie doskonale orientują się co będą za chwilę robić i czują się współodpowiedzialne za realizację planowanego dnia. Znając występujące po sobie poszczególne etapy dzieci czują się bezpieczne. Czerpanie wielu informacji z przestrzeni edukacyjnej, nie tylko zaspokaja potrzeby uczniów, ale umożliwia im także świadomy udział w procesie edukacyjnym. Do obowiązków dzieci należy także wyznaczanie dyżurnych na tablicy dyżurów. W dobrym wypełnianiu obowiązków  pomagają przygotowane  specjalnie symboliczne instrukcje. W każdej z </w:t>
      </w:r>
      <w:proofErr w:type="spellStart"/>
      <w:r w:rsidRPr="00260D9F">
        <w:rPr>
          <w:sz w:val="24"/>
          <w:szCs w:val="24"/>
        </w:rPr>
        <w:t>sal</w:t>
      </w:r>
      <w:proofErr w:type="spellEnd"/>
      <w:r w:rsidRPr="00260D9F">
        <w:rPr>
          <w:sz w:val="24"/>
          <w:szCs w:val="24"/>
        </w:rPr>
        <w:t xml:space="preserve"> znajdują się tablice zadań przeznaczonych do realizacji w danym tygodniu. Karty pracy są różnorodne, dostosowane do wieku i możliwości dzieci. Nauczyciele przygotowują zadania dla dzieci na różnym poziomie, podążając za ich potrzebami. Uczniowie mogą także samodzielnie kontrolować czas swojej pracy, w czym pomagają im kolorowe zegary. W sali lekcyjnej pojawiło się też magiczne pudełko z zadaniem dodatkowym, po które uczniowie sami powinni sięgnąć i wykonać, uczy to odpowiedzialności i racjonalnego wykorzystania czasu. Tablica motywacyjna jest doskonałym narzędziem, które mobilizuje  ucznia do nabycia określonej umiejętności. Nasze działania podyktowane planem daltońskim skierowane są również na pracę w parach i zespołach zadaniowych. Pozwala to dzieciom uczyć się kooperacji tak potrzebnej nie tylko na kolejnych etapach edukacyjnych  ale również w życiu.</w:t>
      </w:r>
    </w:p>
    <w:p w14:paraId="7CD21AE5" w14:textId="77777777" w:rsidR="007962F7" w:rsidRPr="00260D9F" w:rsidRDefault="007962F7" w:rsidP="007962F7">
      <w:pPr>
        <w:spacing w:after="0" w:line="360" w:lineRule="auto"/>
        <w:ind w:left="-6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60D9F">
        <w:rPr>
          <w:bCs/>
          <w:sz w:val="24"/>
          <w:szCs w:val="24"/>
        </w:rPr>
        <w:tab/>
      </w:r>
      <w:r w:rsidRPr="00260D9F">
        <w:rPr>
          <w:color w:val="000000" w:themeColor="text1"/>
          <w:sz w:val="24"/>
          <w:szCs w:val="24"/>
        </w:rPr>
        <w:t xml:space="preserve">Publiczna Szkoła Podstawowa im. Henryka Sienkiewicza w Rogolinie od wielu lat organizuje Bieg </w:t>
      </w:r>
      <w:proofErr w:type="spellStart"/>
      <w:r w:rsidRPr="00260D9F">
        <w:rPr>
          <w:color w:val="000000" w:themeColor="text1"/>
          <w:sz w:val="24"/>
          <w:szCs w:val="24"/>
        </w:rPr>
        <w:t>Rogoliński</w:t>
      </w:r>
      <w:proofErr w:type="spellEnd"/>
      <w:r w:rsidRPr="00260D9F">
        <w:rPr>
          <w:color w:val="000000" w:themeColor="text1"/>
          <w:sz w:val="24"/>
          <w:szCs w:val="24"/>
        </w:rPr>
        <w:t xml:space="preserve">, W 2019 roku bieg miał szczególny charakter. Impreza </w:t>
      </w:r>
      <w:r w:rsidRPr="00260D9F">
        <w:rPr>
          <w:sz w:val="24"/>
          <w:szCs w:val="24"/>
        </w:rPr>
        <w:t xml:space="preserve">odbyła się pod hasłem </w:t>
      </w:r>
      <w:r w:rsidRPr="00DD0726">
        <w:rPr>
          <w:b/>
          <w:sz w:val="24"/>
          <w:szCs w:val="24"/>
        </w:rPr>
        <w:t>„Bieg dla Polski i Europy”</w:t>
      </w:r>
      <w:r w:rsidRPr="00260D9F">
        <w:rPr>
          <w:sz w:val="24"/>
          <w:szCs w:val="24"/>
        </w:rPr>
        <w:t xml:space="preserve"> - była formą upamiętnienia 30. Rocznicy wolnych wyborów w Polsce i 15. Rocznicy wejścia Polski do Unii Europejskiej.</w:t>
      </w:r>
    </w:p>
    <w:p w14:paraId="235EBF80" w14:textId="77777777" w:rsidR="007962F7" w:rsidRPr="00260D9F" w:rsidRDefault="007962F7" w:rsidP="007962F7">
      <w:pPr>
        <w:spacing w:after="0" w:line="360" w:lineRule="auto"/>
        <w:ind w:left="-6" w:firstLine="709"/>
        <w:rPr>
          <w:sz w:val="24"/>
          <w:szCs w:val="24"/>
        </w:rPr>
      </w:pPr>
      <w:r w:rsidRPr="00260D9F">
        <w:rPr>
          <w:sz w:val="24"/>
          <w:szCs w:val="24"/>
        </w:rPr>
        <w:t xml:space="preserve">W szkole realizuje się międzynarodowe projekty językowe w ramach programu:  </w:t>
      </w:r>
      <w:r w:rsidRPr="00DD0726">
        <w:rPr>
          <w:b/>
          <w:bCs/>
          <w:sz w:val="24"/>
          <w:szCs w:val="24"/>
        </w:rPr>
        <w:t>„</w:t>
      </w:r>
      <w:proofErr w:type="spellStart"/>
      <w:r w:rsidRPr="00DD0726">
        <w:rPr>
          <w:b/>
          <w:bCs/>
          <w:sz w:val="24"/>
          <w:szCs w:val="24"/>
        </w:rPr>
        <w:t>eTwinning</w:t>
      </w:r>
      <w:proofErr w:type="spellEnd"/>
      <w:r w:rsidRPr="00DD0726">
        <w:rPr>
          <w:b/>
          <w:bCs/>
          <w:sz w:val="24"/>
          <w:szCs w:val="24"/>
        </w:rPr>
        <w:t>”</w:t>
      </w:r>
      <w:r w:rsidRPr="00DD0726">
        <w:rPr>
          <w:b/>
          <w:sz w:val="24"/>
          <w:szCs w:val="24"/>
        </w:rPr>
        <w:t xml:space="preserve">. </w:t>
      </w:r>
      <w:r w:rsidRPr="00260D9F">
        <w:rPr>
          <w:sz w:val="24"/>
          <w:szCs w:val="24"/>
        </w:rPr>
        <w:t xml:space="preserve">Celem tego programu jest nawiązanie współpracy ze szkołami poza granicami Polski w ramach międzynarodowej społeczności szkolnej, wymiana doświadczeń, dzielenie się pomysłami oraz doskonalenie umiejętności posługiwania się językiem angielskim w międzynarodowej komunikacji. Uczniowie naszej szkoły nawiązali współpracę ze szkołami podstawowymi z Warszawy, Turcji, Niemiec, Włoch i Rumunii. Komunikacja pomiędzy uczniami odbywała się poprzez wymianę wiadomości email, chat, nagrania video. </w:t>
      </w:r>
    </w:p>
    <w:p w14:paraId="04E5522B" w14:textId="77777777" w:rsidR="007962F7" w:rsidRPr="00260D9F" w:rsidRDefault="007962F7" w:rsidP="007962F7">
      <w:pPr>
        <w:spacing w:after="0" w:line="360" w:lineRule="auto"/>
        <w:ind w:firstLine="709"/>
        <w:rPr>
          <w:sz w:val="24"/>
          <w:szCs w:val="24"/>
        </w:rPr>
      </w:pPr>
      <w:r w:rsidRPr="00260D9F">
        <w:rPr>
          <w:sz w:val="24"/>
          <w:szCs w:val="24"/>
        </w:rPr>
        <w:lastRenderedPageBreak/>
        <w:t>Szkoła brała udział w programie</w:t>
      </w:r>
      <w:r w:rsidRPr="00DD0726">
        <w:rPr>
          <w:b/>
          <w:sz w:val="24"/>
          <w:szCs w:val="24"/>
        </w:rPr>
        <w:t>: „</w:t>
      </w:r>
      <w:proofErr w:type="spellStart"/>
      <w:r w:rsidRPr="00DD0726">
        <w:rPr>
          <w:b/>
          <w:sz w:val="24"/>
          <w:szCs w:val="24"/>
        </w:rPr>
        <w:t>uDOSTĘPniacze</w:t>
      </w:r>
      <w:proofErr w:type="spellEnd"/>
      <w:r w:rsidRPr="00DD0726">
        <w:rPr>
          <w:b/>
          <w:sz w:val="24"/>
          <w:szCs w:val="24"/>
        </w:rPr>
        <w:t>”,</w:t>
      </w:r>
      <w:r w:rsidRPr="00260D9F">
        <w:rPr>
          <w:sz w:val="24"/>
          <w:szCs w:val="24"/>
        </w:rPr>
        <w:t xml:space="preserve"> którego misją było podniesienie i uwrażliwienie świadomości młodzieży na temat potrzeb osób niepełnosprawnych fizycznie oraz barier, które stanowią dla nich przeszkodę w codziennym funkcjonowaniu.</w:t>
      </w:r>
    </w:p>
    <w:p w14:paraId="6C8DE5BA" w14:textId="77777777" w:rsidR="007962F7" w:rsidRPr="00260D9F" w:rsidRDefault="007962F7" w:rsidP="007962F7">
      <w:pPr>
        <w:spacing w:after="0" w:line="360" w:lineRule="auto"/>
        <w:ind w:firstLine="708"/>
        <w:rPr>
          <w:sz w:val="24"/>
          <w:szCs w:val="24"/>
        </w:rPr>
      </w:pPr>
      <w:r w:rsidRPr="00260D9F">
        <w:rPr>
          <w:sz w:val="24"/>
          <w:szCs w:val="24"/>
        </w:rPr>
        <w:t xml:space="preserve">Od kilku lat szkołą współpracuje z </w:t>
      </w:r>
      <w:r w:rsidRPr="00260D9F">
        <w:rPr>
          <w:b/>
          <w:bCs/>
          <w:sz w:val="24"/>
          <w:szCs w:val="24"/>
        </w:rPr>
        <w:t>Fundacją Wiosna</w:t>
      </w:r>
      <w:r w:rsidRPr="00260D9F">
        <w:rPr>
          <w:sz w:val="24"/>
          <w:szCs w:val="24"/>
        </w:rPr>
        <w:t xml:space="preserve">, która jest pomysłodawcą akcji charytatywnej </w:t>
      </w:r>
      <w:r w:rsidRPr="00260D9F">
        <w:rPr>
          <w:b/>
          <w:bCs/>
          <w:sz w:val="24"/>
          <w:szCs w:val="24"/>
        </w:rPr>
        <w:t>„Szlachetna Paczka”</w:t>
      </w:r>
      <w:r w:rsidRPr="00260D9F">
        <w:rPr>
          <w:sz w:val="24"/>
          <w:szCs w:val="24"/>
        </w:rPr>
        <w:t>. Dzięki „Szlachetnej Paczce”, uczniowie wspierają rodziny potrzebujące z okolic Radomia i powiatu białobrzeskiego. W akcję włączają się również okoliczni mieszkańcy i rodzice uczniów.</w:t>
      </w:r>
    </w:p>
    <w:p w14:paraId="1AB313EC" w14:textId="77777777" w:rsidR="007962F7" w:rsidRPr="00260D9F" w:rsidRDefault="007962F7" w:rsidP="007962F7">
      <w:pPr>
        <w:spacing w:after="0" w:line="360" w:lineRule="auto"/>
        <w:ind w:left="-6" w:firstLine="709"/>
        <w:rPr>
          <w:sz w:val="24"/>
          <w:szCs w:val="24"/>
        </w:rPr>
      </w:pPr>
      <w:r w:rsidRPr="00260D9F">
        <w:rPr>
          <w:sz w:val="24"/>
          <w:szCs w:val="24"/>
        </w:rPr>
        <w:t xml:space="preserve">W 2019 roku braliśmy udział w ogólnopolskim programie </w:t>
      </w:r>
      <w:r>
        <w:rPr>
          <w:sz w:val="24"/>
          <w:szCs w:val="24"/>
        </w:rPr>
        <w:t>„</w:t>
      </w:r>
      <w:r w:rsidRPr="00DD0726">
        <w:rPr>
          <w:b/>
          <w:sz w:val="24"/>
          <w:szCs w:val="24"/>
        </w:rPr>
        <w:t>Mądrzy cyfrowi</w:t>
      </w:r>
      <w:r>
        <w:rPr>
          <w:b/>
          <w:sz w:val="24"/>
          <w:szCs w:val="24"/>
        </w:rPr>
        <w:t>”</w:t>
      </w:r>
      <w:r w:rsidRPr="00DD0726">
        <w:rPr>
          <w:b/>
          <w:sz w:val="24"/>
          <w:szCs w:val="24"/>
        </w:rPr>
        <w:t>.</w:t>
      </w:r>
      <w:r w:rsidRPr="00260D9F">
        <w:rPr>
          <w:sz w:val="24"/>
          <w:szCs w:val="24"/>
        </w:rPr>
        <w:t xml:space="preserve"> Na zajęciach warsztatowych młodzież poznawała wartości, takie jak: szacunek, uczciwość, mądrość, odpowiedzialność oraz odwaga cywilna, dyskutowała o nich, a także uczyła się, jak w codziennym życiu rozpoznawać je i kierować się nimi. Jednocześnie uczniowie rozwijali umiejętności cyfrowe, ucząc się tworzenia oraz edycji grafik i zdjęć, podstaw montażu wideo, posługiwania się narzędziami do pracy w chmurze, oraz zasad bezpiecznego i odpowiedzialnego korzystania z Internetu. </w:t>
      </w:r>
    </w:p>
    <w:p w14:paraId="6310083E" w14:textId="7E8BE7C8" w:rsidR="007962F7" w:rsidRPr="00260D9F" w:rsidRDefault="007962F7" w:rsidP="007962F7">
      <w:pPr>
        <w:spacing w:after="0" w:line="360" w:lineRule="auto"/>
        <w:ind w:left="-6" w:firstLine="709"/>
        <w:rPr>
          <w:sz w:val="24"/>
          <w:szCs w:val="24"/>
        </w:rPr>
      </w:pPr>
      <w:r w:rsidRPr="00260D9F">
        <w:rPr>
          <w:sz w:val="24"/>
          <w:szCs w:val="24"/>
        </w:rPr>
        <w:t xml:space="preserve">Publiczna Szkoła podstawowa im. Henryka Sienkiewicza w Rogolinie dostała się - po dwuetapowym procesie kwalifikacji  do programu </w:t>
      </w:r>
      <w:r>
        <w:rPr>
          <w:rStyle w:val="Pogrubienie"/>
          <w:szCs w:val="24"/>
        </w:rPr>
        <w:t xml:space="preserve">Aktywne Szkoły </w:t>
      </w:r>
      <w:proofErr w:type="spellStart"/>
      <w:r>
        <w:rPr>
          <w:rStyle w:val="Pogrubienie"/>
          <w:szCs w:val="24"/>
        </w:rPr>
        <w:t>Multisport</w:t>
      </w:r>
      <w:proofErr w:type="spellEnd"/>
      <w:r>
        <w:rPr>
          <w:rStyle w:val="Pogrubienie"/>
          <w:szCs w:val="24"/>
        </w:rPr>
        <w:t>.</w:t>
      </w:r>
      <w:r w:rsidR="00110266">
        <w:rPr>
          <w:sz w:val="24"/>
          <w:szCs w:val="24"/>
        </w:rPr>
        <w:t xml:space="preserve"> Nasi </w:t>
      </w:r>
      <w:r w:rsidRPr="00260D9F">
        <w:rPr>
          <w:sz w:val="24"/>
          <w:szCs w:val="24"/>
        </w:rPr>
        <w:t xml:space="preserve">uczniowie wzięli udział w innowacyjnej, interaktywnej formule testów sprawnościowych </w:t>
      </w:r>
      <w:proofErr w:type="spellStart"/>
      <w:r w:rsidRPr="00260D9F">
        <w:rPr>
          <w:sz w:val="24"/>
          <w:szCs w:val="24"/>
        </w:rPr>
        <w:t>EuroFit</w:t>
      </w:r>
      <w:proofErr w:type="spellEnd"/>
      <w:r w:rsidRPr="00260D9F">
        <w:rPr>
          <w:sz w:val="24"/>
          <w:szCs w:val="24"/>
        </w:rPr>
        <w:t xml:space="preserve">+, wykorzystującej techniki multimedialne. </w:t>
      </w:r>
    </w:p>
    <w:p w14:paraId="7919259C" w14:textId="77777777" w:rsidR="007962F7" w:rsidRPr="00260D9F" w:rsidRDefault="007962F7" w:rsidP="007962F7">
      <w:pPr>
        <w:spacing w:after="0" w:line="360" w:lineRule="auto"/>
        <w:ind w:left="-6" w:firstLine="360"/>
      </w:pPr>
      <w:r w:rsidRPr="00260D9F">
        <w:rPr>
          <w:sz w:val="24"/>
          <w:szCs w:val="24"/>
        </w:rPr>
        <w:t xml:space="preserve">Największym sukcesem szkoły w roku 2019 było dostanie sią do programu </w:t>
      </w:r>
      <w:r w:rsidRPr="00A90BA1">
        <w:rPr>
          <w:b/>
          <w:sz w:val="24"/>
          <w:szCs w:val="24"/>
        </w:rPr>
        <w:t>„Szkoła dla Innowatora”</w:t>
      </w:r>
      <w:r w:rsidRPr="00260D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60D9F">
        <w:rPr>
          <w:sz w:val="24"/>
          <w:szCs w:val="24"/>
        </w:rPr>
        <w:t xml:space="preserve">Szkoła dla innowatora to projekt, który wspiera nauczycieli/nauczycielki i dyrektorów/dyrektorki szkół podstawowych we wprowadzaniu rozwiązań, pozwalających na skuteczne kształcenie kompetencji proinnowacyjnych. Znajdziemy pośród nich odwagę i podejmowanie ryzyka, pomysłowość, ciekawość, wytrwałość, czy improwizowanie. </w:t>
      </w:r>
      <w:r>
        <w:t>W </w:t>
      </w:r>
      <w:r w:rsidRPr="00260D9F">
        <w:t xml:space="preserve">pierwszym etapie projektu, szkoła otrzymuje intensywne wsparcie, które będzie obejmowało następujące elementy: </w:t>
      </w:r>
    </w:p>
    <w:p w14:paraId="54C4D1E0" w14:textId="77777777" w:rsidR="007962F7" w:rsidRPr="00260D9F" w:rsidRDefault="007962F7" w:rsidP="009C2576">
      <w:pPr>
        <w:pStyle w:val="Default"/>
        <w:numPr>
          <w:ilvl w:val="0"/>
          <w:numId w:val="45"/>
        </w:numPr>
        <w:spacing w:line="360" w:lineRule="auto"/>
        <w:jc w:val="both"/>
      </w:pPr>
      <w:r w:rsidRPr="00260D9F">
        <w:t xml:space="preserve">program szkoleniowy dla dyrektora/dyrektorki, </w:t>
      </w:r>
    </w:p>
    <w:p w14:paraId="1DB45020" w14:textId="0715C881" w:rsidR="007962F7" w:rsidRPr="00260D9F" w:rsidRDefault="007962F7" w:rsidP="009C2576">
      <w:pPr>
        <w:pStyle w:val="Default"/>
        <w:numPr>
          <w:ilvl w:val="0"/>
          <w:numId w:val="45"/>
        </w:numPr>
        <w:spacing w:line="360" w:lineRule="auto"/>
        <w:jc w:val="both"/>
      </w:pPr>
      <w:r w:rsidRPr="00260D9F">
        <w:t>program szkoleniowy</w:t>
      </w:r>
      <w:r w:rsidR="002F1A57">
        <w:t xml:space="preserve"> dla nauczycieli i nauczycielek,</w:t>
      </w:r>
    </w:p>
    <w:p w14:paraId="2972959F" w14:textId="77777777" w:rsidR="007962F7" w:rsidRPr="00260D9F" w:rsidRDefault="007962F7" w:rsidP="009C2576">
      <w:pPr>
        <w:pStyle w:val="Default"/>
        <w:numPr>
          <w:ilvl w:val="0"/>
          <w:numId w:val="45"/>
        </w:numPr>
        <w:spacing w:line="360" w:lineRule="auto"/>
        <w:jc w:val="both"/>
      </w:pPr>
      <w:r w:rsidRPr="00260D9F">
        <w:t xml:space="preserve">sfinansowanie doposażenia i </w:t>
      </w:r>
      <w:proofErr w:type="spellStart"/>
      <w:r w:rsidRPr="00260D9F">
        <w:t>rearanżacji</w:t>
      </w:r>
      <w:proofErr w:type="spellEnd"/>
      <w:r w:rsidRPr="00260D9F">
        <w:t xml:space="preserve"> przestrzeni szkolnej w kwocie 49 000,00 zł, </w:t>
      </w:r>
    </w:p>
    <w:p w14:paraId="2BE2BEDE" w14:textId="77777777" w:rsidR="007962F7" w:rsidRPr="00260D9F" w:rsidRDefault="007962F7" w:rsidP="009C2576">
      <w:pPr>
        <w:pStyle w:val="Default"/>
        <w:numPr>
          <w:ilvl w:val="0"/>
          <w:numId w:val="45"/>
        </w:numPr>
        <w:spacing w:line="360" w:lineRule="auto"/>
        <w:jc w:val="both"/>
      </w:pPr>
      <w:r w:rsidRPr="00260D9F">
        <w:t>opiekę i konsultacje ekspertów-praktyków (nauczycieli i dyrektorów) w czasie wprowadzania zmian w szkole,</w:t>
      </w:r>
    </w:p>
    <w:p w14:paraId="34C116C7" w14:textId="77777777" w:rsidR="007962F7" w:rsidRPr="00260D9F" w:rsidRDefault="007962F7" w:rsidP="00762038">
      <w:pPr>
        <w:pStyle w:val="Default"/>
        <w:numPr>
          <w:ilvl w:val="0"/>
          <w:numId w:val="45"/>
        </w:numPr>
        <w:spacing w:line="360" w:lineRule="auto"/>
        <w:jc w:val="both"/>
      </w:pPr>
      <w:r w:rsidRPr="00260D9F">
        <w:t>atrakcyjną ofertę dla uczniów i uczennic wybranej siódmej klasy</w:t>
      </w:r>
      <w:r>
        <w:t>.</w:t>
      </w:r>
      <w:r w:rsidRPr="00260D9F">
        <w:t xml:space="preserve"> </w:t>
      </w:r>
    </w:p>
    <w:p w14:paraId="6E9398BF" w14:textId="55EE4516" w:rsidR="007962F7" w:rsidRDefault="007962F7" w:rsidP="007962F7">
      <w:pPr>
        <w:pStyle w:val="Default"/>
        <w:spacing w:line="360" w:lineRule="auto"/>
        <w:jc w:val="both"/>
      </w:pPr>
      <w:r w:rsidRPr="00260D9F">
        <w:t xml:space="preserve">Projekt prowadzony jest z inicjatywy Ministerstwa Rozwoju i Ministerstwa Edukacji Narodowej. </w:t>
      </w:r>
      <w:r w:rsidRPr="00260D9F">
        <w:rPr>
          <w:bCs/>
        </w:rPr>
        <w:t>Liderem projektu</w:t>
      </w:r>
      <w:r w:rsidRPr="00260D9F">
        <w:rPr>
          <w:b/>
          <w:bCs/>
        </w:rPr>
        <w:t xml:space="preserve"> </w:t>
      </w:r>
      <w:r w:rsidRPr="00260D9F">
        <w:t>jest fundacja Centrum Edukacji Obywatelskiej - największa polska organizacja pozarządowa działająca w sektorze edukacji</w:t>
      </w:r>
      <w:r>
        <w:t>.</w:t>
      </w:r>
    </w:p>
    <w:p w14:paraId="2F57CA07" w14:textId="77777777" w:rsidR="007962F7" w:rsidRDefault="007962F7" w:rsidP="007962F7">
      <w:pPr>
        <w:pStyle w:val="Default"/>
        <w:spacing w:line="360" w:lineRule="auto"/>
        <w:jc w:val="both"/>
      </w:pPr>
    </w:p>
    <w:p w14:paraId="42172DD3" w14:textId="77777777" w:rsidR="006D721D" w:rsidRPr="00260D9F" w:rsidRDefault="002F3536" w:rsidP="00FA4C85">
      <w:pPr>
        <w:shd w:val="clear" w:color="auto" w:fill="D9D9D9" w:themeFill="background1" w:themeFillShade="D9"/>
        <w:spacing w:after="267" w:line="360" w:lineRule="auto"/>
        <w:ind w:right="-15"/>
        <w:jc w:val="left"/>
        <w:rPr>
          <w:sz w:val="28"/>
          <w:szCs w:val="24"/>
        </w:rPr>
      </w:pPr>
      <w:r w:rsidRPr="00260D9F">
        <w:rPr>
          <w:b/>
          <w:sz w:val="28"/>
          <w:szCs w:val="24"/>
        </w:rPr>
        <w:t>X</w:t>
      </w:r>
      <w:r w:rsidR="00CF3613" w:rsidRPr="00260D9F">
        <w:rPr>
          <w:b/>
          <w:sz w:val="28"/>
          <w:szCs w:val="24"/>
        </w:rPr>
        <w:t>I</w:t>
      </w:r>
      <w:r w:rsidRPr="00260D9F">
        <w:rPr>
          <w:b/>
          <w:sz w:val="28"/>
          <w:szCs w:val="24"/>
        </w:rPr>
        <w:t xml:space="preserve">I. </w:t>
      </w:r>
      <w:r w:rsidR="00F14CEF" w:rsidRPr="00260D9F">
        <w:rPr>
          <w:b/>
          <w:sz w:val="28"/>
          <w:szCs w:val="24"/>
        </w:rPr>
        <w:t>BIBLIOTEKA</w:t>
      </w:r>
    </w:p>
    <w:p w14:paraId="1EFF17ED" w14:textId="14D1DEAE" w:rsidR="00E315E9" w:rsidRPr="00260D9F" w:rsidRDefault="00E315E9" w:rsidP="00AE7FE9">
      <w:pPr>
        <w:spacing w:after="0" w:line="360" w:lineRule="auto"/>
        <w:ind w:left="345" w:hanging="360"/>
        <w:contextualSpacing/>
        <w:rPr>
          <w:sz w:val="24"/>
          <w:szCs w:val="24"/>
        </w:rPr>
      </w:pPr>
      <w:r w:rsidRPr="00260D9F">
        <w:rPr>
          <w:rFonts w:eastAsia="Times          New Roman"/>
          <w:sz w:val="24"/>
          <w:szCs w:val="24"/>
        </w:rPr>
        <w:t> 1.</w:t>
      </w:r>
      <w:r w:rsidRPr="00260D9F">
        <w:rPr>
          <w:rFonts w:eastAsia="Times          New Roman"/>
          <w:sz w:val="14"/>
          <w:szCs w:val="14"/>
        </w:rPr>
        <w:t xml:space="preserve">      </w:t>
      </w:r>
      <w:r w:rsidRPr="00260D9F">
        <w:rPr>
          <w:sz w:val="24"/>
          <w:szCs w:val="24"/>
        </w:rPr>
        <w:t>Gminna Biblioteka Publiczna w Radzanowie mieści się w budynku Urzędu Gminy w Radzanowie. W roku 2019 w bibliotece zarejestrowanych było 444 czytelników, wypożyczono 5</w:t>
      </w:r>
      <w:r w:rsidR="00453FAA" w:rsidRPr="00260D9F">
        <w:rPr>
          <w:sz w:val="24"/>
          <w:szCs w:val="24"/>
        </w:rPr>
        <w:t>.</w:t>
      </w:r>
      <w:r w:rsidRPr="00260D9F">
        <w:rPr>
          <w:sz w:val="24"/>
          <w:szCs w:val="24"/>
        </w:rPr>
        <w:t>305. vol. książek i udostępniono 928. czasopism.  Biblioteka w swoich zasobach na koniec 2019 r.  posiadała 11</w:t>
      </w:r>
      <w:r w:rsidR="00453FAA" w:rsidRPr="00260D9F">
        <w:rPr>
          <w:sz w:val="24"/>
          <w:szCs w:val="24"/>
        </w:rPr>
        <w:t>.</w:t>
      </w:r>
      <w:r w:rsidRPr="00260D9F">
        <w:rPr>
          <w:sz w:val="24"/>
          <w:szCs w:val="24"/>
        </w:rPr>
        <w:t>420 woluminów ks</w:t>
      </w:r>
      <w:r w:rsidR="00453FAA" w:rsidRPr="00260D9F">
        <w:rPr>
          <w:sz w:val="24"/>
          <w:szCs w:val="24"/>
        </w:rPr>
        <w:t xml:space="preserve">iążek i </w:t>
      </w:r>
      <w:r w:rsidRPr="00260D9F">
        <w:rPr>
          <w:sz w:val="24"/>
          <w:szCs w:val="24"/>
        </w:rPr>
        <w:t xml:space="preserve">137 audiobook-ów. </w:t>
      </w:r>
      <w:r w:rsidRPr="00260D9F">
        <w:rPr>
          <w:bCs/>
          <w:iCs/>
          <w:sz w:val="24"/>
          <w:szCs w:val="24"/>
        </w:rPr>
        <w:t xml:space="preserve">W ramach środków własnych oraz pozyskanych z dotacji Ministerstwa Kultury i Dziedzictwa Narodowego  na zakup nowości wydawniczych w 2019 r. biblioteka zakupiła  399 nowe </w:t>
      </w:r>
      <w:proofErr w:type="spellStart"/>
      <w:r w:rsidRPr="00260D9F">
        <w:rPr>
          <w:bCs/>
          <w:iCs/>
          <w:sz w:val="24"/>
          <w:szCs w:val="24"/>
        </w:rPr>
        <w:t>voluminy</w:t>
      </w:r>
      <w:proofErr w:type="spellEnd"/>
      <w:r w:rsidRPr="00260D9F">
        <w:rPr>
          <w:bCs/>
          <w:iCs/>
          <w:sz w:val="24"/>
          <w:szCs w:val="24"/>
        </w:rPr>
        <w:t xml:space="preserve">  książek, dzięki czemu poszerzono ofertę czytelniczą.</w:t>
      </w:r>
    </w:p>
    <w:p w14:paraId="3B459BA4" w14:textId="77777777" w:rsidR="00E315E9" w:rsidRPr="00260D9F" w:rsidRDefault="00E315E9" w:rsidP="00AE7FE9">
      <w:pPr>
        <w:autoSpaceDE w:val="0"/>
        <w:autoSpaceDN w:val="0"/>
        <w:adjustRightInd w:val="0"/>
        <w:spacing w:after="0" w:line="360" w:lineRule="auto"/>
        <w:ind w:left="345" w:hanging="360"/>
        <w:contextualSpacing/>
        <w:rPr>
          <w:sz w:val="24"/>
          <w:szCs w:val="24"/>
        </w:rPr>
      </w:pPr>
      <w:r w:rsidRPr="00260D9F">
        <w:rPr>
          <w:rFonts w:eastAsia="Times New          Roman"/>
          <w:sz w:val="24"/>
          <w:szCs w:val="24"/>
        </w:rPr>
        <w:t>2.</w:t>
      </w:r>
      <w:r w:rsidRPr="00260D9F">
        <w:rPr>
          <w:rFonts w:eastAsia="Times New          Roman"/>
          <w:sz w:val="14"/>
          <w:szCs w:val="14"/>
        </w:rPr>
        <w:t xml:space="preserve">      </w:t>
      </w:r>
      <w:r w:rsidRPr="00260D9F">
        <w:rPr>
          <w:sz w:val="24"/>
          <w:szCs w:val="24"/>
        </w:rPr>
        <w:t>Biblioteka posiada szerokopasmowy dostęp do Internetu i</w:t>
      </w:r>
      <w:r w:rsidRPr="00260D9F">
        <w:rPr>
          <w:bCs/>
          <w:sz w:val="24"/>
          <w:szCs w:val="24"/>
        </w:rPr>
        <w:t xml:space="preserve"> 4 stanowiska</w:t>
      </w:r>
      <w:r w:rsidRPr="00260D9F">
        <w:rPr>
          <w:sz w:val="24"/>
          <w:szCs w:val="24"/>
        </w:rPr>
        <w:t xml:space="preserve"> komputerowe gdzie użytkownicy biblioteki korzystali bezpłatnie z zasobów Internetu. </w:t>
      </w:r>
    </w:p>
    <w:p w14:paraId="7870B36C" w14:textId="77777777" w:rsidR="00E315E9" w:rsidRPr="00260D9F" w:rsidRDefault="00E315E9" w:rsidP="00AE7FE9">
      <w:pPr>
        <w:autoSpaceDE w:val="0"/>
        <w:autoSpaceDN w:val="0"/>
        <w:adjustRightInd w:val="0"/>
        <w:spacing w:after="0" w:line="360" w:lineRule="auto"/>
        <w:ind w:left="345" w:hanging="360"/>
        <w:contextualSpacing/>
        <w:rPr>
          <w:sz w:val="24"/>
          <w:szCs w:val="24"/>
        </w:rPr>
      </w:pPr>
      <w:r w:rsidRPr="00260D9F">
        <w:rPr>
          <w:rFonts w:eastAsia="Times New          Roman"/>
          <w:sz w:val="24"/>
          <w:szCs w:val="24"/>
        </w:rPr>
        <w:t>3.</w:t>
      </w:r>
      <w:r w:rsidRPr="00260D9F">
        <w:rPr>
          <w:rFonts w:eastAsia="Times New          Roman"/>
          <w:sz w:val="14"/>
          <w:szCs w:val="14"/>
        </w:rPr>
        <w:t xml:space="preserve">      </w:t>
      </w:r>
      <w:r w:rsidRPr="00260D9F">
        <w:rPr>
          <w:iCs/>
          <w:sz w:val="24"/>
          <w:szCs w:val="24"/>
        </w:rPr>
        <w:t>W bibliotece działa system elektroniczny, wszystkie książki są skatalogowane, a katalogi są udostępnione na stronie internetowej biblioteki. Wszystkie woluminy są oklejone kodami kreskowymi. W 2019 roku biblioteka uruchomiła elektroniczny system wypożyczania książek, co znacznie usprawniło pracę i umożliwiło czytelnikom zdalny dostęp do swoich kont.</w:t>
      </w:r>
    </w:p>
    <w:p w14:paraId="16A03611" w14:textId="77777777" w:rsidR="00E315E9" w:rsidRPr="00260D9F" w:rsidRDefault="00E315E9" w:rsidP="00AE7FE9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 xml:space="preserve">4. W badanym okresie biblioteka zorganizowała następujące wydarzenia: </w:t>
      </w:r>
    </w:p>
    <w:p w14:paraId="631DCFE6" w14:textId="2A42F17E" w:rsidR="0003748E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iCs/>
          <w:szCs w:val="24"/>
        </w:rPr>
      </w:pPr>
      <w:r w:rsidRPr="00F96D6A">
        <w:rPr>
          <w:iCs/>
          <w:szCs w:val="24"/>
        </w:rPr>
        <w:t>spotkanie autorskie dla dzieci ;(Edyta Zarębska-pisarka ilustr</w:t>
      </w:r>
      <w:r w:rsidR="0003748E" w:rsidRPr="00F96D6A">
        <w:rPr>
          <w:iCs/>
          <w:szCs w:val="24"/>
        </w:rPr>
        <w:t>atorka i Robert Zarębski-muzyk)</w:t>
      </w:r>
    </w:p>
    <w:p w14:paraId="4B798FEC" w14:textId="69B9A5B2" w:rsidR="0003748E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iCs/>
          <w:szCs w:val="24"/>
        </w:rPr>
      </w:pPr>
      <w:r w:rsidRPr="00F96D6A">
        <w:rPr>
          <w:iCs/>
          <w:szCs w:val="24"/>
        </w:rPr>
        <w:t>spotkanie z podróżnikiem dla młodz</w:t>
      </w:r>
      <w:r w:rsidR="0003748E" w:rsidRPr="00F96D6A">
        <w:rPr>
          <w:iCs/>
          <w:szCs w:val="24"/>
        </w:rPr>
        <w:t>ieży; (Robert Gondek podróżnik)</w:t>
      </w:r>
      <w:r w:rsidR="002F1A57">
        <w:rPr>
          <w:iCs/>
          <w:szCs w:val="24"/>
        </w:rPr>
        <w:t>,</w:t>
      </w:r>
    </w:p>
    <w:p w14:paraId="1B46D929" w14:textId="12169DA5" w:rsidR="00E315E9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>spektakl teatralny dla dzieci; (aktorzy teatru Maska)</w:t>
      </w:r>
      <w:r w:rsidR="002F1A57">
        <w:rPr>
          <w:iCs/>
          <w:szCs w:val="24"/>
        </w:rPr>
        <w:t>,</w:t>
      </w:r>
    </w:p>
    <w:p w14:paraId="0805A91A" w14:textId="0FF22883" w:rsidR="00E315E9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>warsztaty robienia ozdób świątecznych , lekcje biblioteczne oraz lekcje obsługi katalogu internetowego biblioteki dl</w:t>
      </w:r>
      <w:r w:rsidR="002F1A57">
        <w:rPr>
          <w:iCs/>
          <w:szCs w:val="24"/>
        </w:rPr>
        <w:t>a uczniów ze szkół podstawowych,</w:t>
      </w:r>
    </w:p>
    <w:p w14:paraId="5C350E8E" w14:textId="652CFCD5" w:rsidR="00E315E9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>konkursy plastyczne , konkursy literackie mowy dawnej pt. Zapytaj babcię zapytaj dziadka", konkursy z rękodzieła l</w:t>
      </w:r>
      <w:r w:rsidR="002F1A57">
        <w:rPr>
          <w:iCs/>
          <w:szCs w:val="24"/>
        </w:rPr>
        <w:t>udowego dla dzieci i młodzieży,</w:t>
      </w:r>
    </w:p>
    <w:p w14:paraId="64AB1BD7" w14:textId="4B649276" w:rsidR="00D5152D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iCs/>
          <w:szCs w:val="24"/>
        </w:rPr>
      </w:pPr>
      <w:r w:rsidRPr="00F96D6A">
        <w:rPr>
          <w:iCs/>
          <w:szCs w:val="24"/>
        </w:rPr>
        <w:t>wystawy okolicznościowe w ramach obchodów roku S. Moniuszki w bibliotece i szkole w Rogolinie ( przy współpracy z biblioteką szkolną), 75 rocznica Powstania Warszawskiego,</w:t>
      </w:r>
      <w:r w:rsidR="00D5152D" w:rsidRPr="00F96D6A">
        <w:rPr>
          <w:iCs/>
          <w:szCs w:val="24"/>
        </w:rPr>
        <w:t xml:space="preserve"> </w:t>
      </w:r>
      <w:r w:rsidRPr="00F96D6A">
        <w:rPr>
          <w:iCs/>
          <w:szCs w:val="24"/>
        </w:rPr>
        <w:t xml:space="preserve">wystawy prac </w:t>
      </w:r>
      <w:proofErr w:type="spellStart"/>
      <w:r w:rsidRPr="00F96D6A">
        <w:rPr>
          <w:iCs/>
          <w:szCs w:val="24"/>
        </w:rPr>
        <w:t>powarsztatowych</w:t>
      </w:r>
      <w:proofErr w:type="spellEnd"/>
      <w:r w:rsidRPr="00F96D6A">
        <w:rPr>
          <w:iCs/>
          <w:szCs w:val="24"/>
        </w:rPr>
        <w:t xml:space="preserve"> odbywających się w bibliotece oraz wystawki akcentujące święta , walentynki, dzień matki , tematyczne; jak powstaje </w:t>
      </w:r>
      <w:r w:rsidR="002F1A57">
        <w:rPr>
          <w:iCs/>
          <w:szCs w:val="24"/>
        </w:rPr>
        <w:t>książka, dzień pluszowego misia,</w:t>
      </w:r>
    </w:p>
    <w:p w14:paraId="7A7C3BB1" w14:textId="5A012444" w:rsidR="00E315E9" w:rsidRPr="00F96D6A" w:rsidRDefault="00E315E9" w:rsidP="00F96D6A">
      <w:pPr>
        <w:pStyle w:val="Akapitzlist"/>
        <w:numPr>
          <w:ilvl w:val="0"/>
          <w:numId w:val="46"/>
        </w:numPr>
        <w:spacing w:after="0" w:line="360" w:lineRule="auto"/>
        <w:rPr>
          <w:szCs w:val="24"/>
        </w:rPr>
      </w:pPr>
      <w:r w:rsidRPr="00F96D6A">
        <w:rPr>
          <w:iCs/>
          <w:szCs w:val="24"/>
        </w:rPr>
        <w:t xml:space="preserve">w czasie ferii i wakacji w bibliotece odbyły się warsztaty: plastyczne, ozdób świątecznych, </w:t>
      </w:r>
      <w:proofErr w:type="spellStart"/>
      <w:r w:rsidRPr="00F96D6A">
        <w:rPr>
          <w:iCs/>
          <w:szCs w:val="24"/>
        </w:rPr>
        <w:t>bibułkarskie</w:t>
      </w:r>
      <w:proofErr w:type="spellEnd"/>
      <w:r w:rsidRPr="00F96D6A">
        <w:rPr>
          <w:iCs/>
          <w:szCs w:val="24"/>
        </w:rPr>
        <w:t>. </w:t>
      </w:r>
    </w:p>
    <w:p w14:paraId="0B0AFAE7" w14:textId="77777777" w:rsidR="00E315E9" w:rsidRDefault="00E315E9" w:rsidP="00AE7FE9">
      <w:pPr>
        <w:spacing w:after="0" w:line="360" w:lineRule="auto"/>
        <w:ind w:left="426" w:hanging="426"/>
        <w:rPr>
          <w:sz w:val="24"/>
          <w:szCs w:val="24"/>
        </w:rPr>
      </w:pPr>
      <w:r w:rsidRPr="00260D9F">
        <w:rPr>
          <w:sz w:val="24"/>
          <w:szCs w:val="24"/>
        </w:rPr>
        <w:lastRenderedPageBreak/>
        <w:t xml:space="preserve">5. Biblioteka współpracuje ze szkołami  na terenie gminy prowadząc konkursy, lekcje biblioteczne, wycieczki dla uczniów do  biblioteki zachęcając tym dzieci do czytania książek. </w:t>
      </w:r>
    </w:p>
    <w:p w14:paraId="573B30F4" w14:textId="77777777" w:rsidR="00A66813" w:rsidRPr="00260D9F" w:rsidRDefault="00A66813" w:rsidP="00AE7FE9">
      <w:pPr>
        <w:spacing w:after="0" w:line="360" w:lineRule="auto"/>
        <w:ind w:left="426" w:hanging="426"/>
        <w:rPr>
          <w:sz w:val="24"/>
          <w:szCs w:val="24"/>
        </w:rPr>
      </w:pPr>
    </w:p>
    <w:p w14:paraId="2D4462A1" w14:textId="77777777" w:rsidR="00217C89" w:rsidRPr="00260D9F" w:rsidRDefault="002F3536" w:rsidP="00FA4C85">
      <w:pPr>
        <w:shd w:val="clear" w:color="auto" w:fill="D9D9D9" w:themeFill="background1" w:themeFillShade="D9"/>
        <w:spacing w:after="222" w:line="360" w:lineRule="auto"/>
        <w:ind w:left="0" w:firstLine="0"/>
        <w:jc w:val="left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>XI</w:t>
      </w:r>
      <w:r w:rsidR="00CF3613" w:rsidRPr="00260D9F">
        <w:rPr>
          <w:b/>
          <w:sz w:val="28"/>
          <w:szCs w:val="24"/>
        </w:rPr>
        <w:t>I</w:t>
      </w:r>
      <w:r w:rsidRPr="00260D9F">
        <w:rPr>
          <w:b/>
          <w:sz w:val="28"/>
          <w:szCs w:val="24"/>
        </w:rPr>
        <w:t xml:space="preserve">I. </w:t>
      </w:r>
      <w:r w:rsidR="00217C89" w:rsidRPr="00260D9F">
        <w:rPr>
          <w:b/>
          <w:sz w:val="28"/>
          <w:szCs w:val="24"/>
        </w:rPr>
        <w:t xml:space="preserve">BEZPIECZEŃSTWO I OCHRONA PRZECIWPOŻAROWA </w:t>
      </w:r>
    </w:p>
    <w:p w14:paraId="3BC22DB4" w14:textId="77777777" w:rsidR="00B10446" w:rsidRPr="00260D9F" w:rsidRDefault="00217C89" w:rsidP="00FA4C85">
      <w:pPr>
        <w:spacing w:after="0" w:line="360" w:lineRule="auto"/>
        <w:rPr>
          <w:sz w:val="24"/>
          <w:szCs w:val="24"/>
        </w:rPr>
      </w:pPr>
      <w:r w:rsidRPr="00260D9F">
        <w:rPr>
          <w:b/>
          <w:sz w:val="24"/>
          <w:szCs w:val="24"/>
        </w:rPr>
        <w:t>W 201</w:t>
      </w:r>
      <w:r w:rsidR="005C711D" w:rsidRPr="00260D9F">
        <w:rPr>
          <w:b/>
          <w:sz w:val="24"/>
          <w:szCs w:val="24"/>
        </w:rPr>
        <w:t>9</w:t>
      </w:r>
      <w:r w:rsidRPr="00260D9F">
        <w:rPr>
          <w:b/>
          <w:sz w:val="24"/>
          <w:szCs w:val="24"/>
        </w:rPr>
        <w:t xml:space="preserve"> na terenie Gminy Radzanów funkcjonowało dziewięć jednostek Ochotniczej Straży Pożarnej.  </w:t>
      </w:r>
      <w:r w:rsidRPr="00260D9F">
        <w:rPr>
          <w:sz w:val="24"/>
          <w:szCs w:val="24"/>
        </w:rPr>
        <w:t xml:space="preserve">W roku sprawozdawczym odnotowano </w:t>
      </w:r>
      <w:r w:rsidR="005C711D" w:rsidRPr="00260D9F">
        <w:rPr>
          <w:sz w:val="24"/>
          <w:szCs w:val="24"/>
        </w:rPr>
        <w:t>46</w:t>
      </w:r>
      <w:r w:rsidRPr="00260D9F">
        <w:rPr>
          <w:sz w:val="24"/>
          <w:szCs w:val="24"/>
        </w:rPr>
        <w:t xml:space="preserve"> wyjazdów jednostki OSP z terenu Gminy do pożarów i zagrożeń miejscowych, najwięcej bo </w:t>
      </w:r>
      <w:r w:rsidR="005C711D" w:rsidRPr="00260D9F">
        <w:rPr>
          <w:sz w:val="24"/>
          <w:szCs w:val="24"/>
        </w:rPr>
        <w:t>3</w:t>
      </w:r>
      <w:r w:rsidRPr="00260D9F">
        <w:rPr>
          <w:sz w:val="24"/>
          <w:szCs w:val="24"/>
        </w:rPr>
        <w:t xml:space="preserve">4 razy wyjeżdżała OSP Radzanów. </w:t>
      </w:r>
    </w:p>
    <w:p w14:paraId="338890A8" w14:textId="2360263D" w:rsidR="00217C89" w:rsidRPr="00260D9F" w:rsidRDefault="00217C89" w:rsidP="00FA4C85">
      <w:pPr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>Stan jednostek O</w:t>
      </w:r>
      <w:r w:rsidR="005C7CDF" w:rsidRPr="00260D9F">
        <w:rPr>
          <w:sz w:val="24"/>
          <w:szCs w:val="24"/>
        </w:rPr>
        <w:t xml:space="preserve">chotniczej </w:t>
      </w:r>
      <w:r w:rsidRPr="00260D9F">
        <w:rPr>
          <w:sz w:val="24"/>
          <w:szCs w:val="24"/>
        </w:rPr>
        <w:t>S</w:t>
      </w:r>
      <w:r w:rsidR="005C7CDF" w:rsidRPr="00260D9F">
        <w:rPr>
          <w:sz w:val="24"/>
          <w:szCs w:val="24"/>
        </w:rPr>
        <w:t xml:space="preserve">traży </w:t>
      </w:r>
      <w:r w:rsidRPr="00260D9F">
        <w:rPr>
          <w:sz w:val="24"/>
          <w:szCs w:val="24"/>
        </w:rPr>
        <w:t>P</w:t>
      </w:r>
      <w:r w:rsidR="005C7CDF" w:rsidRPr="00260D9F">
        <w:rPr>
          <w:sz w:val="24"/>
          <w:szCs w:val="24"/>
        </w:rPr>
        <w:t>ożarnej</w:t>
      </w:r>
      <w:r w:rsidRPr="00260D9F">
        <w:rPr>
          <w:sz w:val="24"/>
          <w:szCs w:val="24"/>
        </w:rPr>
        <w:t xml:space="preserve"> w 201</w:t>
      </w:r>
      <w:r w:rsidR="005C711D" w:rsidRPr="00260D9F">
        <w:rPr>
          <w:sz w:val="24"/>
          <w:szCs w:val="24"/>
        </w:rPr>
        <w:t>9</w:t>
      </w:r>
      <w:r w:rsidRPr="00260D9F">
        <w:rPr>
          <w:sz w:val="24"/>
          <w:szCs w:val="24"/>
        </w:rPr>
        <w:t xml:space="preserve"> r. przedstawiał się następująco:  </w:t>
      </w:r>
    </w:p>
    <w:p w14:paraId="19225287" w14:textId="7140FE31" w:rsidR="00D52149" w:rsidRPr="00260D9F" w:rsidRDefault="00217C89" w:rsidP="00FA4C8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 Radzanów</w:t>
      </w:r>
      <w:r w:rsidRPr="00260D9F">
        <w:rPr>
          <w:rFonts w:cs="Times New Roman"/>
          <w:szCs w:val="24"/>
        </w:rPr>
        <w:t xml:space="preserve"> liczy 4</w:t>
      </w:r>
      <w:r w:rsidR="005C711D" w:rsidRPr="00260D9F">
        <w:rPr>
          <w:rFonts w:cs="Times New Roman"/>
          <w:szCs w:val="24"/>
        </w:rPr>
        <w:t>4</w:t>
      </w:r>
      <w:r w:rsidRPr="00260D9F">
        <w:rPr>
          <w:rFonts w:cs="Times New Roman"/>
          <w:szCs w:val="24"/>
        </w:rPr>
        <w:t xml:space="preserve"> druhów</w:t>
      </w:r>
      <w:r w:rsidR="00FA4DFE">
        <w:rPr>
          <w:rFonts w:cs="Times New Roman"/>
          <w:szCs w:val="24"/>
        </w:rPr>
        <w:t xml:space="preserve"> w tym 4 kobiety (w wieku od 18 </w:t>
      </w:r>
      <w:r w:rsidRPr="00260D9F">
        <w:rPr>
          <w:rFonts w:cs="Times New Roman"/>
          <w:szCs w:val="24"/>
        </w:rPr>
        <w:t xml:space="preserve">do 65 lat </w:t>
      </w:r>
      <w:r w:rsidR="00CF439E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3</w:t>
      </w:r>
      <w:r w:rsidR="005C711D" w:rsidRPr="00260D9F">
        <w:rPr>
          <w:rFonts w:cs="Times New Roman"/>
          <w:szCs w:val="24"/>
        </w:rPr>
        <w:t>8</w:t>
      </w:r>
      <w:r w:rsidRPr="00260D9F">
        <w:rPr>
          <w:rFonts w:cs="Times New Roman"/>
          <w:szCs w:val="24"/>
        </w:rPr>
        <w:t xml:space="preserve"> druhów</w:t>
      </w:r>
      <w:r w:rsidR="00CF439E" w:rsidRPr="00260D9F">
        <w:rPr>
          <w:rFonts w:cs="Times New Roman"/>
          <w:szCs w:val="24"/>
        </w:rPr>
        <w:t>,</w:t>
      </w:r>
      <w:r w:rsidRPr="00260D9F">
        <w:rPr>
          <w:rFonts w:cs="Times New Roman"/>
          <w:szCs w:val="24"/>
        </w:rPr>
        <w:t xml:space="preserve"> w tym 4 kobiety). Jednostka jest włączona do Krajowego Systemu Ratownictwa Gaśniczego. OSP dysponuje dwoma średnimi samochodami pożarniczymi i</w:t>
      </w:r>
      <w:r w:rsidR="00E832FE" w:rsidRPr="00260D9F">
        <w:rPr>
          <w:rFonts w:cs="Times New Roman"/>
          <w:szCs w:val="24"/>
        </w:rPr>
        <w:t> </w:t>
      </w:r>
      <w:r w:rsidRPr="00260D9F">
        <w:rPr>
          <w:rFonts w:cs="Times New Roman"/>
          <w:szCs w:val="24"/>
        </w:rPr>
        <w:t xml:space="preserve">jednym lekkim samochodem pożarniczym. </w:t>
      </w:r>
      <w:r w:rsidR="00D52149" w:rsidRPr="00260D9F">
        <w:rPr>
          <w:rFonts w:cs="Times New Roman"/>
          <w:szCs w:val="24"/>
        </w:rPr>
        <w:t>W</w:t>
      </w:r>
      <w:r w:rsidR="00CF439E" w:rsidRPr="00260D9F">
        <w:rPr>
          <w:rFonts w:cs="Times New Roman"/>
          <w:szCs w:val="24"/>
        </w:rPr>
        <w:t> </w:t>
      </w:r>
      <w:r w:rsidR="00D52149" w:rsidRPr="00260D9F">
        <w:rPr>
          <w:rFonts w:cs="Times New Roman"/>
          <w:szCs w:val="24"/>
        </w:rPr>
        <w:t>201</w:t>
      </w:r>
      <w:r w:rsidR="005C711D" w:rsidRPr="00260D9F">
        <w:rPr>
          <w:rFonts w:cs="Times New Roman"/>
          <w:szCs w:val="24"/>
        </w:rPr>
        <w:t>9</w:t>
      </w:r>
      <w:r w:rsidR="00CF439E" w:rsidRPr="00260D9F">
        <w:rPr>
          <w:rFonts w:cs="Times New Roman"/>
          <w:szCs w:val="24"/>
        </w:rPr>
        <w:t> </w:t>
      </w:r>
      <w:r w:rsidR="00D52149" w:rsidRPr="00260D9F">
        <w:rPr>
          <w:rFonts w:cs="Times New Roman"/>
          <w:szCs w:val="24"/>
        </w:rPr>
        <w:t xml:space="preserve">r. </w:t>
      </w:r>
      <w:r w:rsidR="00F326B8" w:rsidRPr="00260D9F">
        <w:rPr>
          <w:rFonts w:cs="Times New Roman"/>
          <w:szCs w:val="24"/>
        </w:rPr>
        <w:t>z</w:t>
      </w:r>
      <w:r w:rsidR="005C711D" w:rsidRPr="00260D9F">
        <w:rPr>
          <w:rFonts w:cs="Times New Roman"/>
          <w:szCs w:val="24"/>
        </w:rPr>
        <w:t xml:space="preserve"> </w:t>
      </w:r>
      <w:r w:rsidR="00F326B8" w:rsidRPr="00260D9F">
        <w:rPr>
          <w:rFonts w:cs="Times New Roman"/>
          <w:szCs w:val="24"/>
        </w:rPr>
        <w:t xml:space="preserve">ramach </w:t>
      </w:r>
      <w:r w:rsidR="005C711D" w:rsidRPr="00260D9F">
        <w:rPr>
          <w:rFonts w:cs="Times New Roman"/>
          <w:szCs w:val="24"/>
        </w:rPr>
        <w:t xml:space="preserve">dotacji </w:t>
      </w:r>
      <w:r w:rsidR="008D1476" w:rsidRPr="00260D9F">
        <w:rPr>
          <w:rFonts w:cs="Times New Roman"/>
          <w:szCs w:val="24"/>
        </w:rPr>
        <w:t xml:space="preserve">w </w:t>
      </w:r>
      <w:r w:rsidR="00F326B8" w:rsidRPr="00260D9F">
        <w:rPr>
          <w:rFonts w:cs="Times New Roman"/>
          <w:szCs w:val="24"/>
        </w:rPr>
        <w:t xml:space="preserve">Urzędu Marszałkowskiego w Warszawie został </w:t>
      </w:r>
      <w:r w:rsidR="008D1476" w:rsidRPr="00260D9F">
        <w:rPr>
          <w:rFonts w:cs="Times New Roman"/>
          <w:szCs w:val="24"/>
        </w:rPr>
        <w:t>wyremontowan</w:t>
      </w:r>
      <w:r w:rsidR="00F326B8" w:rsidRPr="00260D9F">
        <w:rPr>
          <w:rFonts w:cs="Times New Roman"/>
          <w:szCs w:val="24"/>
        </w:rPr>
        <w:t>y</w:t>
      </w:r>
      <w:r w:rsidR="008D1476" w:rsidRPr="00260D9F">
        <w:rPr>
          <w:rFonts w:cs="Times New Roman"/>
          <w:szCs w:val="24"/>
        </w:rPr>
        <w:t xml:space="preserve"> garaż na dwa samochody ratowniczo – gaśnicze.  W ramach remontu wykonano nową posadzkę, nowe tynki i malowanie</w:t>
      </w:r>
      <w:r w:rsidR="005B311D" w:rsidRPr="00260D9F">
        <w:rPr>
          <w:rFonts w:cs="Times New Roman"/>
          <w:szCs w:val="24"/>
        </w:rPr>
        <w:t xml:space="preserve"> ścian</w:t>
      </w:r>
      <w:r w:rsidR="008D1476" w:rsidRPr="00260D9F">
        <w:rPr>
          <w:rFonts w:cs="Times New Roman"/>
          <w:szCs w:val="24"/>
        </w:rPr>
        <w:t xml:space="preserve">. </w:t>
      </w:r>
      <w:r w:rsidR="005B311D" w:rsidRPr="00260D9F">
        <w:rPr>
          <w:rFonts w:cs="Times New Roman"/>
          <w:szCs w:val="24"/>
        </w:rPr>
        <w:t>Jednostka uczestniczyła w 34 wyjazdach</w:t>
      </w:r>
      <w:r w:rsidR="00DA0628" w:rsidRPr="00260D9F">
        <w:rPr>
          <w:rFonts w:cs="Times New Roman"/>
          <w:szCs w:val="24"/>
        </w:rPr>
        <w:t xml:space="preserve"> - pożary</w:t>
      </w:r>
      <w:r w:rsidR="005B311D" w:rsidRPr="00260D9F">
        <w:rPr>
          <w:rFonts w:cs="Times New Roman"/>
          <w:szCs w:val="24"/>
        </w:rPr>
        <w:t xml:space="preserve">. </w:t>
      </w:r>
    </w:p>
    <w:p w14:paraId="54BA893C" w14:textId="7B8D54F4" w:rsidR="00DA0628" w:rsidRPr="00260D9F" w:rsidRDefault="00D52149" w:rsidP="005B311D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Ratoszyn</w:t>
      </w:r>
      <w:r w:rsidR="00217C89" w:rsidRPr="00260D9F">
        <w:rPr>
          <w:rFonts w:cs="Times New Roman"/>
          <w:szCs w:val="24"/>
        </w:rPr>
        <w:t xml:space="preserve"> liczy 3</w:t>
      </w:r>
      <w:r w:rsidR="003B72D1" w:rsidRPr="00260D9F">
        <w:rPr>
          <w:rFonts w:cs="Times New Roman"/>
          <w:szCs w:val="24"/>
        </w:rPr>
        <w:t>0</w:t>
      </w:r>
      <w:r w:rsidR="00217C89" w:rsidRPr="00260D9F">
        <w:rPr>
          <w:rFonts w:cs="Times New Roman"/>
          <w:szCs w:val="24"/>
        </w:rPr>
        <w:t xml:space="preserve"> druhów (</w:t>
      </w:r>
      <w:r w:rsidRPr="00260D9F">
        <w:rPr>
          <w:rFonts w:cs="Times New Roman"/>
          <w:szCs w:val="24"/>
        </w:rPr>
        <w:t xml:space="preserve">w wieku od 18 do 65 lat </w:t>
      </w:r>
      <w:r w:rsidR="00CF439E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26 druhów</w:t>
      </w:r>
      <w:r w:rsidR="00217C89" w:rsidRPr="00260D9F">
        <w:rPr>
          <w:rFonts w:cs="Times New Roman"/>
          <w:szCs w:val="24"/>
        </w:rPr>
        <w:t xml:space="preserve">) siedzibą jednostki jest budynek byłej szkoły podstawowej w Ratoszynie, który został wyremontowany w ramach Mazowieckiego Instrumentu Aktywizacji Sołectw MAZOWSZE 2018. Część budynku została przeznaczona na garaż dla samochodu pożarniczego. </w:t>
      </w:r>
      <w:r w:rsidR="00DA0628" w:rsidRPr="00260D9F">
        <w:rPr>
          <w:rFonts w:cs="Times New Roman"/>
          <w:szCs w:val="24"/>
        </w:rPr>
        <w:t xml:space="preserve">Jednostka uczestniczyła w 1 wyjeździe - zagrożenie miejscowe. </w:t>
      </w:r>
    </w:p>
    <w:p w14:paraId="23B2F53C" w14:textId="77777777" w:rsidR="00DA0628" w:rsidRPr="00260D9F" w:rsidRDefault="003B72D1" w:rsidP="00DA0628">
      <w:pPr>
        <w:pStyle w:val="Akapitzlist"/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W lutym 2019 r. jednostka nieodpłatnie otrzymała samochód IVECO DAILY rok </w:t>
      </w:r>
      <w:proofErr w:type="spellStart"/>
      <w:r w:rsidRPr="00260D9F">
        <w:rPr>
          <w:rFonts w:cs="Times New Roman"/>
          <w:szCs w:val="24"/>
        </w:rPr>
        <w:t>prod</w:t>
      </w:r>
      <w:proofErr w:type="spellEnd"/>
      <w:r w:rsidRPr="00260D9F">
        <w:rPr>
          <w:rFonts w:cs="Times New Roman"/>
          <w:szCs w:val="24"/>
        </w:rPr>
        <w:t xml:space="preserve">. 2002, przekazany z OSP Radzanów.  </w:t>
      </w:r>
    </w:p>
    <w:p w14:paraId="54C4C22F" w14:textId="1CEFB23C" w:rsidR="00D52149" w:rsidRPr="00260D9F" w:rsidRDefault="003B72D1" w:rsidP="00DA0628">
      <w:pPr>
        <w:pStyle w:val="Akapitzlist"/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</w:rPr>
        <w:t>18 maja 2019 r. Ochotnicza Straż Pożarna w Ratoszy</w:t>
      </w:r>
      <w:r w:rsidR="005B311D" w:rsidRPr="00260D9F">
        <w:rPr>
          <w:rFonts w:cs="Times New Roman"/>
        </w:rPr>
        <w:t>nie świętowała jubileusz 60-</w:t>
      </w:r>
      <w:r w:rsidRPr="00260D9F">
        <w:rPr>
          <w:rFonts w:cs="Times New Roman"/>
        </w:rPr>
        <w:t>lecia istnienia. Uroczystość rozpoczęła Msza św. polowa, po której nastąpiło poświęcenie lekkiego samochodu pożarniczego Iveco. Wspólnie ze strażakami świętowali członkowie KGW „</w:t>
      </w:r>
      <w:proofErr w:type="spellStart"/>
      <w:r w:rsidRPr="00260D9F">
        <w:rPr>
          <w:rFonts w:cs="Times New Roman"/>
        </w:rPr>
        <w:t>Ratoszynianki</w:t>
      </w:r>
      <w:proofErr w:type="spellEnd"/>
      <w:r w:rsidRPr="00260D9F">
        <w:rPr>
          <w:rFonts w:cs="Times New Roman"/>
        </w:rPr>
        <w:t>” z Ratoszyna, mieszkańcy Ratoszyna oraz zaproszeni goście.   </w:t>
      </w:r>
      <w:r w:rsidR="00217C89" w:rsidRPr="00260D9F">
        <w:rPr>
          <w:rFonts w:cs="Times New Roman"/>
          <w:szCs w:val="24"/>
        </w:rPr>
        <w:t xml:space="preserve"> </w:t>
      </w:r>
    </w:p>
    <w:p w14:paraId="1B5A674F" w14:textId="6510700B" w:rsidR="002237AC" w:rsidRPr="00260D9F" w:rsidRDefault="00DB3B4D" w:rsidP="00FA4C8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Grotki</w:t>
      </w:r>
      <w:r w:rsidRPr="00260D9F">
        <w:rPr>
          <w:rFonts w:cs="Times New Roman"/>
          <w:b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liczy 30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16</w:t>
      </w:r>
      <w:r w:rsidRPr="00260D9F">
        <w:rPr>
          <w:rFonts w:cs="Times New Roman"/>
          <w:szCs w:val="24"/>
        </w:rPr>
        <w:t xml:space="preserve"> druhó</w:t>
      </w:r>
      <w:r w:rsidR="002237AC" w:rsidRPr="00260D9F">
        <w:rPr>
          <w:rFonts w:cs="Times New Roman"/>
          <w:szCs w:val="24"/>
        </w:rPr>
        <w:t>w</w:t>
      </w:r>
      <w:r w:rsidRPr="00260D9F">
        <w:rPr>
          <w:rFonts w:cs="Times New Roman"/>
          <w:szCs w:val="24"/>
        </w:rPr>
        <w:t xml:space="preserve">). </w:t>
      </w:r>
      <w:r w:rsidR="00217C89" w:rsidRPr="00260D9F">
        <w:rPr>
          <w:rFonts w:cs="Times New Roman"/>
          <w:szCs w:val="24"/>
        </w:rPr>
        <w:t xml:space="preserve">Jednostka posiada średni samochód pożarniczy. </w:t>
      </w:r>
      <w:r w:rsidR="00DA0628" w:rsidRPr="00260D9F">
        <w:rPr>
          <w:rFonts w:cs="Times New Roman"/>
          <w:szCs w:val="24"/>
        </w:rPr>
        <w:t>Jednostka uczestniczyła w 1 wyjeździe - pożar</w:t>
      </w:r>
      <w:r w:rsidR="00FA4DFE">
        <w:rPr>
          <w:rFonts w:cs="Times New Roman"/>
          <w:szCs w:val="24"/>
        </w:rPr>
        <w:t>.</w:t>
      </w:r>
    </w:p>
    <w:p w14:paraId="7639FA31" w14:textId="5EFA6A86" w:rsidR="00217C89" w:rsidRPr="00260D9F" w:rsidRDefault="002237AC" w:rsidP="00FA4C8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 xml:space="preserve">Czarnocin </w:t>
      </w:r>
      <w:r w:rsidR="00217C89" w:rsidRPr="00260D9F">
        <w:rPr>
          <w:rFonts w:cs="Times New Roman"/>
          <w:szCs w:val="24"/>
        </w:rPr>
        <w:t>liczy 3</w:t>
      </w:r>
      <w:r w:rsidR="009B3C50" w:rsidRPr="00260D9F">
        <w:rPr>
          <w:rFonts w:cs="Times New Roman"/>
          <w:szCs w:val="24"/>
        </w:rPr>
        <w:t>8</w:t>
      </w:r>
      <w:r w:rsidR="00217C89" w:rsidRPr="00260D9F">
        <w:rPr>
          <w:rFonts w:cs="Times New Roman"/>
          <w:szCs w:val="24"/>
        </w:rPr>
        <w:t xml:space="preserve">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3</w:t>
      </w:r>
      <w:r w:rsidR="009B3C50" w:rsidRPr="00260D9F">
        <w:rPr>
          <w:rFonts w:cs="Times New Roman"/>
          <w:szCs w:val="24"/>
        </w:rPr>
        <w:t>6</w:t>
      </w:r>
      <w:r w:rsidRPr="00260D9F">
        <w:rPr>
          <w:rFonts w:cs="Times New Roman"/>
          <w:szCs w:val="24"/>
        </w:rPr>
        <w:t xml:space="preserve"> </w:t>
      </w:r>
      <w:r w:rsidR="00551F77" w:rsidRPr="00260D9F">
        <w:rPr>
          <w:rFonts w:cs="Times New Roman"/>
          <w:szCs w:val="24"/>
        </w:rPr>
        <w:t>druhów</w:t>
      </w:r>
      <w:r w:rsidRPr="00260D9F">
        <w:rPr>
          <w:rFonts w:cs="Times New Roman"/>
          <w:szCs w:val="24"/>
        </w:rPr>
        <w:t xml:space="preserve">). </w:t>
      </w:r>
      <w:r w:rsidR="00FA4DFE">
        <w:rPr>
          <w:rFonts w:cs="Times New Roman"/>
          <w:szCs w:val="24"/>
        </w:rPr>
        <w:t>J</w:t>
      </w:r>
      <w:r w:rsidR="00217C89" w:rsidRPr="00260D9F">
        <w:rPr>
          <w:rFonts w:cs="Times New Roman"/>
          <w:szCs w:val="24"/>
        </w:rPr>
        <w:t xml:space="preserve">ednostka dysponuje samochodem pożarniczym średnim. </w:t>
      </w:r>
      <w:r w:rsidR="00DA0628" w:rsidRPr="00260D9F">
        <w:rPr>
          <w:rFonts w:cs="Times New Roman"/>
          <w:szCs w:val="24"/>
        </w:rPr>
        <w:t>Jednostka uczestniczyła w 6 wyjazdach -  4 pożary, 2 - zagrożenia miejscowe.</w:t>
      </w:r>
    </w:p>
    <w:p w14:paraId="2940285B" w14:textId="47D58307" w:rsidR="00217C89" w:rsidRPr="00260D9F" w:rsidRDefault="002237AC" w:rsidP="00434011">
      <w:pPr>
        <w:pStyle w:val="Akapitzlist"/>
        <w:numPr>
          <w:ilvl w:val="0"/>
          <w:numId w:val="4"/>
        </w:numPr>
        <w:spacing w:after="0" w:line="360" w:lineRule="auto"/>
        <w:ind w:left="425" w:hanging="357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lastRenderedPageBreak/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proofErr w:type="spellStart"/>
      <w:r w:rsidR="00217C89" w:rsidRPr="00260D9F">
        <w:rPr>
          <w:rFonts w:cs="Times New Roman"/>
          <w:b/>
          <w:szCs w:val="24"/>
        </w:rPr>
        <w:t>Bukówno</w:t>
      </w:r>
      <w:proofErr w:type="spellEnd"/>
      <w:r w:rsidR="00217C89" w:rsidRPr="00260D9F">
        <w:rPr>
          <w:rFonts w:cs="Times New Roman"/>
          <w:szCs w:val="24"/>
        </w:rPr>
        <w:t xml:space="preserve"> liczy 28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22</w:t>
      </w:r>
      <w:r w:rsidRPr="00260D9F">
        <w:rPr>
          <w:rFonts w:cs="Times New Roman"/>
          <w:szCs w:val="24"/>
        </w:rPr>
        <w:t xml:space="preserve"> druhów</w:t>
      </w:r>
      <w:r w:rsidR="00217C89" w:rsidRPr="00260D9F">
        <w:rPr>
          <w:rFonts w:cs="Times New Roman"/>
          <w:szCs w:val="24"/>
        </w:rPr>
        <w:t>)</w:t>
      </w:r>
      <w:r w:rsidR="00CB5C7A" w:rsidRPr="00260D9F">
        <w:rPr>
          <w:rFonts w:cs="Times New Roman"/>
          <w:szCs w:val="24"/>
        </w:rPr>
        <w:t>.</w:t>
      </w:r>
      <w:r w:rsidR="00217C89" w:rsidRPr="00260D9F">
        <w:rPr>
          <w:rFonts w:cs="Times New Roman"/>
          <w:szCs w:val="24"/>
        </w:rPr>
        <w:t xml:space="preserve"> Jednostka dysponuje samochodem pożarniczym średnim. </w:t>
      </w:r>
      <w:r w:rsidR="00DA0628" w:rsidRPr="00260D9F">
        <w:rPr>
          <w:rFonts w:cs="Times New Roman"/>
          <w:szCs w:val="24"/>
        </w:rPr>
        <w:t>Jednostka uczestniczyła w 2 wyjazdach - pożary.</w:t>
      </w:r>
    </w:p>
    <w:p w14:paraId="1D58FCF5" w14:textId="3211EB50" w:rsidR="00217C89" w:rsidRPr="00260D9F" w:rsidRDefault="002237AC" w:rsidP="00434011">
      <w:pPr>
        <w:pStyle w:val="Akapitzlist"/>
        <w:numPr>
          <w:ilvl w:val="0"/>
          <w:numId w:val="4"/>
        </w:numPr>
        <w:spacing w:after="0" w:line="360" w:lineRule="auto"/>
        <w:ind w:left="425" w:hanging="357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Młodynie Górne</w:t>
      </w:r>
      <w:r w:rsidR="00217C89" w:rsidRPr="00260D9F">
        <w:rPr>
          <w:rFonts w:cs="Times New Roman"/>
          <w:szCs w:val="24"/>
        </w:rPr>
        <w:t xml:space="preserve">  liczy 1</w:t>
      </w:r>
      <w:r w:rsidR="009B3C50" w:rsidRPr="00260D9F">
        <w:rPr>
          <w:rFonts w:cs="Times New Roman"/>
          <w:szCs w:val="24"/>
        </w:rPr>
        <w:t>6</w:t>
      </w:r>
      <w:r w:rsidR="00217C89" w:rsidRPr="00260D9F">
        <w:rPr>
          <w:rFonts w:cs="Times New Roman"/>
          <w:szCs w:val="24"/>
        </w:rPr>
        <w:t xml:space="preserve">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1</w:t>
      </w:r>
      <w:r w:rsidR="009B3C50" w:rsidRPr="00260D9F">
        <w:rPr>
          <w:rFonts w:cs="Times New Roman"/>
          <w:szCs w:val="24"/>
        </w:rPr>
        <w:t>4</w:t>
      </w:r>
      <w:r w:rsidRPr="00260D9F">
        <w:rPr>
          <w:rFonts w:cs="Times New Roman"/>
          <w:szCs w:val="24"/>
        </w:rPr>
        <w:t xml:space="preserve"> druhów</w:t>
      </w:r>
      <w:r w:rsidR="00217C89" w:rsidRPr="00260D9F">
        <w:rPr>
          <w:rFonts w:cs="Times New Roman"/>
          <w:szCs w:val="24"/>
        </w:rPr>
        <w:t>)</w:t>
      </w:r>
      <w:r w:rsidR="00CB5C7A" w:rsidRPr="00260D9F">
        <w:rPr>
          <w:rFonts w:cs="Times New Roman"/>
          <w:szCs w:val="24"/>
        </w:rPr>
        <w:t xml:space="preserve">. </w:t>
      </w:r>
    </w:p>
    <w:p w14:paraId="79ED0AEF" w14:textId="2105A26B" w:rsidR="00217C89" w:rsidRPr="00260D9F" w:rsidRDefault="002237AC" w:rsidP="0043401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="00217C89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Młodynie Dolne</w:t>
      </w:r>
      <w:r w:rsidR="00217C89" w:rsidRPr="00260D9F">
        <w:rPr>
          <w:rFonts w:cs="Times New Roman"/>
          <w:szCs w:val="24"/>
        </w:rPr>
        <w:t xml:space="preserve"> liczy </w:t>
      </w:r>
      <w:r w:rsidR="009B3C50" w:rsidRPr="00260D9F">
        <w:rPr>
          <w:rFonts w:cs="Times New Roman"/>
          <w:szCs w:val="24"/>
        </w:rPr>
        <w:t>19</w:t>
      </w:r>
      <w:r w:rsidR="00217C89" w:rsidRPr="00260D9F">
        <w:rPr>
          <w:rFonts w:cs="Times New Roman"/>
          <w:szCs w:val="24"/>
        </w:rPr>
        <w:t xml:space="preserve">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1</w:t>
      </w:r>
      <w:r w:rsidR="009B3C50" w:rsidRPr="00260D9F">
        <w:rPr>
          <w:rFonts w:cs="Times New Roman"/>
          <w:szCs w:val="24"/>
        </w:rPr>
        <w:t>7</w:t>
      </w:r>
      <w:r w:rsidRPr="00260D9F">
        <w:rPr>
          <w:rFonts w:cs="Times New Roman"/>
          <w:szCs w:val="24"/>
        </w:rPr>
        <w:t xml:space="preserve"> druhów</w:t>
      </w:r>
      <w:r w:rsidR="00217C89" w:rsidRPr="00260D9F">
        <w:rPr>
          <w:rFonts w:cs="Times New Roman"/>
          <w:szCs w:val="24"/>
        </w:rPr>
        <w:t>)</w:t>
      </w:r>
      <w:r w:rsidR="00CB5C7A" w:rsidRPr="00260D9F">
        <w:rPr>
          <w:rFonts w:cs="Times New Roman"/>
          <w:szCs w:val="24"/>
        </w:rPr>
        <w:t xml:space="preserve">. </w:t>
      </w:r>
    </w:p>
    <w:p w14:paraId="15C95B0D" w14:textId="6B66D0B2" w:rsidR="00217C89" w:rsidRPr="00260D9F" w:rsidRDefault="002237AC" w:rsidP="0043401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Kadłubska Wola</w:t>
      </w:r>
      <w:r w:rsidR="00217C89" w:rsidRPr="00260D9F">
        <w:rPr>
          <w:rFonts w:cs="Times New Roman"/>
          <w:szCs w:val="24"/>
        </w:rPr>
        <w:t xml:space="preserve"> liczy 26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23</w:t>
      </w:r>
      <w:r w:rsidR="007B4B40" w:rsidRPr="00260D9F">
        <w:rPr>
          <w:rFonts w:cs="Times New Roman"/>
          <w:szCs w:val="24"/>
        </w:rPr>
        <w:t xml:space="preserve"> dru</w:t>
      </w:r>
      <w:r w:rsidRPr="00260D9F">
        <w:rPr>
          <w:rFonts w:cs="Times New Roman"/>
          <w:szCs w:val="24"/>
        </w:rPr>
        <w:t>hów).</w:t>
      </w:r>
      <w:r w:rsidR="00217C89" w:rsidRPr="00260D9F">
        <w:rPr>
          <w:rFonts w:cs="Times New Roman"/>
          <w:szCs w:val="24"/>
        </w:rPr>
        <w:t xml:space="preserve"> Jednostka dysponuje</w:t>
      </w:r>
      <w:r w:rsidR="00CB5C7A"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sa</w:t>
      </w:r>
      <w:r w:rsidR="001671A7" w:rsidRPr="00260D9F">
        <w:rPr>
          <w:rFonts w:cs="Times New Roman"/>
          <w:szCs w:val="24"/>
        </w:rPr>
        <w:t xml:space="preserve">mochodem pożarniczym średnim. </w:t>
      </w:r>
      <w:r w:rsidR="00DA0628" w:rsidRPr="00260D9F">
        <w:rPr>
          <w:rFonts w:cs="Times New Roman"/>
          <w:szCs w:val="24"/>
        </w:rPr>
        <w:t>Jednostka uczestniczyła w 2 wyjazdach - pożary.</w:t>
      </w:r>
    </w:p>
    <w:p w14:paraId="68B6CEAC" w14:textId="46CDA961" w:rsidR="00217C89" w:rsidRDefault="002237AC" w:rsidP="0043401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cs="Times New Roman"/>
          <w:szCs w:val="24"/>
        </w:rPr>
      </w:pPr>
      <w:r w:rsidRPr="00260D9F">
        <w:rPr>
          <w:rFonts w:cs="Times New Roman"/>
          <w:b/>
          <w:szCs w:val="24"/>
        </w:rPr>
        <w:t>Ochotnicza Straż Pożarna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b/>
          <w:szCs w:val="24"/>
        </w:rPr>
        <w:t>Branica</w:t>
      </w:r>
      <w:r w:rsidR="00217C89" w:rsidRPr="00260D9F">
        <w:rPr>
          <w:rFonts w:cs="Times New Roman"/>
          <w:szCs w:val="24"/>
        </w:rPr>
        <w:t xml:space="preserve"> liczy 25 druhów (</w:t>
      </w:r>
      <w:r w:rsidRPr="00260D9F">
        <w:rPr>
          <w:rFonts w:cs="Times New Roman"/>
          <w:szCs w:val="24"/>
        </w:rPr>
        <w:t xml:space="preserve">w wieku od 18 do 65 lat </w:t>
      </w:r>
      <w:r w:rsidR="00CB5C7A" w:rsidRPr="00260D9F">
        <w:rPr>
          <w:rFonts w:cs="Times New Roman"/>
          <w:szCs w:val="24"/>
        </w:rPr>
        <w:t>jest</w:t>
      </w:r>
      <w:r w:rsidRPr="00260D9F">
        <w:rPr>
          <w:rFonts w:cs="Times New Roman"/>
          <w:szCs w:val="24"/>
        </w:rPr>
        <w:t xml:space="preserve"> </w:t>
      </w:r>
      <w:r w:rsidR="00217C89" w:rsidRPr="00260D9F">
        <w:rPr>
          <w:rFonts w:cs="Times New Roman"/>
          <w:szCs w:val="24"/>
        </w:rPr>
        <w:t>2</w:t>
      </w:r>
      <w:r w:rsidR="009B3C50" w:rsidRPr="00260D9F">
        <w:rPr>
          <w:rFonts w:cs="Times New Roman"/>
          <w:szCs w:val="24"/>
        </w:rPr>
        <w:t>4</w:t>
      </w:r>
      <w:r w:rsidRPr="00260D9F">
        <w:rPr>
          <w:rFonts w:cs="Times New Roman"/>
          <w:szCs w:val="24"/>
        </w:rPr>
        <w:t xml:space="preserve"> druhów</w:t>
      </w:r>
      <w:r w:rsidR="00DA0628" w:rsidRPr="00260D9F">
        <w:rPr>
          <w:rFonts w:cs="Times New Roman"/>
          <w:szCs w:val="24"/>
        </w:rPr>
        <w:t xml:space="preserve"> oraz 1 powyżej 65 lat</w:t>
      </w:r>
      <w:r w:rsidR="00217C89" w:rsidRPr="00260D9F">
        <w:rPr>
          <w:rFonts w:cs="Times New Roman"/>
          <w:szCs w:val="24"/>
        </w:rPr>
        <w:t>)  ma swoją siedzibę w Strażnicy w Branicy</w:t>
      </w:r>
      <w:r w:rsidRPr="00260D9F">
        <w:rPr>
          <w:rFonts w:cs="Times New Roman"/>
          <w:szCs w:val="24"/>
        </w:rPr>
        <w:t>.</w:t>
      </w:r>
    </w:p>
    <w:p w14:paraId="4DF120A1" w14:textId="77777777" w:rsidR="005E65B0" w:rsidRPr="00260D9F" w:rsidRDefault="005E65B0" w:rsidP="005E65B0">
      <w:pPr>
        <w:pStyle w:val="Akapitzlist"/>
        <w:spacing w:line="360" w:lineRule="auto"/>
        <w:ind w:left="426"/>
        <w:rPr>
          <w:rFonts w:cs="Times New Roman"/>
          <w:szCs w:val="24"/>
        </w:rPr>
      </w:pPr>
      <w:bookmarkStart w:id="1" w:name="_GoBack"/>
      <w:bookmarkEnd w:id="1"/>
    </w:p>
    <w:p w14:paraId="48238B3A" w14:textId="77777777" w:rsidR="00DB2DCA" w:rsidRPr="00260D9F" w:rsidRDefault="002F3536" w:rsidP="00A02C98">
      <w:pPr>
        <w:shd w:val="clear" w:color="auto" w:fill="D9D9D9" w:themeFill="background1" w:themeFillShade="D9"/>
        <w:spacing w:after="0" w:line="360" w:lineRule="auto"/>
        <w:ind w:right="-15"/>
        <w:rPr>
          <w:b/>
          <w:sz w:val="28"/>
          <w:szCs w:val="24"/>
        </w:rPr>
      </w:pPr>
      <w:r w:rsidRPr="00260D9F">
        <w:rPr>
          <w:b/>
          <w:sz w:val="28"/>
          <w:szCs w:val="24"/>
        </w:rPr>
        <w:t xml:space="preserve">PRZESTĘPCZOŚĆ W GMINIE </w:t>
      </w:r>
    </w:p>
    <w:p w14:paraId="16A11BBF" w14:textId="2A7A2BBD" w:rsidR="00942CF3" w:rsidRPr="00260D9F" w:rsidRDefault="00942CF3" w:rsidP="00FA4C85">
      <w:pPr>
        <w:spacing w:after="0" w:line="360" w:lineRule="auto"/>
        <w:ind w:right="-15"/>
        <w:rPr>
          <w:sz w:val="24"/>
          <w:szCs w:val="24"/>
        </w:rPr>
      </w:pPr>
      <w:r w:rsidRPr="00260D9F">
        <w:rPr>
          <w:sz w:val="24"/>
          <w:szCs w:val="24"/>
        </w:rPr>
        <w:t>Jak wynika z danych komendy Powiatowej Policji w Białobrzegach na terenie gminy Radzanów w 201</w:t>
      </w:r>
      <w:r w:rsidR="00442E7F" w:rsidRPr="00260D9F">
        <w:rPr>
          <w:sz w:val="24"/>
          <w:szCs w:val="24"/>
        </w:rPr>
        <w:t>9</w:t>
      </w:r>
      <w:r w:rsidRPr="00260D9F">
        <w:rPr>
          <w:sz w:val="24"/>
          <w:szCs w:val="24"/>
        </w:rPr>
        <w:t xml:space="preserve"> r. odnotowano</w:t>
      </w:r>
      <w:r w:rsidR="00442E7F" w:rsidRPr="00260D9F">
        <w:rPr>
          <w:sz w:val="24"/>
          <w:szCs w:val="24"/>
        </w:rPr>
        <w:t xml:space="preserve"> łącznie 232 interwencje, w tym:</w:t>
      </w:r>
      <w:r w:rsidRPr="00260D9F">
        <w:rPr>
          <w:sz w:val="24"/>
          <w:szCs w:val="24"/>
        </w:rPr>
        <w:t xml:space="preserve"> </w:t>
      </w:r>
    </w:p>
    <w:p w14:paraId="080ED8E1" w14:textId="42A7414B" w:rsidR="00442E7F" w:rsidRPr="00913391" w:rsidRDefault="00442E7F" w:rsidP="00913391">
      <w:pPr>
        <w:pStyle w:val="Akapitzlist"/>
        <w:numPr>
          <w:ilvl w:val="0"/>
          <w:numId w:val="47"/>
        </w:numPr>
        <w:spacing w:after="0" w:line="360" w:lineRule="auto"/>
        <w:ind w:right="-17"/>
        <w:rPr>
          <w:szCs w:val="24"/>
        </w:rPr>
      </w:pPr>
      <w:r w:rsidRPr="00913391">
        <w:rPr>
          <w:szCs w:val="24"/>
        </w:rPr>
        <w:t>interwencje domowe – 57</w:t>
      </w:r>
      <w:r w:rsidR="00FA4DFE">
        <w:rPr>
          <w:szCs w:val="24"/>
        </w:rPr>
        <w:t>,</w:t>
      </w:r>
    </w:p>
    <w:p w14:paraId="18697D14" w14:textId="2580B848" w:rsidR="00442E7F" w:rsidRPr="00913391" w:rsidRDefault="00442E7F" w:rsidP="00913391">
      <w:pPr>
        <w:pStyle w:val="Akapitzlist"/>
        <w:numPr>
          <w:ilvl w:val="0"/>
          <w:numId w:val="47"/>
        </w:numPr>
        <w:spacing w:after="0" w:line="360" w:lineRule="auto"/>
        <w:ind w:right="-17"/>
        <w:rPr>
          <w:szCs w:val="24"/>
        </w:rPr>
      </w:pPr>
      <w:r w:rsidRPr="00913391">
        <w:rPr>
          <w:szCs w:val="24"/>
        </w:rPr>
        <w:t>kradzież/kradzież z włamaniem – 3</w:t>
      </w:r>
      <w:r w:rsidR="00FA4DFE">
        <w:rPr>
          <w:szCs w:val="24"/>
        </w:rPr>
        <w:t>,</w:t>
      </w:r>
    </w:p>
    <w:p w14:paraId="0FD55D63" w14:textId="562A7A6C" w:rsidR="00442E7F" w:rsidRPr="00913391" w:rsidRDefault="00442E7F" w:rsidP="00913391">
      <w:pPr>
        <w:pStyle w:val="Akapitzlist"/>
        <w:numPr>
          <w:ilvl w:val="0"/>
          <w:numId w:val="47"/>
        </w:numPr>
        <w:spacing w:after="0" w:line="360" w:lineRule="auto"/>
        <w:ind w:right="-17"/>
        <w:rPr>
          <w:szCs w:val="24"/>
        </w:rPr>
      </w:pPr>
      <w:r w:rsidRPr="00913391">
        <w:rPr>
          <w:szCs w:val="24"/>
        </w:rPr>
        <w:t>kradzież mienia z wykroczeniem – 3</w:t>
      </w:r>
      <w:r w:rsidR="00FA4DFE">
        <w:rPr>
          <w:szCs w:val="24"/>
        </w:rPr>
        <w:t>,</w:t>
      </w:r>
    </w:p>
    <w:p w14:paraId="3F0E0569" w14:textId="4D357B62" w:rsidR="00045E03" w:rsidRPr="00913391" w:rsidRDefault="00442E7F" w:rsidP="00913391">
      <w:pPr>
        <w:pStyle w:val="Akapitzlist"/>
        <w:numPr>
          <w:ilvl w:val="0"/>
          <w:numId w:val="47"/>
        </w:numPr>
        <w:spacing w:after="0" w:line="360" w:lineRule="auto"/>
        <w:ind w:right="-17"/>
        <w:rPr>
          <w:szCs w:val="24"/>
        </w:rPr>
      </w:pPr>
      <w:r w:rsidRPr="00913391">
        <w:rPr>
          <w:szCs w:val="24"/>
        </w:rPr>
        <w:t>wypadki –</w:t>
      </w:r>
      <w:r w:rsidR="00FA4DFE">
        <w:rPr>
          <w:szCs w:val="24"/>
        </w:rPr>
        <w:t xml:space="preserve"> 3 (</w:t>
      </w:r>
      <w:proofErr w:type="spellStart"/>
      <w:r w:rsidR="00FA4DFE">
        <w:rPr>
          <w:szCs w:val="24"/>
        </w:rPr>
        <w:t>Ocieść</w:t>
      </w:r>
      <w:proofErr w:type="spellEnd"/>
      <w:r w:rsidR="00FA4DFE">
        <w:rPr>
          <w:szCs w:val="24"/>
        </w:rPr>
        <w:t xml:space="preserve">, Czarnocin, </w:t>
      </w:r>
      <w:proofErr w:type="spellStart"/>
      <w:r w:rsidR="00FA4DFE">
        <w:rPr>
          <w:szCs w:val="24"/>
        </w:rPr>
        <w:t>Bukówno</w:t>
      </w:r>
      <w:proofErr w:type="spellEnd"/>
      <w:r w:rsidR="00FA4DFE">
        <w:rPr>
          <w:szCs w:val="24"/>
        </w:rPr>
        <w:t>),</w:t>
      </w:r>
    </w:p>
    <w:p w14:paraId="7598068D" w14:textId="6D157821" w:rsidR="00442E7F" w:rsidRPr="00913391" w:rsidRDefault="00442E7F" w:rsidP="00913391">
      <w:pPr>
        <w:pStyle w:val="Akapitzlist"/>
        <w:numPr>
          <w:ilvl w:val="0"/>
          <w:numId w:val="47"/>
        </w:numPr>
        <w:spacing w:after="0" w:line="360" w:lineRule="auto"/>
        <w:ind w:right="-17"/>
        <w:rPr>
          <w:szCs w:val="24"/>
        </w:rPr>
      </w:pPr>
      <w:r w:rsidRPr="00913391">
        <w:rPr>
          <w:szCs w:val="24"/>
        </w:rPr>
        <w:t>kolizje drogowe- 13 (w szczegó</w:t>
      </w:r>
      <w:r w:rsidR="00FA4DFE">
        <w:rPr>
          <w:szCs w:val="24"/>
        </w:rPr>
        <w:t>lności w miejscowości Radzanów).</w:t>
      </w:r>
    </w:p>
    <w:p w14:paraId="17F25EE5" w14:textId="438C8B1D" w:rsidR="00045E03" w:rsidRPr="00260D9F" w:rsidRDefault="00045E03" w:rsidP="00FA4C85">
      <w:pPr>
        <w:spacing w:after="0" w:line="360" w:lineRule="auto"/>
        <w:ind w:left="-6" w:right="-17" w:hanging="11"/>
        <w:rPr>
          <w:sz w:val="24"/>
          <w:szCs w:val="24"/>
        </w:rPr>
      </w:pPr>
      <w:r w:rsidRPr="00260D9F">
        <w:rPr>
          <w:sz w:val="24"/>
          <w:szCs w:val="24"/>
        </w:rPr>
        <w:t xml:space="preserve">W zakresie </w:t>
      </w:r>
      <w:r w:rsidR="001671A7" w:rsidRPr="00260D9F">
        <w:rPr>
          <w:sz w:val="24"/>
          <w:szCs w:val="24"/>
        </w:rPr>
        <w:t xml:space="preserve">poprawy </w:t>
      </w:r>
      <w:r w:rsidRPr="00260D9F">
        <w:rPr>
          <w:sz w:val="24"/>
          <w:szCs w:val="24"/>
        </w:rPr>
        <w:t>be</w:t>
      </w:r>
      <w:r w:rsidR="002F3536" w:rsidRPr="00260D9F">
        <w:rPr>
          <w:sz w:val="24"/>
          <w:szCs w:val="24"/>
        </w:rPr>
        <w:t xml:space="preserve">zpieczeństwa </w:t>
      </w:r>
      <w:r w:rsidR="001671A7" w:rsidRPr="00260D9F">
        <w:rPr>
          <w:sz w:val="24"/>
          <w:szCs w:val="24"/>
        </w:rPr>
        <w:t xml:space="preserve">na terenie gminy </w:t>
      </w:r>
      <w:r w:rsidR="00442E7F" w:rsidRPr="00260D9F">
        <w:rPr>
          <w:sz w:val="24"/>
          <w:szCs w:val="24"/>
        </w:rPr>
        <w:t>Radzanów organizowane były przez Policję spotkania, prelekcje na temat narkomanii, bezpieczeństwa w ruchu drogowym, cyberprzestępczości, czyny karalne nieletnich, wyłudzanie pieniędzy metodą na wnuczka, na policjanta, zapobieganie włamaniom i kradzież</w:t>
      </w:r>
      <w:r w:rsidR="00A93DAF" w:rsidRPr="00260D9F">
        <w:rPr>
          <w:sz w:val="24"/>
          <w:szCs w:val="24"/>
        </w:rPr>
        <w:t>om.</w:t>
      </w:r>
    </w:p>
    <w:p w14:paraId="557EC88A" w14:textId="0E08FDFF" w:rsidR="00217C89" w:rsidRDefault="00A93DAF" w:rsidP="005E65B0">
      <w:pPr>
        <w:spacing w:after="267" w:line="360" w:lineRule="auto"/>
        <w:ind w:right="-15"/>
        <w:jc w:val="left"/>
        <w:rPr>
          <w:sz w:val="24"/>
          <w:szCs w:val="24"/>
        </w:rPr>
      </w:pPr>
      <w:r w:rsidRPr="00260D9F">
        <w:rPr>
          <w:sz w:val="24"/>
          <w:szCs w:val="24"/>
        </w:rPr>
        <w:t>Ponadto prowadzone były działania przez funkcjonariuszy Ruchu Drogowego w postaci kontroli prędkości w miejscach gdzie najczęściej dochodzi do zdarzeń drogowych w tym akcje „trzeźwy poranek”</w:t>
      </w:r>
      <w:r w:rsidR="005E65B0">
        <w:rPr>
          <w:sz w:val="24"/>
          <w:szCs w:val="24"/>
        </w:rPr>
        <w:t>.</w:t>
      </w:r>
    </w:p>
    <w:p w14:paraId="7BE0489F" w14:textId="77777777" w:rsidR="006D721D" w:rsidRPr="00260D9F" w:rsidRDefault="002F3536" w:rsidP="005E65B0">
      <w:pPr>
        <w:shd w:val="clear" w:color="auto" w:fill="D9D9D9" w:themeFill="background1" w:themeFillShade="D9"/>
        <w:spacing w:after="267" w:line="360" w:lineRule="auto"/>
        <w:ind w:right="-15"/>
        <w:jc w:val="left"/>
        <w:rPr>
          <w:sz w:val="28"/>
          <w:szCs w:val="24"/>
        </w:rPr>
      </w:pPr>
      <w:r w:rsidRPr="00260D9F">
        <w:rPr>
          <w:b/>
          <w:sz w:val="28"/>
          <w:szCs w:val="24"/>
        </w:rPr>
        <w:t>XI</w:t>
      </w:r>
      <w:r w:rsidR="00CF3613" w:rsidRPr="00260D9F">
        <w:rPr>
          <w:b/>
          <w:sz w:val="28"/>
          <w:szCs w:val="24"/>
        </w:rPr>
        <w:t>V</w:t>
      </w:r>
      <w:r w:rsidRPr="00260D9F">
        <w:rPr>
          <w:b/>
          <w:sz w:val="28"/>
          <w:szCs w:val="24"/>
        </w:rPr>
        <w:t xml:space="preserve">. </w:t>
      </w:r>
      <w:r w:rsidR="00217C89" w:rsidRPr="00260D9F">
        <w:rPr>
          <w:b/>
          <w:sz w:val="28"/>
          <w:szCs w:val="24"/>
        </w:rPr>
        <w:t xml:space="preserve">PLANOWANIE PRZESTRZENNE </w:t>
      </w:r>
    </w:p>
    <w:p w14:paraId="6BE73A9D" w14:textId="0F661023" w:rsidR="00433D1A" w:rsidRPr="00260D9F" w:rsidRDefault="00433D1A" w:rsidP="0033374E">
      <w:pPr>
        <w:suppressAutoHyphens/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  <w:lang w:eastAsia="ar-SA"/>
        </w:rPr>
        <w:t xml:space="preserve">Zgodnie z ustawą o planowaniu przestrzennym z dnia 23 marca 2003 roku (Dz. U. Nr 80, poz. 717 ze zm.) plan zagospodarowania przestrzennego gminy z dniem 31 grudnia 2003 roku utracił swoją moc prawną. </w:t>
      </w:r>
      <w:r w:rsidR="0033374E" w:rsidRPr="00260D9F">
        <w:rPr>
          <w:sz w:val="24"/>
          <w:szCs w:val="24"/>
          <w:lang w:eastAsia="ar-SA"/>
        </w:rPr>
        <w:t xml:space="preserve"> </w:t>
      </w:r>
      <w:r w:rsidRPr="00260D9F">
        <w:rPr>
          <w:sz w:val="24"/>
          <w:szCs w:val="24"/>
          <w:lang w:eastAsia="ar-SA"/>
        </w:rPr>
        <w:t xml:space="preserve">W celu uzyskania pozwolenia na budowę osobą zainteresowanym, </w:t>
      </w:r>
      <w:r w:rsidRPr="00260D9F">
        <w:rPr>
          <w:sz w:val="24"/>
          <w:szCs w:val="24"/>
          <w:lang w:eastAsia="ar-SA"/>
        </w:rPr>
        <w:lastRenderedPageBreak/>
        <w:t>na ich wniosek wydawane są decyzje o warunkach zabudowy i zagospodarowania terenu,  a dla inwestycji publicznych decyzje celu publicznego.</w:t>
      </w:r>
      <w:r w:rsidRPr="00260D9F">
        <w:rPr>
          <w:sz w:val="24"/>
          <w:szCs w:val="24"/>
        </w:rPr>
        <w:t xml:space="preserve"> W 2019 r. wydano 30 decyzji o warunkach zabudowy dla osób fizycznych oraz jedną decyzję celu publicznego na budowę </w:t>
      </w:r>
      <w:r w:rsidR="00260D9F">
        <w:rPr>
          <w:sz w:val="24"/>
          <w:szCs w:val="24"/>
        </w:rPr>
        <w:t xml:space="preserve">słupowej stacji transformatorowej 15/04 </w:t>
      </w:r>
      <w:proofErr w:type="spellStart"/>
      <w:r w:rsidR="00260D9F">
        <w:rPr>
          <w:sz w:val="24"/>
          <w:szCs w:val="24"/>
        </w:rPr>
        <w:t>kV</w:t>
      </w:r>
      <w:proofErr w:type="spellEnd"/>
      <w:r w:rsidR="00260D9F">
        <w:rPr>
          <w:sz w:val="24"/>
          <w:szCs w:val="24"/>
        </w:rPr>
        <w:t xml:space="preserve"> elektroenergetycznej sieci SN 15kV w Smardzewie. </w:t>
      </w:r>
    </w:p>
    <w:p w14:paraId="135CBD9B" w14:textId="77777777" w:rsidR="00433D1A" w:rsidRPr="00260D9F" w:rsidRDefault="00433D1A" w:rsidP="0033374E">
      <w:pPr>
        <w:suppressAutoHyphens/>
        <w:spacing w:after="0" w:line="360" w:lineRule="auto"/>
        <w:rPr>
          <w:sz w:val="24"/>
          <w:szCs w:val="24"/>
        </w:rPr>
      </w:pPr>
      <w:r w:rsidRPr="00260D9F">
        <w:rPr>
          <w:sz w:val="24"/>
          <w:szCs w:val="24"/>
        </w:rPr>
        <w:t xml:space="preserve">Uchwałą Nr VIII/40/2019 z dn. 20.09.2019 r. uchwalono miejscowy plan zagospodarowania przestrzennego dla części miejscowości Młodynie Dolne. </w:t>
      </w:r>
    </w:p>
    <w:p w14:paraId="55C612D8" w14:textId="77777777" w:rsidR="00217C89" w:rsidRPr="00260D9F" w:rsidRDefault="00217C89" w:rsidP="0033374E">
      <w:pPr>
        <w:suppressAutoHyphens/>
        <w:spacing w:after="0" w:line="360" w:lineRule="auto"/>
        <w:rPr>
          <w:sz w:val="24"/>
          <w:szCs w:val="24"/>
        </w:rPr>
      </w:pPr>
    </w:p>
    <w:p w14:paraId="2ACDCA67" w14:textId="77777777" w:rsidR="00B93BC3" w:rsidRPr="00260D9F" w:rsidRDefault="002F3536" w:rsidP="00FA4C85">
      <w:pPr>
        <w:shd w:val="clear" w:color="auto" w:fill="D9D9D9" w:themeFill="background1" w:themeFillShade="D9"/>
        <w:spacing w:line="360" w:lineRule="auto"/>
        <w:rPr>
          <w:b/>
          <w:color w:val="auto"/>
          <w:sz w:val="28"/>
          <w:szCs w:val="24"/>
        </w:rPr>
      </w:pPr>
      <w:r w:rsidRPr="00260D9F">
        <w:rPr>
          <w:b/>
          <w:color w:val="auto"/>
          <w:sz w:val="28"/>
          <w:szCs w:val="24"/>
        </w:rPr>
        <w:t xml:space="preserve">XV. </w:t>
      </w:r>
      <w:r w:rsidR="00217C89" w:rsidRPr="00260D9F">
        <w:rPr>
          <w:b/>
          <w:color w:val="auto"/>
          <w:sz w:val="28"/>
          <w:szCs w:val="24"/>
        </w:rPr>
        <w:t xml:space="preserve">SPRAWY ADMINISTRACYJNE </w:t>
      </w:r>
    </w:p>
    <w:p w14:paraId="33DA9468" w14:textId="26C4FF2D" w:rsidR="00B93BC3" w:rsidRPr="00260D9F" w:rsidRDefault="00B93BC3" w:rsidP="00600EA7">
      <w:pPr>
        <w:spacing w:after="0" w:line="360" w:lineRule="auto"/>
        <w:rPr>
          <w:b/>
          <w:color w:val="auto"/>
          <w:sz w:val="24"/>
          <w:szCs w:val="24"/>
        </w:rPr>
      </w:pPr>
      <w:r w:rsidRPr="00260D9F">
        <w:rPr>
          <w:b/>
          <w:color w:val="auto"/>
          <w:sz w:val="24"/>
          <w:szCs w:val="24"/>
        </w:rPr>
        <w:t>W 201</w:t>
      </w:r>
      <w:r w:rsidR="008824B7" w:rsidRPr="00260D9F">
        <w:rPr>
          <w:b/>
          <w:color w:val="auto"/>
          <w:sz w:val="24"/>
          <w:szCs w:val="24"/>
        </w:rPr>
        <w:t>9</w:t>
      </w:r>
      <w:r w:rsidRPr="00260D9F">
        <w:rPr>
          <w:b/>
          <w:color w:val="auto"/>
          <w:sz w:val="24"/>
          <w:szCs w:val="24"/>
        </w:rPr>
        <w:t xml:space="preserve"> r.</w:t>
      </w:r>
      <w:r w:rsidR="00C3281F" w:rsidRPr="00260D9F">
        <w:rPr>
          <w:b/>
          <w:color w:val="auto"/>
          <w:sz w:val="24"/>
          <w:szCs w:val="24"/>
        </w:rPr>
        <w:t>:</w:t>
      </w:r>
    </w:p>
    <w:p w14:paraId="41DAB4AB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 223 dowody osobiste,</w:t>
      </w:r>
    </w:p>
    <w:p w14:paraId="7E51ED18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Przyjęto 31 zgłoszeń o utracie lub uszkodzeniu dowodu osobistego,</w:t>
      </w:r>
    </w:p>
    <w:p w14:paraId="28019DEB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Zameldowano 141 osób w tym 77 cudzoziemców na pobyt czasowy,</w:t>
      </w:r>
    </w:p>
    <w:p w14:paraId="6113FEEF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4 decyzje w sprawach meldunkowych,</w:t>
      </w:r>
    </w:p>
    <w:p w14:paraId="57280A5D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Rozpatrzono 43 wnioski o udostępnienie danych osobowych z czego:</w:t>
      </w:r>
    </w:p>
    <w:p w14:paraId="620BE4D9" w14:textId="2DAF4884" w:rsidR="008824B7" w:rsidRPr="00260D9F" w:rsidRDefault="008824B7" w:rsidP="00517247">
      <w:pPr>
        <w:pStyle w:val="Akapitzlist"/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 xml:space="preserve">- </w:t>
      </w:r>
      <w:bookmarkStart w:id="2" w:name="__DdeLink__259_1048444060"/>
      <w:r w:rsidRPr="00260D9F">
        <w:rPr>
          <w:rFonts w:cs="Times New Roman"/>
          <w:szCs w:val="24"/>
        </w:rPr>
        <w:t>udostępnienie danych z Rejestru</w:t>
      </w:r>
      <w:bookmarkEnd w:id="2"/>
      <w:r w:rsidRPr="00260D9F">
        <w:rPr>
          <w:rFonts w:cs="Times New Roman"/>
          <w:szCs w:val="24"/>
        </w:rPr>
        <w:t xml:space="preserve"> mieszkańców – 22,</w:t>
      </w:r>
    </w:p>
    <w:p w14:paraId="7D573477" w14:textId="77777777" w:rsidR="008824B7" w:rsidRPr="00260D9F" w:rsidRDefault="008824B7" w:rsidP="00600EA7">
      <w:pPr>
        <w:pStyle w:val="Akapitzlist"/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 xml:space="preserve">- udostępnienie danych z Rejestru dowodów osobistych - 21,  </w:t>
      </w:r>
    </w:p>
    <w:p w14:paraId="1584BF0E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87 zaświadczenia z Rejestru mieszkańców,</w:t>
      </w:r>
    </w:p>
    <w:p w14:paraId="20A23F73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Sporządzono 48 aktów stanu cywilnego,</w:t>
      </w:r>
    </w:p>
    <w:p w14:paraId="0B68DD92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340 odpisów z aktów stanu cywilnego,</w:t>
      </w:r>
    </w:p>
    <w:p w14:paraId="5108E5C2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2 decyzje administracyjne z zakresu rejestracji stanu cywilnego,</w:t>
      </w:r>
    </w:p>
    <w:p w14:paraId="5D631466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19 zaświadczeń zezwoleń oraz przyjęto oświadczeń z zakresu USC,</w:t>
      </w:r>
    </w:p>
    <w:p w14:paraId="3D126D7D" w14:textId="77777777" w:rsidR="008824B7" w:rsidRPr="00260D9F" w:rsidRDefault="008824B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260D9F">
        <w:rPr>
          <w:rFonts w:cs="Times New Roman"/>
          <w:szCs w:val="24"/>
        </w:rPr>
        <w:t>Wydano 1 decyzję w sprawie zmiany imion i nazwisk.</w:t>
      </w:r>
    </w:p>
    <w:p w14:paraId="02967325" w14:textId="77777777" w:rsidR="0095217F" w:rsidRPr="00260D9F" w:rsidRDefault="00A21D27" w:rsidP="0095217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 xml:space="preserve">Wydano 9 </w:t>
      </w:r>
      <w:r w:rsidR="00A308E7" w:rsidRPr="00260D9F">
        <w:rPr>
          <w:rFonts w:cs="Times New Roman"/>
          <w:szCs w:val="24"/>
        </w:rPr>
        <w:t xml:space="preserve">decyzji w sprawie podziału nieruchomości </w:t>
      </w:r>
    </w:p>
    <w:p w14:paraId="382D4D5E" w14:textId="60CBF9A1" w:rsidR="00A308E7" w:rsidRPr="00260D9F" w:rsidRDefault="0095217F" w:rsidP="0095217F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Wydano 4 pozytywne decyzje na wycinkę drzew oraz rozpatrzono 30 zgłoszeń dotyczących wycinki drzew.</w:t>
      </w:r>
      <w:r w:rsidR="00A308E7" w:rsidRPr="00260D9F">
        <w:rPr>
          <w:rFonts w:cs="Times New Roman"/>
          <w:szCs w:val="24"/>
          <w:highlight w:val="red"/>
        </w:rPr>
        <w:t xml:space="preserve"> </w:t>
      </w:r>
    </w:p>
    <w:p w14:paraId="3CFDDC66" w14:textId="55C0943B" w:rsidR="00A308E7" w:rsidRPr="00260D9F" w:rsidRDefault="00A308E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</w:t>
      </w:r>
      <w:r w:rsidR="00B45B49" w:rsidRPr="00260D9F">
        <w:rPr>
          <w:rFonts w:cs="Times New Roman"/>
          <w:szCs w:val="24"/>
        </w:rPr>
        <w:t>ydano</w:t>
      </w:r>
      <w:r w:rsidRPr="00260D9F">
        <w:rPr>
          <w:rFonts w:cs="Times New Roman"/>
          <w:szCs w:val="24"/>
        </w:rPr>
        <w:t xml:space="preserve"> </w:t>
      </w:r>
      <w:r w:rsidR="00A21D27" w:rsidRPr="00260D9F">
        <w:rPr>
          <w:rFonts w:cs="Times New Roman"/>
          <w:szCs w:val="24"/>
        </w:rPr>
        <w:t>1</w:t>
      </w:r>
      <w:r w:rsidRPr="00260D9F">
        <w:rPr>
          <w:rFonts w:cs="Times New Roman"/>
          <w:szCs w:val="24"/>
        </w:rPr>
        <w:t xml:space="preserve"> </w:t>
      </w:r>
      <w:r w:rsidR="00B45B49" w:rsidRPr="00260D9F">
        <w:rPr>
          <w:rFonts w:cs="Times New Roman"/>
          <w:szCs w:val="24"/>
        </w:rPr>
        <w:t>decyzj</w:t>
      </w:r>
      <w:r w:rsidR="00A21D27" w:rsidRPr="00260D9F">
        <w:rPr>
          <w:rFonts w:cs="Times New Roman"/>
          <w:szCs w:val="24"/>
        </w:rPr>
        <w:t>ę</w:t>
      </w:r>
      <w:r w:rsidR="00B45B49" w:rsidRPr="00260D9F">
        <w:rPr>
          <w:rFonts w:cs="Times New Roman"/>
          <w:szCs w:val="24"/>
        </w:rPr>
        <w:t xml:space="preserve"> </w:t>
      </w:r>
      <w:r w:rsidRPr="00260D9F">
        <w:rPr>
          <w:rFonts w:cs="Times New Roman"/>
          <w:szCs w:val="24"/>
        </w:rPr>
        <w:t xml:space="preserve">zezwolenia na opróżnianie zbiorników bezodpływowych i transport nieczystości ciekłych. </w:t>
      </w:r>
    </w:p>
    <w:p w14:paraId="71FD194E" w14:textId="3B5DA275" w:rsidR="00B93BC3" w:rsidRPr="00260D9F" w:rsidRDefault="00B93BC3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 xml:space="preserve">Wydano  </w:t>
      </w:r>
      <w:r w:rsidR="00A308E7" w:rsidRPr="00260D9F">
        <w:rPr>
          <w:rFonts w:cs="Times New Roman"/>
          <w:color w:val="000000" w:themeColor="text1"/>
          <w:szCs w:val="24"/>
        </w:rPr>
        <w:t>7</w:t>
      </w:r>
      <w:r w:rsidR="00A21D27" w:rsidRPr="00260D9F">
        <w:rPr>
          <w:rFonts w:cs="Times New Roman"/>
          <w:color w:val="000000" w:themeColor="text1"/>
          <w:szCs w:val="24"/>
        </w:rPr>
        <w:t>0</w:t>
      </w:r>
      <w:r w:rsidR="00A308E7" w:rsidRPr="00260D9F">
        <w:rPr>
          <w:rFonts w:cs="Times New Roman"/>
          <w:color w:val="000000" w:themeColor="text1"/>
          <w:szCs w:val="24"/>
        </w:rPr>
        <w:t xml:space="preserve"> zaświadczeń o przeznaczeniu gruntów do celów notarialnych</w:t>
      </w:r>
      <w:r w:rsidRPr="00260D9F">
        <w:rPr>
          <w:rFonts w:cs="Times New Roman"/>
          <w:color w:val="000000" w:themeColor="text1"/>
          <w:szCs w:val="24"/>
        </w:rPr>
        <w:t>,</w:t>
      </w:r>
    </w:p>
    <w:p w14:paraId="15C0C6E4" w14:textId="58099076" w:rsidR="00B93BC3" w:rsidRPr="00260D9F" w:rsidRDefault="00B93BC3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 xml:space="preserve">Wydano </w:t>
      </w:r>
      <w:r w:rsidR="00A308E7" w:rsidRPr="00260D9F">
        <w:rPr>
          <w:rFonts w:cs="Times New Roman"/>
          <w:color w:val="000000" w:themeColor="text1"/>
          <w:szCs w:val="24"/>
        </w:rPr>
        <w:t>1</w:t>
      </w:r>
      <w:r w:rsidR="00121A01" w:rsidRPr="00260D9F">
        <w:rPr>
          <w:rFonts w:cs="Times New Roman"/>
          <w:color w:val="000000" w:themeColor="text1"/>
          <w:szCs w:val="24"/>
        </w:rPr>
        <w:t>50</w:t>
      </w:r>
      <w:r w:rsidRPr="00260D9F">
        <w:rPr>
          <w:rFonts w:cs="Times New Roman"/>
          <w:color w:val="000000" w:themeColor="text1"/>
          <w:szCs w:val="24"/>
        </w:rPr>
        <w:t xml:space="preserve">  zaświadczeń  o stanie majątkowym</w:t>
      </w:r>
      <w:r w:rsidR="00A308E7" w:rsidRPr="00260D9F">
        <w:rPr>
          <w:rFonts w:cs="Times New Roman"/>
          <w:color w:val="000000" w:themeColor="text1"/>
          <w:szCs w:val="24"/>
        </w:rPr>
        <w:t xml:space="preserve"> dla mieszkańców gminy</w:t>
      </w:r>
      <w:r w:rsidRPr="00260D9F">
        <w:rPr>
          <w:rFonts w:cs="Times New Roman"/>
          <w:color w:val="000000" w:themeColor="text1"/>
          <w:szCs w:val="24"/>
        </w:rPr>
        <w:t>,</w:t>
      </w:r>
    </w:p>
    <w:p w14:paraId="1F9ACE8E" w14:textId="5975C85D" w:rsidR="00B93BC3" w:rsidRPr="00260D9F" w:rsidRDefault="00B93BC3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>Wydano</w:t>
      </w:r>
      <w:r w:rsidR="00A308E7" w:rsidRPr="00260D9F">
        <w:rPr>
          <w:rFonts w:cs="Times New Roman"/>
          <w:color w:val="000000" w:themeColor="text1"/>
          <w:szCs w:val="24"/>
        </w:rPr>
        <w:t xml:space="preserve"> </w:t>
      </w:r>
      <w:r w:rsidR="00121A01" w:rsidRPr="00260D9F">
        <w:rPr>
          <w:rFonts w:cs="Times New Roman"/>
          <w:color w:val="000000" w:themeColor="text1"/>
          <w:szCs w:val="24"/>
        </w:rPr>
        <w:t>114</w:t>
      </w:r>
      <w:r w:rsidRPr="00260D9F">
        <w:rPr>
          <w:rFonts w:cs="Times New Roman"/>
          <w:color w:val="000000" w:themeColor="text1"/>
          <w:szCs w:val="24"/>
        </w:rPr>
        <w:t xml:space="preserve"> zaświadczeń o niezaleganiu w opłatach zobowiązań pieniężnych,</w:t>
      </w:r>
    </w:p>
    <w:p w14:paraId="10F2DA22" w14:textId="617108BF" w:rsidR="00B45B49" w:rsidRPr="00260D9F" w:rsidRDefault="00BB2729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szCs w:val="24"/>
        </w:rPr>
        <w:t xml:space="preserve">Wydano </w:t>
      </w:r>
      <w:r w:rsidR="00121A01" w:rsidRPr="00260D9F">
        <w:rPr>
          <w:rFonts w:cs="Times New Roman"/>
          <w:szCs w:val="24"/>
        </w:rPr>
        <w:t>16</w:t>
      </w:r>
      <w:r w:rsidRPr="00260D9F">
        <w:rPr>
          <w:rFonts w:cs="Times New Roman"/>
          <w:szCs w:val="24"/>
        </w:rPr>
        <w:t xml:space="preserve"> poświadczeń o osobistym prowadzeniu gospodarstwa rolnego do celów notarialnych,</w:t>
      </w:r>
      <w:r w:rsidR="00B45B49" w:rsidRPr="00260D9F">
        <w:rPr>
          <w:rFonts w:cs="Times New Roman"/>
          <w:color w:val="000000" w:themeColor="text1"/>
          <w:szCs w:val="24"/>
        </w:rPr>
        <w:t xml:space="preserve"> </w:t>
      </w:r>
    </w:p>
    <w:p w14:paraId="4FA6F4D6" w14:textId="7CA85CC6" w:rsidR="00B45B49" w:rsidRPr="00260D9F" w:rsidRDefault="00A21D27" w:rsidP="00600EA7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lastRenderedPageBreak/>
        <w:t>Rozpatrzono 29</w:t>
      </w:r>
      <w:r w:rsidR="00B45B49" w:rsidRPr="00260D9F">
        <w:rPr>
          <w:rFonts w:cs="Times New Roman"/>
          <w:color w:val="000000" w:themeColor="text1"/>
          <w:szCs w:val="24"/>
        </w:rPr>
        <w:t xml:space="preserve"> wniosków o udostepnienie informacji publicznej.</w:t>
      </w:r>
    </w:p>
    <w:p w14:paraId="61FC089F" w14:textId="0066B2FD" w:rsidR="00A21D27" w:rsidRPr="00260D9F" w:rsidRDefault="00A21D27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color w:val="000000" w:themeColor="text1"/>
          <w:szCs w:val="24"/>
        </w:rPr>
      </w:pPr>
      <w:r w:rsidRPr="00260D9F">
        <w:rPr>
          <w:rFonts w:cs="Times New Roman"/>
          <w:color w:val="000000" w:themeColor="text1"/>
          <w:szCs w:val="24"/>
        </w:rPr>
        <w:t>Wydano 3 zezwolenia na sprzedaż napojów alkoholowych.</w:t>
      </w:r>
    </w:p>
    <w:p w14:paraId="530B8F35" w14:textId="243C5FBE" w:rsidR="00BB2729" w:rsidRPr="00260D9F" w:rsidRDefault="00EE303B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  <w:szCs w:val="24"/>
        </w:rPr>
        <w:t>Wydano 1</w:t>
      </w:r>
      <w:r w:rsidR="00A21D27" w:rsidRPr="00260D9F">
        <w:rPr>
          <w:rFonts w:cs="Times New Roman"/>
          <w:szCs w:val="24"/>
        </w:rPr>
        <w:t>2</w:t>
      </w:r>
      <w:r w:rsidRPr="00260D9F">
        <w:rPr>
          <w:rFonts w:cs="Times New Roman"/>
          <w:szCs w:val="24"/>
        </w:rPr>
        <w:t xml:space="preserve"> decyzji w sprawie </w:t>
      </w:r>
      <w:r w:rsidRPr="00260D9F">
        <w:rPr>
          <w:rFonts w:cs="Times New Roman"/>
        </w:rPr>
        <w:t>dofinansowanie kosztów kształcenia młodocianego pracownika</w:t>
      </w:r>
      <w:r w:rsidRPr="00260D9F">
        <w:rPr>
          <w:rFonts w:cs="Times New Roman"/>
          <w:szCs w:val="24"/>
        </w:rPr>
        <w:t xml:space="preserve"> dla </w:t>
      </w:r>
      <w:r w:rsidR="00A21D27" w:rsidRPr="00260D9F">
        <w:rPr>
          <w:rFonts w:cs="Times New Roman"/>
          <w:szCs w:val="24"/>
        </w:rPr>
        <w:t>9</w:t>
      </w:r>
      <w:r w:rsidRPr="00260D9F">
        <w:rPr>
          <w:rFonts w:cs="Times New Roman"/>
          <w:szCs w:val="24"/>
        </w:rPr>
        <w:t xml:space="preserve">  pracodawców.</w:t>
      </w:r>
      <w:r w:rsidRPr="00260D9F">
        <w:rPr>
          <w:rFonts w:cs="Times New Roman"/>
        </w:rPr>
        <w:t xml:space="preserve"> </w:t>
      </w:r>
    </w:p>
    <w:p w14:paraId="3B31CA19" w14:textId="3D01557C" w:rsidR="00A21D27" w:rsidRPr="00260D9F" w:rsidRDefault="00A21D27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</w:rPr>
        <w:t>Nadano 29 nowych numerów porządkowych dla nieruchomości na terenie gminy.</w:t>
      </w:r>
    </w:p>
    <w:p w14:paraId="004DF474" w14:textId="6B92158E" w:rsidR="004C251C" w:rsidRPr="00260D9F" w:rsidRDefault="004C251C" w:rsidP="00FA4C85">
      <w:pPr>
        <w:pStyle w:val="Akapitzlist"/>
        <w:numPr>
          <w:ilvl w:val="0"/>
          <w:numId w:val="1"/>
        </w:numPr>
        <w:spacing w:after="0" w:line="360" w:lineRule="auto"/>
        <w:rPr>
          <w:rFonts w:cs="Times New Roman"/>
          <w:szCs w:val="24"/>
        </w:rPr>
      </w:pPr>
      <w:r w:rsidRPr="00260D9F">
        <w:rPr>
          <w:rFonts w:cs="Times New Roman"/>
        </w:rPr>
        <w:t>Wydano 4 decyzje w sprawie nałożenia świadczeń rzeczowych.</w:t>
      </w:r>
    </w:p>
    <w:p w14:paraId="74B43868" w14:textId="16A6788E" w:rsidR="00B93BC3" w:rsidRPr="00260D9F" w:rsidRDefault="00B93BC3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color w:val="000000" w:themeColor="text1"/>
          <w:szCs w:val="24"/>
        </w:rPr>
        <w:t>Systemem gospodarowania odpadami komunalnymi ob</w:t>
      </w:r>
      <w:r w:rsidR="005E65B0">
        <w:rPr>
          <w:rFonts w:eastAsia="Calibri" w:cs="Times New Roman"/>
          <w:color w:val="000000" w:themeColor="text1"/>
          <w:szCs w:val="24"/>
        </w:rPr>
        <w:t>e</w:t>
      </w:r>
      <w:r w:rsidRPr="00260D9F">
        <w:rPr>
          <w:rFonts w:eastAsia="Calibri" w:cs="Times New Roman"/>
          <w:color w:val="000000" w:themeColor="text1"/>
          <w:szCs w:val="24"/>
        </w:rPr>
        <w:t>j</w:t>
      </w:r>
      <w:r w:rsidR="005E65B0">
        <w:rPr>
          <w:rFonts w:eastAsia="Calibri" w:cs="Times New Roman"/>
          <w:color w:val="000000" w:themeColor="text1"/>
          <w:szCs w:val="24"/>
        </w:rPr>
        <w:t>muje</w:t>
      </w:r>
      <w:r w:rsidRPr="00260D9F">
        <w:rPr>
          <w:rFonts w:eastAsia="Calibri" w:cs="Times New Roman"/>
          <w:szCs w:val="24"/>
        </w:rPr>
        <w:t xml:space="preserve"> </w:t>
      </w:r>
      <w:r w:rsidR="0000322C" w:rsidRPr="00260D9F">
        <w:rPr>
          <w:rFonts w:eastAsia="Calibri" w:cs="Times New Roman"/>
          <w:szCs w:val="24"/>
        </w:rPr>
        <w:t>9</w:t>
      </w:r>
      <w:r w:rsidR="00FC209B" w:rsidRPr="00260D9F">
        <w:rPr>
          <w:rFonts w:eastAsia="Calibri" w:cs="Times New Roman"/>
          <w:szCs w:val="24"/>
        </w:rPr>
        <w:t>50</w:t>
      </w:r>
      <w:r w:rsidRPr="00260D9F">
        <w:rPr>
          <w:rFonts w:eastAsia="Calibri" w:cs="Times New Roman"/>
          <w:szCs w:val="24"/>
        </w:rPr>
        <w:t xml:space="preserve"> </w:t>
      </w:r>
      <w:r w:rsidRPr="00260D9F">
        <w:rPr>
          <w:rFonts w:eastAsia="Calibri" w:cs="Times New Roman"/>
          <w:color w:val="000000" w:themeColor="text1"/>
          <w:szCs w:val="24"/>
        </w:rPr>
        <w:t>gosp</w:t>
      </w:r>
      <w:r w:rsidR="005E65B0">
        <w:rPr>
          <w:rFonts w:eastAsia="Calibri" w:cs="Times New Roman"/>
          <w:color w:val="000000" w:themeColor="text1"/>
          <w:szCs w:val="24"/>
        </w:rPr>
        <w:t>.</w:t>
      </w:r>
      <w:r w:rsidRPr="00260D9F">
        <w:rPr>
          <w:rFonts w:eastAsia="Calibri" w:cs="Times New Roman"/>
          <w:color w:val="000000" w:themeColor="text1"/>
          <w:szCs w:val="24"/>
        </w:rPr>
        <w:t xml:space="preserve"> </w:t>
      </w:r>
      <w:r w:rsidRPr="00260D9F">
        <w:rPr>
          <w:rFonts w:eastAsia="Calibri" w:cs="Times New Roman"/>
          <w:szCs w:val="24"/>
        </w:rPr>
        <w:t xml:space="preserve">domowych, </w:t>
      </w:r>
    </w:p>
    <w:p w14:paraId="40E4E07F" w14:textId="32DB5ED0" w:rsidR="00B93BC3" w:rsidRPr="00260D9F" w:rsidRDefault="00B93BC3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 xml:space="preserve"> Do sieci wodociągowej podłączonych jest </w:t>
      </w:r>
      <w:r w:rsidR="00C1348A" w:rsidRPr="00260D9F">
        <w:rPr>
          <w:rFonts w:eastAsia="Calibri" w:cs="Times New Roman"/>
          <w:szCs w:val="24"/>
        </w:rPr>
        <w:t>250</w:t>
      </w:r>
      <w:r w:rsidRPr="00260D9F">
        <w:rPr>
          <w:rFonts w:eastAsia="Calibri" w:cs="Times New Roman"/>
          <w:szCs w:val="24"/>
        </w:rPr>
        <w:t xml:space="preserve"> </w:t>
      </w:r>
      <w:r w:rsidR="004F5668">
        <w:rPr>
          <w:rFonts w:eastAsia="Calibri" w:cs="Times New Roman"/>
          <w:szCs w:val="24"/>
        </w:rPr>
        <w:t>odbiorców</w:t>
      </w:r>
      <w:r w:rsidRPr="00260D9F">
        <w:rPr>
          <w:rFonts w:eastAsia="Calibri" w:cs="Times New Roman"/>
          <w:szCs w:val="24"/>
        </w:rPr>
        <w:t xml:space="preserve"> w tym </w:t>
      </w:r>
      <w:r w:rsidR="00C1348A" w:rsidRPr="00260D9F">
        <w:rPr>
          <w:rFonts w:eastAsia="Calibri" w:cs="Times New Roman"/>
          <w:szCs w:val="24"/>
        </w:rPr>
        <w:t>3</w:t>
      </w:r>
      <w:r w:rsidR="00172B98" w:rsidRPr="00260D9F">
        <w:rPr>
          <w:rFonts w:eastAsia="Calibri" w:cs="Times New Roman"/>
          <w:szCs w:val="24"/>
        </w:rPr>
        <w:t>3</w:t>
      </w:r>
      <w:r w:rsidRPr="00260D9F">
        <w:rPr>
          <w:rFonts w:eastAsia="Calibri" w:cs="Times New Roman"/>
          <w:szCs w:val="24"/>
        </w:rPr>
        <w:t xml:space="preserve"> to przyłącza wykonane w 201</w:t>
      </w:r>
      <w:r w:rsidR="00C1348A" w:rsidRPr="00260D9F">
        <w:rPr>
          <w:rFonts w:eastAsia="Calibri" w:cs="Times New Roman"/>
          <w:szCs w:val="24"/>
        </w:rPr>
        <w:t>9</w:t>
      </w:r>
      <w:r w:rsidRPr="00260D9F">
        <w:rPr>
          <w:rFonts w:eastAsia="Calibri" w:cs="Times New Roman"/>
          <w:szCs w:val="24"/>
        </w:rPr>
        <w:t>r.</w:t>
      </w:r>
    </w:p>
    <w:p w14:paraId="4ACCA4AA" w14:textId="1D695081" w:rsidR="004513A0" w:rsidRPr="00260D9F" w:rsidRDefault="004513A0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>Długość sieci wodociągowej na dzień 31.12.201</w:t>
      </w:r>
      <w:r w:rsidR="00C1348A" w:rsidRPr="00260D9F">
        <w:rPr>
          <w:rFonts w:eastAsia="Calibri" w:cs="Times New Roman"/>
          <w:szCs w:val="24"/>
        </w:rPr>
        <w:t>9</w:t>
      </w:r>
      <w:r w:rsidRPr="00260D9F">
        <w:rPr>
          <w:rFonts w:eastAsia="Calibri" w:cs="Times New Roman"/>
          <w:szCs w:val="24"/>
        </w:rPr>
        <w:t xml:space="preserve"> r. wynosiła - </w:t>
      </w:r>
      <w:r w:rsidR="00C1348A" w:rsidRPr="00260D9F">
        <w:rPr>
          <w:rFonts w:eastAsia="Calibri" w:cs="Times New Roman"/>
          <w:szCs w:val="24"/>
        </w:rPr>
        <w:t>21</w:t>
      </w:r>
      <w:r w:rsidRPr="00260D9F">
        <w:rPr>
          <w:rFonts w:eastAsia="Calibri" w:cs="Times New Roman"/>
          <w:szCs w:val="24"/>
        </w:rPr>
        <w:t>,4</w:t>
      </w:r>
      <w:r w:rsidR="00C1348A" w:rsidRPr="00260D9F">
        <w:rPr>
          <w:rFonts w:eastAsia="Calibri" w:cs="Times New Roman"/>
          <w:szCs w:val="24"/>
        </w:rPr>
        <w:t>2</w:t>
      </w:r>
      <w:r w:rsidRPr="00260D9F">
        <w:rPr>
          <w:rFonts w:eastAsia="Calibri" w:cs="Times New Roman"/>
          <w:szCs w:val="24"/>
        </w:rPr>
        <w:t xml:space="preserve"> km.</w:t>
      </w:r>
    </w:p>
    <w:p w14:paraId="3ECADF49" w14:textId="07E25B70" w:rsidR="00EE303B" w:rsidRPr="00260D9F" w:rsidRDefault="00B93BC3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>Do zbiorczej sieci  kanalizacyjnej</w:t>
      </w:r>
      <w:r w:rsidR="005E65B0">
        <w:rPr>
          <w:rFonts w:eastAsia="Calibri" w:cs="Times New Roman"/>
          <w:szCs w:val="24"/>
        </w:rPr>
        <w:t xml:space="preserve"> </w:t>
      </w:r>
      <w:r w:rsidRPr="00260D9F">
        <w:rPr>
          <w:rFonts w:eastAsia="Calibri" w:cs="Times New Roman"/>
          <w:szCs w:val="24"/>
        </w:rPr>
        <w:t xml:space="preserve">podłączonych jest </w:t>
      </w:r>
      <w:r w:rsidR="00172B98" w:rsidRPr="00260D9F">
        <w:rPr>
          <w:rFonts w:eastAsia="Calibri" w:cs="Times New Roman"/>
          <w:szCs w:val="24"/>
        </w:rPr>
        <w:t>63</w:t>
      </w:r>
      <w:r w:rsidRPr="00260D9F">
        <w:rPr>
          <w:rFonts w:eastAsia="Calibri" w:cs="Times New Roman"/>
          <w:szCs w:val="24"/>
        </w:rPr>
        <w:t xml:space="preserve"> </w:t>
      </w:r>
      <w:r w:rsidR="004F5668">
        <w:rPr>
          <w:rFonts w:eastAsia="Calibri" w:cs="Times New Roman"/>
          <w:szCs w:val="24"/>
        </w:rPr>
        <w:t>domów</w:t>
      </w:r>
      <w:r w:rsidR="004513A0" w:rsidRPr="00260D9F">
        <w:rPr>
          <w:rFonts w:eastAsia="Calibri" w:cs="Times New Roman"/>
          <w:szCs w:val="24"/>
        </w:rPr>
        <w:t>.</w:t>
      </w:r>
      <w:r w:rsidRPr="00260D9F">
        <w:rPr>
          <w:rFonts w:eastAsia="Calibri" w:cs="Times New Roman"/>
          <w:szCs w:val="24"/>
        </w:rPr>
        <w:t xml:space="preserve"> </w:t>
      </w:r>
    </w:p>
    <w:p w14:paraId="20FBF3E8" w14:textId="717C4FEA" w:rsidR="004513A0" w:rsidRPr="00260D9F" w:rsidRDefault="004513A0" w:rsidP="00FA4C8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 w:rsidRPr="00260D9F">
        <w:rPr>
          <w:rFonts w:eastAsia="Calibri" w:cs="Times New Roman"/>
          <w:szCs w:val="24"/>
        </w:rPr>
        <w:t>Długość sieci kanalizacyjnej na dzień 31.12.2</w:t>
      </w:r>
      <w:r w:rsidR="00C1348A" w:rsidRPr="00260D9F">
        <w:rPr>
          <w:rFonts w:eastAsia="Calibri" w:cs="Times New Roman"/>
          <w:szCs w:val="24"/>
        </w:rPr>
        <w:t>019</w:t>
      </w:r>
      <w:r w:rsidRPr="00260D9F">
        <w:rPr>
          <w:rFonts w:eastAsia="Calibri" w:cs="Times New Roman"/>
          <w:szCs w:val="24"/>
        </w:rPr>
        <w:t xml:space="preserve"> r. wynosiła – 6 km.</w:t>
      </w:r>
    </w:p>
    <w:p w14:paraId="0781D60A" w14:textId="0CBB3B38" w:rsidR="004C251C" w:rsidRPr="00260D9F" w:rsidRDefault="005E65B0" w:rsidP="004C25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Pr="00260D9F">
        <w:rPr>
          <w:rFonts w:eastAsia="Calibri" w:cs="Times New Roman"/>
          <w:szCs w:val="24"/>
        </w:rPr>
        <w:t>ndywidualn</w:t>
      </w:r>
      <w:r>
        <w:rPr>
          <w:rFonts w:eastAsia="Calibri" w:cs="Times New Roman"/>
          <w:szCs w:val="24"/>
        </w:rPr>
        <w:t>e</w:t>
      </w:r>
      <w:r w:rsidRPr="00260D9F">
        <w:rPr>
          <w:rFonts w:eastAsia="Calibri" w:cs="Times New Roman"/>
          <w:szCs w:val="24"/>
        </w:rPr>
        <w:t xml:space="preserve"> przydomow</w:t>
      </w:r>
      <w:r>
        <w:rPr>
          <w:rFonts w:eastAsia="Calibri" w:cs="Times New Roman"/>
          <w:szCs w:val="24"/>
        </w:rPr>
        <w:t>e</w:t>
      </w:r>
      <w:r w:rsidRPr="00260D9F">
        <w:rPr>
          <w:rFonts w:eastAsia="Calibri" w:cs="Times New Roman"/>
          <w:szCs w:val="24"/>
        </w:rPr>
        <w:t xml:space="preserve"> oczyszczalni</w:t>
      </w:r>
      <w:r>
        <w:rPr>
          <w:rFonts w:eastAsia="Calibri" w:cs="Times New Roman"/>
          <w:szCs w:val="24"/>
        </w:rPr>
        <w:t>e</w:t>
      </w:r>
      <w:r w:rsidRPr="00260D9F">
        <w:rPr>
          <w:rFonts w:eastAsia="Calibri" w:cs="Times New Roman"/>
          <w:szCs w:val="24"/>
        </w:rPr>
        <w:t xml:space="preserve"> ścieków</w:t>
      </w:r>
      <w:r>
        <w:rPr>
          <w:rFonts w:eastAsia="Calibri" w:cs="Times New Roman"/>
          <w:szCs w:val="24"/>
        </w:rPr>
        <w:t xml:space="preserve"> n</w:t>
      </w:r>
      <w:r w:rsidR="004513A0" w:rsidRPr="00260D9F">
        <w:rPr>
          <w:rFonts w:eastAsia="Calibri" w:cs="Times New Roman"/>
          <w:szCs w:val="24"/>
        </w:rPr>
        <w:t>a dzień 31.12.201</w:t>
      </w:r>
      <w:r w:rsidR="00C1348A" w:rsidRPr="00260D9F">
        <w:rPr>
          <w:rFonts w:eastAsia="Calibri" w:cs="Times New Roman"/>
          <w:szCs w:val="24"/>
        </w:rPr>
        <w:t>9</w:t>
      </w:r>
      <w:r w:rsidR="004513A0" w:rsidRPr="00260D9F">
        <w:rPr>
          <w:rFonts w:eastAsia="Calibri" w:cs="Times New Roman"/>
          <w:szCs w:val="24"/>
        </w:rPr>
        <w:t xml:space="preserve"> r. </w:t>
      </w:r>
      <w:r>
        <w:rPr>
          <w:rFonts w:eastAsia="Calibri" w:cs="Times New Roman"/>
          <w:szCs w:val="24"/>
        </w:rPr>
        <w:t xml:space="preserve">- </w:t>
      </w:r>
      <w:r w:rsidR="004513A0" w:rsidRPr="00260D9F">
        <w:rPr>
          <w:rFonts w:eastAsia="Calibri" w:cs="Times New Roman"/>
          <w:szCs w:val="24"/>
        </w:rPr>
        <w:t>185</w:t>
      </w:r>
      <w:r>
        <w:rPr>
          <w:rFonts w:eastAsia="Calibri" w:cs="Times New Roman"/>
          <w:szCs w:val="24"/>
        </w:rPr>
        <w:t xml:space="preserve"> szt.</w:t>
      </w:r>
      <w:r w:rsidR="004513A0" w:rsidRPr="00260D9F">
        <w:rPr>
          <w:rFonts w:eastAsia="Calibri" w:cs="Times New Roman"/>
          <w:szCs w:val="24"/>
        </w:rPr>
        <w:t xml:space="preserve"> </w:t>
      </w:r>
    </w:p>
    <w:p w14:paraId="531BBF67" w14:textId="77777777" w:rsidR="004A24BC" w:rsidRPr="00260D9F" w:rsidRDefault="004A24BC" w:rsidP="004A24BC">
      <w:pPr>
        <w:pStyle w:val="Akapitzlist"/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jc w:val="left"/>
        <w:rPr>
          <w:rFonts w:cs="Times New Roman"/>
          <w:b/>
          <w:sz w:val="28"/>
          <w:szCs w:val="24"/>
        </w:rPr>
      </w:pPr>
      <w:r w:rsidRPr="00260D9F">
        <w:rPr>
          <w:rFonts w:cs="Times New Roman"/>
          <w:b/>
          <w:sz w:val="28"/>
          <w:szCs w:val="24"/>
        </w:rPr>
        <w:t>REALIZACJA UCHWAŁ RADY GMINY</w:t>
      </w:r>
    </w:p>
    <w:p w14:paraId="2A5CA74B" w14:textId="77777777" w:rsidR="00AD4134" w:rsidRPr="00260D9F" w:rsidRDefault="00AD4134" w:rsidP="00C97644">
      <w:pPr>
        <w:autoSpaceDE w:val="0"/>
        <w:autoSpaceDN w:val="0"/>
        <w:adjustRightInd w:val="0"/>
        <w:spacing w:after="0" w:line="240" w:lineRule="auto"/>
        <w:ind w:left="284" w:firstLine="0"/>
        <w:jc w:val="left"/>
        <w:rPr>
          <w:rFonts w:eastAsiaTheme="minorEastAsia"/>
          <w:sz w:val="23"/>
          <w:szCs w:val="23"/>
        </w:rPr>
      </w:pPr>
    </w:p>
    <w:p w14:paraId="6B24084B" w14:textId="03E5E96D" w:rsidR="00C97644" w:rsidRPr="00260D9F" w:rsidRDefault="00C97644" w:rsidP="00C3281F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 w:val="24"/>
          <w:szCs w:val="24"/>
        </w:rPr>
      </w:pPr>
      <w:r w:rsidRPr="00260D9F">
        <w:rPr>
          <w:rFonts w:eastAsiaTheme="minorEastAsia"/>
          <w:sz w:val="24"/>
          <w:szCs w:val="24"/>
        </w:rPr>
        <w:t xml:space="preserve">Rada Gminy Radzanów w 2019 roku podjęła łącznie </w:t>
      </w:r>
      <w:r w:rsidR="009673BE" w:rsidRPr="00260D9F">
        <w:rPr>
          <w:rFonts w:eastAsiaTheme="minorEastAsia"/>
          <w:sz w:val="24"/>
          <w:szCs w:val="24"/>
        </w:rPr>
        <w:t>65</w:t>
      </w:r>
      <w:r w:rsidR="00DD3967">
        <w:rPr>
          <w:rFonts w:eastAsiaTheme="minorEastAsia"/>
          <w:sz w:val="24"/>
          <w:szCs w:val="24"/>
        </w:rPr>
        <w:t xml:space="preserve"> uchwał</w:t>
      </w:r>
      <w:r w:rsidRPr="00260D9F">
        <w:rPr>
          <w:rFonts w:eastAsiaTheme="minorEastAsia"/>
          <w:sz w:val="24"/>
          <w:szCs w:val="24"/>
        </w:rPr>
        <w:t xml:space="preserve"> w tym: </w:t>
      </w:r>
    </w:p>
    <w:p w14:paraId="605F0980" w14:textId="420C6AEA" w:rsidR="00C97644" w:rsidRPr="00260D9F" w:rsidRDefault="00C97644" w:rsidP="00C3281F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left"/>
        <w:rPr>
          <w:rFonts w:eastAsiaTheme="minorEastAsia" w:cs="Times New Roman"/>
          <w:szCs w:val="24"/>
        </w:rPr>
      </w:pPr>
      <w:r w:rsidRPr="00260D9F">
        <w:rPr>
          <w:rFonts w:eastAsiaTheme="minorEastAsia" w:cs="Times New Roman"/>
          <w:szCs w:val="24"/>
        </w:rPr>
        <w:t xml:space="preserve">- objętych zakresem Regionalnej Izby Obrachunkowej w Warszawie  – </w:t>
      </w:r>
      <w:r w:rsidR="009673BE" w:rsidRPr="00260D9F">
        <w:rPr>
          <w:rFonts w:eastAsiaTheme="minorEastAsia" w:cs="Times New Roman"/>
          <w:szCs w:val="24"/>
        </w:rPr>
        <w:t>37</w:t>
      </w:r>
      <w:r w:rsidRPr="00260D9F">
        <w:rPr>
          <w:rFonts w:eastAsiaTheme="minorEastAsia" w:cs="Times New Roman"/>
          <w:szCs w:val="24"/>
        </w:rPr>
        <w:t xml:space="preserve">, </w:t>
      </w:r>
    </w:p>
    <w:p w14:paraId="675DB65C" w14:textId="5B854BBD" w:rsidR="004A24BC" w:rsidRPr="00260D9F" w:rsidRDefault="00C97644" w:rsidP="00C3281F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left"/>
        <w:rPr>
          <w:rFonts w:eastAsiaTheme="minorEastAsia" w:cs="Times New Roman"/>
          <w:szCs w:val="24"/>
        </w:rPr>
      </w:pPr>
      <w:r w:rsidRPr="00260D9F">
        <w:rPr>
          <w:rFonts w:eastAsiaTheme="minorEastAsia" w:cs="Times New Roman"/>
          <w:szCs w:val="24"/>
        </w:rPr>
        <w:t>- objętych zakresem Wojewody Mazowieckiego –</w:t>
      </w:r>
      <w:r w:rsidR="009673BE" w:rsidRPr="00260D9F">
        <w:rPr>
          <w:rFonts w:eastAsiaTheme="minorEastAsia" w:cs="Times New Roman"/>
          <w:szCs w:val="24"/>
        </w:rPr>
        <w:t>28</w:t>
      </w:r>
      <w:r w:rsidR="00FA4DFE">
        <w:rPr>
          <w:rFonts w:eastAsiaTheme="minorEastAsia" w:cs="Times New Roman"/>
          <w:szCs w:val="24"/>
        </w:rPr>
        <w:t xml:space="preserve"> w tym</w:t>
      </w:r>
      <w:r w:rsidRPr="00260D9F">
        <w:rPr>
          <w:rFonts w:eastAsiaTheme="minorEastAsia" w:cs="Times New Roman"/>
          <w:szCs w:val="24"/>
        </w:rPr>
        <w:t xml:space="preserve"> </w:t>
      </w:r>
      <w:r w:rsidR="00FA4DFE" w:rsidRPr="00260D9F">
        <w:rPr>
          <w:rFonts w:eastAsiaTheme="minorEastAsia" w:cs="Times New Roman"/>
          <w:szCs w:val="24"/>
        </w:rPr>
        <w:t>17</w:t>
      </w:r>
      <w:r w:rsidR="00FA4DFE">
        <w:rPr>
          <w:rFonts w:eastAsiaTheme="minorEastAsia" w:cs="Times New Roman"/>
          <w:szCs w:val="24"/>
        </w:rPr>
        <w:t xml:space="preserve"> podlegających publikacji w </w:t>
      </w:r>
      <w:r w:rsidRPr="00260D9F">
        <w:rPr>
          <w:rFonts w:eastAsiaTheme="minorEastAsia" w:cs="Times New Roman"/>
          <w:szCs w:val="24"/>
        </w:rPr>
        <w:t>Dzienniku Urzędo</w:t>
      </w:r>
      <w:r w:rsidR="00FA4DFE">
        <w:rPr>
          <w:rFonts w:eastAsiaTheme="minorEastAsia" w:cs="Times New Roman"/>
          <w:szCs w:val="24"/>
        </w:rPr>
        <w:t>wym Województwa Mazowieckiego.</w:t>
      </w:r>
    </w:p>
    <w:p w14:paraId="27401718" w14:textId="77777777" w:rsidR="003100A3" w:rsidRPr="00260D9F" w:rsidRDefault="003100A3" w:rsidP="00C3281F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24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5386"/>
        <w:gridCol w:w="1276"/>
      </w:tblGrid>
      <w:tr w:rsidR="004A24BC" w:rsidRPr="00260D9F" w14:paraId="629B295D" w14:textId="77777777" w:rsidTr="00EF6E40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DA1" w14:textId="6871AAB6" w:rsidR="004A24BC" w:rsidRPr="00260D9F" w:rsidRDefault="004A24BC" w:rsidP="003735A3">
            <w:pPr>
              <w:pStyle w:val="Zawartotabeli"/>
              <w:tabs>
                <w:tab w:val="left" w:pos="1126"/>
              </w:tabs>
              <w:spacing w:line="240" w:lineRule="auto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Nr uchwały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3AD" w14:textId="77777777" w:rsidR="004A24BC" w:rsidRPr="00260D9F" w:rsidRDefault="004A24BC" w:rsidP="003735A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rok</w:t>
            </w:r>
          </w:p>
          <w:p w14:paraId="36AB0171" w14:textId="77777777" w:rsidR="004A24BC" w:rsidRPr="00260D9F" w:rsidRDefault="004A24BC" w:rsidP="003735A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2019r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5D" w14:textId="77777777" w:rsidR="004A24BC" w:rsidRPr="00260D9F" w:rsidRDefault="004A24BC" w:rsidP="00AD31D9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</w:p>
          <w:p w14:paraId="47B7DB48" w14:textId="77777777" w:rsidR="004A24BC" w:rsidRPr="00260D9F" w:rsidRDefault="004A24BC" w:rsidP="00AD31D9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Podjęcie uchwał w sprawie: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146" w14:textId="3C65DAC4" w:rsidR="004A24BC" w:rsidRPr="00260D9F" w:rsidRDefault="008E3038" w:rsidP="003735A3">
            <w:pPr>
              <w:pStyle w:val="Zawartotabeli"/>
              <w:spacing w:line="240" w:lineRule="auto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Wykonanie</w:t>
            </w:r>
          </w:p>
        </w:tc>
      </w:tr>
      <w:tr w:rsidR="00DA0221" w:rsidRPr="00260D9F" w14:paraId="38808FA5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5F3" w14:textId="293DEC7C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III/26/2018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0BC" w14:textId="47A619A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28.12.2018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DA8" w14:textId="4A32F5E2" w:rsidR="00DA0221" w:rsidRPr="00260D9F" w:rsidRDefault="00DA0221" w:rsidP="003100A3">
            <w:pPr>
              <w:pStyle w:val="Zawartotabeli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Wieloletniej Prognozy Finansowej  Gminy Radzanów na lata 2019-2022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9846" w14:textId="200FAD41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DA0221" w:rsidRPr="00260D9F" w14:paraId="5318A106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8F" w14:textId="3E72E36A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I/2/2019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112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16.01.2019</w:t>
            </w:r>
          </w:p>
          <w:p w14:paraId="6AD6EEA2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F58" w14:textId="0356D51E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Wieloletniej Prognozy Finansowej Gminy Radzanów na lata 2019-2022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6D726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28095A2D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298" w14:textId="5961BE20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II/10/2019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85B" w14:textId="62723D49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26.02.2019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2D8E" w14:textId="00020E40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WPF na lata 2019-2022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879E6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06338981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BCF" w14:textId="183877D2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IV/14/2019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20E3" w14:textId="75B427B9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24.05.2019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64" w14:textId="2BD89454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WPF na 2019-2022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3C92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0E6F5BDF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CA0" w14:textId="079F989B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V/26/2019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4CA" w14:textId="26F4172A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28.06.2019r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472" w14:textId="4EF69CB3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WPF na lata 2019-2025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62E6A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5E6D6382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578" w14:textId="5849D094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VI/28/2019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49A" w14:textId="5C70F003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26.07.2019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0C6" w14:textId="048C757D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WPF  Gminy Radzanów na lata 2019-2025.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07B0D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1476F989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D54" w14:textId="09C88400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VIII/41/2019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610" w14:textId="6C7C9A36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20.09.2019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F6B" w14:textId="6619CB19" w:rsidR="00DA0221" w:rsidRPr="00260D9F" w:rsidRDefault="00DA0221" w:rsidP="004D49A7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Wieloletniej Prognozy Finansowej Gminy Radzanów w na lata 2019-2025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F2122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6C16A785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284" w14:textId="2F912F1D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X/45/2019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AEE" w14:textId="6FC93F3A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18.10.2019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24B" w14:textId="609AA91F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Wieloletniej Prognozy Finansowej Gminy Radzanów na lata 2019-2025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5CC2C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0B0E5083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4FD" w14:textId="148EE76A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XII/54/2019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129" w14:textId="49507CCA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26.11.2019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DCD" w14:textId="09EBA523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Wieloletniej Prognozy Finansowej Gminy Radzanów na lata 2019-2025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C3F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657C9DE1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675" w14:textId="14765B6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III/27/2018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C37" w14:textId="1B9D2828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28.12.2018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0F6" w14:textId="771A40AC" w:rsidR="00DA0221" w:rsidRPr="00260D9F" w:rsidRDefault="00DA0221" w:rsidP="003100A3">
            <w:pPr>
              <w:pStyle w:val="Zawartotabeli"/>
              <w:rPr>
                <w:rFonts w:cs="Times New Roman"/>
                <w:b/>
              </w:rPr>
            </w:pPr>
            <w:r w:rsidRPr="00260D9F">
              <w:rPr>
                <w:rFonts w:cs="Times New Roman"/>
                <w:b/>
              </w:rPr>
              <w:t>Uchwała Budżetowa na rok 2019 Gminy Radzanów.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23DE1" w14:textId="453004E3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DA0221" w:rsidRPr="00260D9F" w14:paraId="3AB543E5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18F" w14:textId="03B3439D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I/3/2019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32E" w14:textId="3F81545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16.01.2019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973" w14:textId="462238D6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FD2B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339330F3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7275" w14:textId="1BBD221F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II/11/2019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958" w14:textId="0C242A2A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26.02.2019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2D1" w14:textId="526F1EC3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 w uchwale budżetowej na 2019 rok.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56A7D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6DFDA624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02A" w14:textId="2254BD61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III/13/2019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27A" w14:textId="7DF6BEA1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29.03.2019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647" w14:textId="2527CC18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24854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33498BCB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950" w14:textId="2E4EE914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IV/15/2019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307" w14:textId="387F2E43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24.05.2019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987" w14:textId="3811732B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3C8B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04484D8E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D89" w14:textId="19BFC46C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lastRenderedPageBreak/>
              <w:t>V/27/2019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97B" w14:textId="2F32F2F9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28.06.2019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648" w14:textId="4FB32293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6E913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548ACB81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790" w14:textId="2E488901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VI/29/2019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327" w14:textId="73B48BB0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26.07.2019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21D" w14:textId="38340CEC" w:rsidR="00DA0221" w:rsidRPr="00260D9F" w:rsidRDefault="00DA0221" w:rsidP="00E55538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DAF4D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31F84B4F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39C" w14:textId="586CE474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VII/36/2019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FD3" w14:textId="648523E9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14.08.2019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EC9" w14:textId="7130A890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0F588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0F7CEA96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A74" w14:textId="298754ED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VIII/42/2019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E33" w14:textId="47D1CF94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20.09.2019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052" w14:textId="4A6FE5D1" w:rsidR="00DA0221" w:rsidRPr="00260D9F" w:rsidRDefault="00DA0221" w:rsidP="004D49A7">
            <w:pPr>
              <w:pStyle w:val="Zawartotabeli"/>
              <w:tabs>
                <w:tab w:val="left" w:pos="1200"/>
              </w:tabs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E82CD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74E6F42B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1F03" w14:textId="009DE81C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X/46/2019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B9F" w14:textId="1541A28C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18.10.2019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22E" w14:textId="64C62CD1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2C72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26D7D20A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5F7" w14:textId="08760ED8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XII/55/2019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397" w14:textId="3424349C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26.11.2019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00B" w14:textId="0AE19010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BE2E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49CE500B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0B8" w14:textId="30DA7682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XIII/59/2019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68" w14:textId="0A4123E2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17.12.2019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24C" w14:textId="5AEBD761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uchwale budżetowej na 2019 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E6C51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DA0221" w:rsidRPr="00260D9F" w14:paraId="303985AC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57D" w14:textId="15DC3519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XIV/63/2019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1E6" w14:textId="282B9499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30.12.2019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734" w14:textId="209EB807" w:rsidR="00DA0221" w:rsidRPr="00260D9F" w:rsidRDefault="00DA0221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uchwal</w:t>
            </w:r>
            <w:r w:rsidR="00CC7559">
              <w:rPr>
                <w:rFonts w:cs="Times New Roman"/>
              </w:rPr>
              <w:t>e</w:t>
            </w:r>
            <w:r w:rsidRPr="00260D9F">
              <w:rPr>
                <w:rFonts w:cs="Times New Roman"/>
              </w:rPr>
              <w:t xml:space="preserve"> budżetowej na 2019</w:t>
            </w:r>
            <w:r w:rsidR="00FA4DFE">
              <w:rPr>
                <w:rFonts w:cs="Times New Roman"/>
              </w:rPr>
              <w:t xml:space="preserve"> </w:t>
            </w:r>
            <w:r w:rsidR="00FA4DFE" w:rsidRPr="00260D9F">
              <w:rPr>
                <w:rFonts w:cs="Times New Roman"/>
              </w:rPr>
              <w:t>rok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6C6" w14:textId="77777777" w:rsidR="00DA0221" w:rsidRPr="00260D9F" w:rsidRDefault="00DA0221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</w:tr>
      <w:tr w:rsidR="003100A3" w:rsidRPr="00260D9F" w14:paraId="7B910A35" w14:textId="77777777" w:rsidTr="00EF6E40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261C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I/1/2019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C2D5" w14:textId="394D4DB5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16.01.2019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32A2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Nie wyrażenia zgody na wyodrębnienie funduszu sołeckiego w 2020r.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2EBE" w14:textId="2DC73835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14B8DCBC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A5C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II/4/2019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37CC1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7765D013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17EC728C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64F33242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26.02.2019</w:t>
            </w:r>
          </w:p>
          <w:p w14:paraId="60DC002A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490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Rozpatrzenia skargi na działania Wójta Gminy Radzanów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B70" w14:textId="72479F4D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495528F9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1FF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II/5/2019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D1DD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E43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Uchwalenia Statutu Gminy Radzanów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74C" w14:textId="784D84E7" w:rsidR="003100A3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76DCAFD0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48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II/6/2019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1B6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F45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Przeprowadzenia zabiegów pielęgnacyjnych drzewa uznanego za pomnik przyrody.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D2C" w14:textId="40B74BAD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0AE1A0FB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C90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II/7/2019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5C4B0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C82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 w załącznikach  do uchwały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F29" w14:textId="52DF0BAE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63C4FBE8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50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II/8/2019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B1E3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8D3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Ustalenia maksymalnej liczby zezwoleń na sprzedaż napojów alkoholowych oraz ustalenia zasad usytuowania miejsc sprzedaży i podawania napojów alkoholowych na terenie Gminy Radzanów.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E21" w14:textId="50F0793E" w:rsidR="003100A3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229FB0AA" w14:textId="77777777" w:rsidTr="00EF6E40">
        <w:tblPrEx>
          <w:tblLook w:val="0000" w:firstRow="0" w:lastRow="0" w:firstColumn="0" w:lastColumn="0" w:noHBand="0" w:noVBand="0"/>
        </w:tblPrEx>
        <w:trPr>
          <w:trHeight w:val="1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0DDE8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II/9/2019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D2F8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24B9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Zarządzenia poboru podatku od nieruchomości, podatku rolnego, podatku leśnego oraz opłaty za gospodarowanie odpadami komunalnymi w drodze inkasa oraz określenia inkasentów i wysokości wynagrodzenia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4A2A0" w14:textId="34682BF2" w:rsidR="003100A3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116720" w:rsidRPr="00260D9F" w14:paraId="65EF0E69" w14:textId="77777777" w:rsidTr="00EF6E40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D248" w14:textId="77777777" w:rsidR="00116720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III/12/2019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F0D50" w14:textId="77777777" w:rsidR="00116720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29.03.2019r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EAB3F" w14:textId="67E3B4C7" w:rsidR="00116720" w:rsidRPr="00260D9F" w:rsidRDefault="00116720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Przyjęcia programu opieki nad zwierzętami bezdomnymi oraz zapobiegania bezdomności zwierząt na terenie gminy Radzanów w 2019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C9363" w14:textId="259B14B4" w:rsidR="00116720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C87C25" w:rsidRPr="00260D9F" w14:paraId="477E8EEB" w14:textId="77777777" w:rsidTr="00EF6E40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9111" w14:textId="3A642236" w:rsidR="00C87C25" w:rsidRPr="00260D9F" w:rsidRDefault="00C87C25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IV/16/2019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F6FF" w14:textId="6BAEEB18" w:rsidR="00C87C25" w:rsidRPr="00260D9F" w:rsidRDefault="00C87C25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24.05.2019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2427D" w14:textId="2B799B12" w:rsidR="00C87C25" w:rsidRPr="00260D9F" w:rsidRDefault="00C87C25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Zaciągnięcia długoterminowego kredytu.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DBBE9" w14:textId="32740B51" w:rsidR="00C87C25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5480A60F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571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IV/17/2019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32F4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AB4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Ustalenia planu dofinansowania form doskonalenia zawodowego nauczycieli oraz ustalenia maksymalnej kwoty dofinansowania opłat za kształcenia nauczycieli  pobierane przez uczelnie oraz specjalności 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0D8" w14:textId="14DDABA3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0CC7F2F4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440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IV/18/2019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D2E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710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Trybu i szczegółowych warunków zwolnienia od podatku rolnego gruntów wchodzących w skład gospodarstw rolnych na których zaprzestano produkcji rolnej na terenie gminy Radzanów.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320" w14:textId="170E507A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437D2E" w:rsidRPr="00260D9F" w14:paraId="66A102BF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353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lastRenderedPageBreak/>
              <w:t>V/19/2019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1931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5A8B5852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2862CA07" w14:textId="60527AF8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28.06.2019r</w:t>
            </w:r>
          </w:p>
          <w:p w14:paraId="70ED44EF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597A6F39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4909B4D9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146BCC31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068521BC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3C6BEA09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12FE32B7" w14:textId="77777777" w:rsidR="00437D2E" w:rsidRPr="00260D9F" w:rsidRDefault="00437D2E" w:rsidP="003735A3">
            <w:pPr>
              <w:jc w:val="center"/>
              <w:rPr>
                <w:sz w:val="24"/>
                <w:szCs w:val="24"/>
              </w:rPr>
            </w:pPr>
          </w:p>
          <w:p w14:paraId="71DC7509" w14:textId="307DF5E6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3CEC48FC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F5B" w14:textId="03AFF673" w:rsidR="00437D2E" w:rsidRPr="00260D9F" w:rsidRDefault="00437D2E" w:rsidP="00260D9F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Oceny raportu o sytuacji ekonomiczno-finansowej SP</w:t>
            </w:r>
            <w:r w:rsidR="00260D9F">
              <w:rPr>
                <w:rFonts w:cs="Times New Roman"/>
              </w:rPr>
              <w:t> </w:t>
            </w:r>
            <w:r w:rsidRPr="00260D9F">
              <w:rPr>
                <w:rFonts w:cs="Times New Roman"/>
              </w:rPr>
              <w:t>ZOZ w Radzanowie za 2018r oraz zatwierdzenia rocznego sprawozdania finansowego SP ZOZ w Radzanowie za 2018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EA8" w14:textId="28E2E843" w:rsidR="00437D2E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437D2E" w:rsidRPr="00260D9F" w14:paraId="48222B81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2FF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V/20/2019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D2E9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90D" w14:textId="77777777" w:rsidR="00437D2E" w:rsidRPr="00260D9F" w:rsidRDefault="00437D2E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Wyboru metody ustalania opłaty za gospodarowanie odpadami komunalnymi oraz ustalenia stawki tej opłaty.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B5" w14:textId="18DFEF7B" w:rsidR="00437D2E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437D2E" w:rsidRPr="00260D9F" w14:paraId="1D517193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A07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V/21/2019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26A67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E90" w14:textId="77777777" w:rsidR="00437D2E" w:rsidRPr="00260D9F" w:rsidRDefault="00437D2E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Wzoru deklaracji o wysokości opłaty za gospodarowanie odpadami komunalnymi składanej przez właściciela nieruchomości na których zamieszkują mieszkańcy oraz warunków 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62E" w14:textId="5AD5EC1C" w:rsidR="00437D2E" w:rsidRPr="00260D9F" w:rsidRDefault="00116720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437D2E" w:rsidRPr="00260D9F" w14:paraId="550E826C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63A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V/22/2019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79742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FF0" w14:textId="77777777" w:rsidR="00437D2E" w:rsidRPr="00260D9F" w:rsidRDefault="00437D2E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Udzielenia Wójtowi Gminy Radzanów wotum zaufania.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689" w14:textId="23F510E8" w:rsidR="00437D2E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437D2E" w:rsidRPr="00260D9F" w14:paraId="3F0778E5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C1B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V/23/2019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4AD9A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5F6" w14:textId="673E829A" w:rsidR="00437D2E" w:rsidRPr="00260D9F" w:rsidRDefault="00437D2E" w:rsidP="00260D9F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Rozpatrzenia i zatwierdzenia sprawozdania Wójta Gminy  Radzanów z wykonania budżetu za 2018r</w:t>
            </w:r>
            <w:r w:rsidR="00260D9F">
              <w:rPr>
                <w:rFonts w:cs="Times New Roman"/>
              </w:rPr>
              <w:t>.</w:t>
            </w:r>
            <w:r w:rsidRPr="00260D9F">
              <w:rPr>
                <w:rFonts w:cs="Times New Roman"/>
              </w:rPr>
              <w:t xml:space="preserve"> i</w:t>
            </w:r>
            <w:r w:rsidR="00260D9F">
              <w:rPr>
                <w:rFonts w:cs="Times New Roman"/>
              </w:rPr>
              <w:t> </w:t>
            </w:r>
            <w:r w:rsidRPr="00260D9F">
              <w:rPr>
                <w:rFonts w:cs="Times New Roman"/>
              </w:rPr>
              <w:t>sprawozdania finansowego.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01D" w14:textId="0B966176" w:rsidR="00437D2E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437D2E" w:rsidRPr="00260D9F" w14:paraId="67402BBE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34C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V/24/2019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C36BE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91E" w14:textId="77777777" w:rsidR="00437D2E" w:rsidRPr="00260D9F" w:rsidRDefault="00437D2E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Udzielenia Wójtowi absolutorium z tytułu wykonania budżetu za 2018 rok,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02D" w14:textId="2325A2CB" w:rsidR="00437D2E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437D2E" w:rsidRPr="00260D9F" w14:paraId="7657D005" w14:textId="77777777" w:rsidTr="00EF6E40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F95B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V/25/2019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CF007" w14:textId="77777777" w:rsidR="00437D2E" w:rsidRPr="00260D9F" w:rsidRDefault="00437D2E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F975" w14:textId="77777777" w:rsidR="00437D2E" w:rsidRPr="00260D9F" w:rsidRDefault="00437D2E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Udzielenia pomocy finansowej dla Powiatu Białobrzeskiego  w 2019 roku.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EF132" w14:textId="51CFF843" w:rsidR="00437D2E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20E90079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7D5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VII/30/2019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D9C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2C8A29E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4B76DD8F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2A1E91D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71CDA53E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794927F1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068E427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14.08.2019</w:t>
            </w:r>
          </w:p>
          <w:p w14:paraId="1A9870BA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A76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Ustalania planu sieci publicznych szkół podstawowych a także określenie granic obwodów publicznych szkół podstawowych prowadzonych przez Gminę Radzanów od 01.09.2019r.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83A" w14:textId="61F2F7DB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5B1340C7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EEE9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VII/31/2019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1290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6D9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Ustalenia sieci oddziałów przedszkolnych w szkołach podstawowych prowadzonych przez Gminę Radzanów.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3B6" w14:textId="411B72E9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7B680583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CF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VII/32/2019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7449A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A5F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Zmiany Regulaminu wynagrodzenia nauczycieli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A7E" w14:textId="55143321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0781EAB7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873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VII/33/2019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F95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838" w14:textId="0D187974" w:rsidR="003100A3" w:rsidRPr="00260D9F" w:rsidRDefault="00FA4DFE" w:rsidP="003100A3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</w:rPr>
              <w:t>Powołania Rady Spółdzielczej S</w:t>
            </w:r>
            <w:r w:rsidR="003100A3" w:rsidRPr="00260D9F">
              <w:rPr>
                <w:rFonts w:cs="Times New Roman"/>
              </w:rPr>
              <w:t>P ZOZ w Radzanów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F7A" w14:textId="5EF1DB43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626095FC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539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VII/34/2019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8DBA9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5D3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Zmiany uchwały Nr V/25/2019 Rady Gminy Radzanów z dnia 25 czerwca 2019 roku w sprawie udzielenia pomocy finansowej dla Powiatu Białobrzeskiego w 2019 roku.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AE9" w14:textId="7F75927F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4D49A7" w:rsidRPr="00260D9F" w14:paraId="34087001" w14:textId="77777777" w:rsidTr="00EF6E40">
        <w:tblPrEx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6E2CD" w14:textId="77777777" w:rsidR="004D49A7" w:rsidRPr="00260D9F" w:rsidRDefault="004D49A7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VII/35/2019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7AEC9" w14:textId="77777777" w:rsidR="004D49A7" w:rsidRPr="00260D9F" w:rsidRDefault="004D49A7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2677" w14:textId="77777777" w:rsidR="004D49A7" w:rsidRPr="00260D9F" w:rsidRDefault="004D49A7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Udzielenia pomocy finansowej dla Powiatu Białobrzeskiego w 2019 roku.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8E14" w14:textId="5C820753" w:rsidR="004D49A7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476EC08A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C09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VII/37/2019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B721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4359603A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56CD78D8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23A1E644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150B727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73339FDD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1E88D08E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20.09.2019</w:t>
            </w:r>
          </w:p>
          <w:p w14:paraId="01B5A764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30E3459A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71D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lastRenderedPageBreak/>
              <w:t>Wyrażenia zgody na rozwiązanie stosunku pracy ze Skarbnikiem Gminy Radzanów na mocy porozumienia stron.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68F" w14:textId="035FD84B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0CFFEA66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9E2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VII/38/2019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8572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115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Zmiany załącznika do uchwały Nr II/9/2019 Rady Gminy w Radzanowie z dnia 26 lutego 2019r. w sprawie zarządzenia poboru podatku od nieruchomości, podatku rolnego…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516" w14:textId="0EF96042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470E81BA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085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lastRenderedPageBreak/>
              <w:t>VII/39/2019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AF143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41A" w14:textId="6FCD0F0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Zatwierdzenia do realizacji projektu pn.” Rozwój edukacji przedszkolnej e Gmi</w:t>
            </w:r>
            <w:r w:rsidR="00260D9F">
              <w:rPr>
                <w:rFonts w:cs="Times New Roman"/>
              </w:rPr>
              <w:t>nie Radzanów” N</w:t>
            </w:r>
            <w:r w:rsidRPr="00260D9F">
              <w:rPr>
                <w:rFonts w:cs="Times New Roman"/>
              </w:rPr>
              <w:t>r RPMA. 10.01.04-14-c466/19 w ramach Regionalnego Programu Operacyjnego Województwa Mazowieckiego…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E57" w14:textId="0FEE817F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8D2659" w:rsidRPr="00260D9F" w14:paraId="0F18002F" w14:textId="77777777" w:rsidTr="00EF6E40">
        <w:tblPrEx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39969" w14:textId="77777777" w:rsidR="008D2659" w:rsidRPr="00260D9F" w:rsidRDefault="008D2659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VII/40/2019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06A5" w14:textId="77777777" w:rsidR="008D2659" w:rsidRPr="00260D9F" w:rsidRDefault="008D2659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B5F1" w14:textId="77777777" w:rsidR="008D2659" w:rsidRPr="00260D9F" w:rsidRDefault="008D2659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Uchwalenie miejscowego planu zagospodarowania przestrzennego dla części miejscowości Młodynie Dolne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BBC2" w14:textId="13ACBA4D" w:rsidR="008D2659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01FC14FA" w14:textId="77777777" w:rsidTr="00EF6E40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6F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VIII/43/2019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D1A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372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 xml:space="preserve"> Powołania Skarbnika Gminy Radzanów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6EB" w14:textId="4BEA9D7B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8D2659" w:rsidRPr="00260D9F" w14:paraId="6C9C0385" w14:textId="77777777" w:rsidTr="00EF6E40">
        <w:tblPrEx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7B2F" w14:textId="77777777" w:rsidR="008D2659" w:rsidRPr="00260D9F" w:rsidRDefault="008D2659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IX/44/2019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950B" w14:textId="77777777" w:rsidR="008D2659" w:rsidRPr="00260D9F" w:rsidRDefault="008D2659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02.10.2019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1E42" w14:textId="515AA83E" w:rsidR="008D2659" w:rsidRPr="00260D9F" w:rsidRDefault="008D2659" w:rsidP="008D2659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Rozpatrzenia petycji dotyczącej wdrożenia w Gminie Radzanów Polityki Zarządzania Konfliktem Interesów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D9EA5" w14:textId="02A8684E" w:rsidR="008D2659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014E91A6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A64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XI/47/2019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A60" w14:textId="6B4F4DE5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29.10.2019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C04" w14:textId="77777777" w:rsidR="003100A3" w:rsidRPr="00260D9F" w:rsidRDefault="003100A3" w:rsidP="003100A3">
            <w:pPr>
              <w:pStyle w:val="Zawartotabeli"/>
              <w:jc w:val="both"/>
              <w:rPr>
                <w:rFonts w:cs="Times New Roman"/>
              </w:rPr>
            </w:pPr>
            <w:r w:rsidRPr="00260D9F">
              <w:rPr>
                <w:rFonts w:cs="Times New Roman"/>
              </w:rPr>
              <w:t>Wyrażenia zgody na nieodpłatne nabycie działki gruntu nr 530 o pow. 0,04 ha położonej w Branicy gmina Radzanów od Krajowego Ośrodka Wsparcia rolnictwa do zasobu nieruchomości Gminy Radzanów.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8CE" w14:textId="6059761F" w:rsidR="003100A3" w:rsidRPr="00260D9F" w:rsidRDefault="00F84D07" w:rsidP="003735A3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Wykonano zgodnie z </w:t>
            </w:r>
            <w:r w:rsidR="00375C82" w:rsidRPr="00260D9F">
              <w:rPr>
                <w:rFonts w:cs="Times New Roman"/>
              </w:rPr>
              <w:t>przepisami</w:t>
            </w:r>
          </w:p>
        </w:tc>
      </w:tr>
      <w:tr w:rsidR="003100A3" w:rsidRPr="00260D9F" w14:paraId="0EC870A4" w14:textId="77777777" w:rsidTr="00EF6E40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5B1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XI/48/2019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69D78" w14:textId="5C6C461F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29.10.2019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58D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Wyrażenia zgody na zawarcie umowy najmu na okres dłuższy niż 3 lata w trybie bezprzetargowym lokalu użytkowego stanowiącego własność Gminy Radzanów.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DB6" w14:textId="75E2FEB0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4CF6D935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F08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XI/49/2019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C60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9E0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Przedłużenia okresu obowiązywania „Strategii Rozwoju Gminy Radzanów”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FC3" w14:textId="6473D870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2019 r.</w:t>
            </w:r>
          </w:p>
        </w:tc>
      </w:tr>
      <w:tr w:rsidR="003100A3" w:rsidRPr="00260D9F" w14:paraId="29BE57E7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70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XII/50/2019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9BA0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0812EAF3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58CC3388" w14:textId="40CAFDE3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26.11.2019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EA5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Obniżenia średniej ceny skupu żyta do celów wymiaru podatku rolnego na 2020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B8B" w14:textId="2051A7F1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0A1B8F6F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BAF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XII/51/2019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A15F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ADE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Określenia wysokości stawek podatku od nieruchomości na 2020 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AF0" w14:textId="77A481B8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1B71AB0E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B6C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XII/52/2019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C4D9E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900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Określenia wysokości stawek podatku od środków transportowych na 2020 rok.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6B3" w14:textId="7D116062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763B17" w:rsidRPr="00260D9F" w14:paraId="58B63A35" w14:textId="77777777" w:rsidTr="00EF6E40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BEC62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XII/53/2019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86390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5DCE" w14:textId="77777777" w:rsidR="00763B17" w:rsidRPr="00260D9F" w:rsidRDefault="00763B17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Zwolnień z podatku od nieruchomości.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A783" w14:textId="1EAB8936" w:rsidR="00763B17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03C5A6E8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25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XIII/56/2019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F68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6DFD3EE1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2762338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  <w:p w14:paraId="7D5F8A32" w14:textId="23A4F469" w:rsidR="003100A3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17.12.2019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D4B" w14:textId="5AC25D88" w:rsidR="003100A3" w:rsidRPr="00260D9F" w:rsidRDefault="003100A3" w:rsidP="00FA4DFE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Rocznego progra</w:t>
            </w:r>
            <w:r w:rsidR="00FA4DFE">
              <w:rPr>
                <w:rFonts w:cs="Times New Roman"/>
              </w:rPr>
              <w:t>mu współpracy gminy Radzanów  z o</w:t>
            </w:r>
            <w:r w:rsidRPr="00260D9F">
              <w:rPr>
                <w:rFonts w:cs="Times New Roman"/>
              </w:rPr>
              <w:t>rganizacjami pozarządowymi oraz innymi podmiotami prowadzącymi działalność pożytku publicznego na 2020 rok.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D45" w14:textId="35BBAEF7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02CA2595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8E7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XIII/57/2019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82FB8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B9A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Przeprowadzenia zabiegów pielęgnacyjnych drzewa uznanego za pomnik przyrody.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0E8" w14:textId="7C34051B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763B17" w:rsidRPr="00260D9F" w14:paraId="25609CCE" w14:textId="77777777" w:rsidTr="00EF6E40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7BAE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XIII/58/2019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7EAE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BA18" w14:textId="77777777" w:rsidR="00763B17" w:rsidRPr="00260D9F" w:rsidRDefault="00763B17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Zwolnień z podatku od 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FF3E" w14:textId="72B4D2AB" w:rsidR="00763B17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6EDCDB7D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899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XIII/60/2019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EB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0C0" w14:textId="501A748F" w:rsidR="003100A3" w:rsidRPr="00260D9F" w:rsidRDefault="003100A3" w:rsidP="00C04BED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Przystąpienia do sporządzenia „Studium uwarunkowań</w:t>
            </w:r>
            <w:r w:rsidR="00C04BED" w:rsidRPr="00260D9F">
              <w:rPr>
                <w:rFonts w:cs="Times New Roman"/>
              </w:rPr>
              <w:t xml:space="preserve"> </w:t>
            </w:r>
            <w:r w:rsidRPr="00260D9F">
              <w:rPr>
                <w:rFonts w:cs="Times New Roman"/>
              </w:rPr>
              <w:t xml:space="preserve"> i kierunków zagospodarowania przestrzennego Gminy Radzanów”.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70E" w14:textId="1E02DFB0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106FFA6F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4E96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lastRenderedPageBreak/>
              <w:t>XIV/61/2019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C93D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30.12.2019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75A" w14:textId="05B75461" w:rsidR="003100A3" w:rsidRPr="00260D9F" w:rsidRDefault="00C04BED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Uchwalenia „G</w:t>
            </w:r>
            <w:r w:rsidR="003100A3" w:rsidRPr="00260D9F">
              <w:rPr>
                <w:rFonts w:cs="Times New Roman"/>
              </w:rPr>
              <w:t>minnego Programu Profilaktyki i Rozwiązywania Problemów  Alkoholowych na rok 2020”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36B" w14:textId="6F4C1643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763B17" w:rsidRPr="00260D9F" w14:paraId="0F795089" w14:textId="77777777" w:rsidTr="00EF6E40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207CE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XIV/62/2019</w:t>
            </w:r>
          </w:p>
          <w:p w14:paraId="32E72E65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BA9C3" w14:textId="77777777" w:rsidR="00763B17" w:rsidRPr="00260D9F" w:rsidRDefault="00763B17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C8C36" w14:textId="77777777" w:rsidR="00763B17" w:rsidRPr="00260D9F" w:rsidRDefault="00763B17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Rozpatrzenia petycji w zakresie zmiany przepisów prawa miejscowego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BC72" w14:textId="54FEF270" w:rsidR="00763B17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6DE4B5DA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F0E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XIV/64/2019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7BCF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83B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Wieloletniej Prognozy Finansowej Gminy Radzanów na lata 2020-2030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5B8" w14:textId="53A79451" w:rsidR="003100A3" w:rsidRPr="00260D9F" w:rsidRDefault="00375C82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Wykonano zgodnie z przepisami</w:t>
            </w:r>
          </w:p>
        </w:tc>
      </w:tr>
      <w:tr w:rsidR="003100A3" w:rsidRPr="00260D9F" w14:paraId="5C6F1187" w14:textId="77777777" w:rsidTr="00EF6E40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D5E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XIV/65/2019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50B" w14:textId="77777777" w:rsidR="003100A3" w:rsidRPr="00260D9F" w:rsidRDefault="003100A3" w:rsidP="003735A3">
            <w:pPr>
              <w:pStyle w:val="Zawartotabeli"/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579D" w14:textId="77777777" w:rsidR="003100A3" w:rsidRPr="00260D9F" w:rsidRDefault="003100A3" w:rsidP="003100A3">
            <w:pPr>
              <w:pStyle w:val="Zawartotabeli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Budżetowa na rok 2020 Gminy Radzanów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C2D" w14:textId="00237CCD" w:rsidR="003100A3" w:rsidRPr="00260D9F" w:rsidRDefault="00C04BED" w:rsidP="003735A3">
            <w:pPr>
              <w:pStyle w:val="Zawartotabeli"/>
              <w:jc w:val="center"/>
              <w:rPr>
                <w:rFonts w:cs="Times New Roman"/>
              </w:rPr>
            </w:pPr>
            <w:r w:rsidRPr="00260D9F">
              <w:rPr>
                <w:rFonts w:cs="Times New Roman"/>
              </w:rPr>
              <w:t>Uchwała realizowana w 2020 r.</w:t>
            </w:r>
          </w:p>
        </w:tc>
      </w:tr>
    </w:tbl>
    <w:p w14:paraId="2C005750" w14:textId="77777777" w:rsidR="004A24BC" w:rsidRPr="00260D9F" w:rsidRDefault="004A24BC" w:rsidP="004A24BC">
      <w:pPr>
        <w:rPr>
          <w:sz w:val="24"/>
          <w:szCs w:val="24"/>
        </w:rPr>
      </w:pPr>
    </w:p>
    <w:p w14:paraId="7E755CA0" w14:textId="77777777" w:rsidR="006D721D" w:rsidRPr="00260D9F" w:rsidRDefault="006D721D" w:rsidP="00FA4C85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sectPr w:rsidR="006D721D" w:rsidRPr="00260D9F">
      <w:headerReference w:type="default" r:id="rId10"/>
      <w:footerReference w:type="default" r:id="rId11"/>
      <w:pgSz w:w="11906" w:h="16838"/>
      <w:pgMar w:top="1426" w:right="1413" w:bottom="739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4BF7B" w14:textId="77777777" w:rsidR="00DF580D" w:rsidRDefault="00DF580D" w:rsidP="00C50B9C">
      <w:pPr>
        <w:spacing w:after="0" w:line="240" w:lineRule="auto"/>
      </w:pPr>
      <w:r>
        <w:separator/>
      </w:r>
    </w:p>
  </w:endnote>
  <w:endnote w:type="continuationSeparator" w:id="0">
    <w:p w14:paraId="6727E36A" w14:textId="77777777" w:rsidR="00DF580D" w:rsidRDefault="00DF580D" w:rsidP="00C5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         New Roman">
    <w:panose1 w:val="00000000000000000000"/>
    <w:charset w:val="00"/>
    <w:family w:val="roman"/>
    <w:notTrueType/>
    <w:pitch w:val="default"/>
  </w:font>
  <w:font w:name="Times New         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740809"/>
      <w:docPartObj>
        <w:docPartGallery w:val="Page Numbers (Bottom of Page)"/>
        <w:docPartUnique/>
      </w:docPartObj>
    </w:sdtPr>
    <w:sdtContent>
      <w:p w14:paraId="3BC24BF8" w14:textId="39694BA1" w:rsidR="00E319AB" w:rsidRDefault="00E319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011">
          <w:rPr>
            <w:noProof/>
          </w:rPr>
          <w:t>36</w:t>
        </w:r>
        <w:r>
          <w:fldChar w:fldCharType="end"/>
        </w:r>
      </w:p>
    </w:sdtContent>
  </w:sdt>
  <w:p w14:paraId="13AB85B5" w14:textId="77777777" w:rsidR="00E319AB" w:rsidRDefault="00E31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D60A7" w14:textId="77777777" w:rsidR="00DF580D" w:rsidRDefault="00DF580D" w:rsidP="00C50B9C">
      <w:pPr>
        <w:spacing w:after="0" w:line="240" w:lineRule="auto"/>
      </w:pPr>
      <w:r>
        <w:separator/>
      </w:r>
    </w:p>
  </w:footnote>
  <w:footnote w:type="continuationSeparator" w:id="0">
    <w:p w14:paraId="7CAAD4DB" w14:textId="77777777" w:rsidR="00DF580D" w:rsidRDefault="00DF580D" w:rsidP="00C5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1324" w14:textId="5169487F" w:rsidR="00E319AB" w:rsidRPr="00327FE4" w:rsidRDefault="00E319AB" w:rsidP="003B6F11">
    <w:pPr>
      <w:pStyle w:val="Nagwek"/>
      <w:jc w:val="center"/>
      <w:rPr>
        <w:b/>
        <w:i/>
        <w:color w:val="1F4E79" w:themeColor="accent1" w:themeShade="80"/>
        <w:sz w:val="28"/>
      </w:rPr>
    </w:pPr>
    <w:r w:rsidRPr="00327FE4">
      <w:rPr>
        <w:b/>
        <w:i/>
        <w:color w:val="1F4E79" w:themeColor="accent1" w:themeShade="80"/>
        <w:sz w:val="28"/>
      </w:rPr>
      <w:t>Raport o stanie Gminy Radzanów za 2019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A3D"/>
    <w:multiLevelType w:val="hybridMultilevel"/>
    <w:tmpl w:val="4F48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5A0"/>
    <w:multiLevelType w:val="hybridMultilevel"/>
    <w:tmpl w:val="01CE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429A"/>
    <w:multiLevelType w:val="hybridMultilevel"/>
    <w:tmpl w:val="D0D04B16"/>
    <w:lvl w:ilvl="0" w:tplc="2B32819C">
      <w:start w:val="1"/>
      <w:numFmt w:val="decimal"/>
      <w:lvlText w:val="%1."/>
      <w:lvlJc w:val="left"/>
      <w:pPr>
        <w:ind w:left="284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6232DBF"/>
    <w:multiLevelType w:val="hybridMultilevel"/>
    <w:tmpl w:val="5128FE9E"/>
    <w:lvl w:ilvl="0" w:tplc="B1A8153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84D10E5"/>
    <w:multiLevelType w:val="hybridMultilevel"/>
    <w:tmpl w:val="5C9AFE3E"/>
    <w:lvl w:ilvl="0" w:tplc="CC127A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984ACF"/>
    <w:multiLevelType w:val="hybridMultilevel"/>
    <w:tmpl w:val="6B806562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81E4E"/>
    <w:multiLevelType w:val="hybridMultilevel"/>
    <w:tmpl w:val="196A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4CE9"/>
    <w:multiLevelType w:val="hybridMultilevel"/>
    <w:tmpl w:val="1CCE8584"/>
    <w:lvl w:ilvl="0" w:tplc="9AC29A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0FB67B0D"/>
    <w:multiLevelType w:val="hybridMultilevel"/>
    <w:tmpl w:val="283282C8"/>
    <w:lvl w:ilvl="0" w:tplc="D3B8BB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FE90428"/>
    <w:multiLevelType w:val="hybridMultilevel"/>
    <w:tmpl w:val="1FF8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B2150"/>
    <w:multiLevelType w:val="hybridMultilevel"/>
    <w:tmpl w:val="7E3E7CEE"/>
    <w:lvl w:ilvl="0" w:tplc="FF748FFC">
      <w:start w:val="1"/>
      <w:numFmt w:val="bullet"/>
      <w:lvlText w:val="˗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1" w15:restartNumberingAfterBreak="0">
    <w:nsid w:val="118B3DD5"/>
    <w:multiLevelType w:val="hybridMultilevel"/>
    <w:tmpl w:val="8D0EF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0DB8"/>
    <w:multiLevelType w:val="hybridMultilevel"/>
    <w:tmpl w:val="4F48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21170"/>
    <w:multiLevelType w:val="hybridMultilevel"/>
    <w:tmpl w:val="4C26D722"/>
    <w:lvl w:ilvl="0" w:tplc="CC127A5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E23B9A"/>
    <w:multiLevelType w:val="hybridMultilevel"/>
    <w:tmpl w:val="86A6F2A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1CAF2019"/>
    <w:multiLevelType w:val="hybridMultilevel"/>
    <w:tmpl w:val="53B23978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178C0"/>
    <w:multiLevelType w:val="hybridMultilevel"/>
    <w:tmpl w:val="B7C246F4"/>
    <w:lvl w:ilvl="0" w:tplc="8D02F9D0">
      <w:start w:val="3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20452404"/>
    <w:multiLevelType w:val="hybridMultilevel"/>
    <w:tmpl w:val="1A382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199F"/>
    <w:multiLevelType w:val="hybridMultilevel"/>
    <w:tmpl w:val="367EF8A2"/>
    <w:lvl w:ilvl="0" w:tplc="AD40230A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" w:hanging="360"/>
      </w:pPr>
    </w:lvl>
    <w:lvl w:ilvl="2" w:tplc="0415001B" w:tentative="1">
      <w:start w:val="1"/>
      <w:numFmt w:val="lowerRoman"/>
      <w:lvlText w:val="%3."/>
      <w:lvlJc w:val="right"/>
      <w:pPr>
        <w:ind w:left="1784" w:hanging="180"/>
      </w:pPr>
    </w:lvl>
    <w:lvl w:ilvl="3" w:tplc="0415000F" w:tentative="1">
      <w:start w:val="1"/>
      <w:numFmt w:val="decimal"/>
      <w:lvlText w:val="%4."/>
      <w:lvlJc w:val="left"/>
      <w:pPr>
        <w:ind w:left="2504" w:hanging="360"/>
      </w:pPr>
    </w:lvl>
    <w:lvl w:ilvl="4" w:tplc="04150019" w:tentative="1">
      <w:start w:val="1"/>
      <w:numFmt w:val="lowerLetter"/>
      <w:lvlText w:val="%5."/>
      <w:lvlJc w:val="left"/>
      <w:pPr>
        <w:ind w:left="3224" w:hanging="360"/>
      </w:pPr>
    </w:lvl>
    <w:lvl w:ilvl="5" w:tplc="0415001B" w:tentative="1">
      <w:start w:val="1"/>
      <w:numFmt w:val="lowerRoman"/>
      <w:lvlText w:val="%6."/>
      <w:lvlJc w:val="right"/>
      <w:pPr>
        <w:ind w:left="3944" w:hanging="180"/>
      </w:pPr>
    </w:lvl>
    <w:lvl w:ilvl="6" w:tplc="0415000F" w:tentative="1">
      <w:start w:val="1"/>
      <w:numFmt w:val="decimal"/>
      <w:lvlText w:val="%7."/>
      <w:lvlJc w:val="left"/>
      <w:pPr>
        <w:ind w:left="4664" w:hanging="360"/>
      </w:pPr>
    </w:lvl>
    <w:lvl w:ilvl="7" w:tplc="04150019" w:tentative="1">
      <w:start w:val="1"/>
      <w:numFmt w:val="lowerLetter"/>
      <w:lvlText w:val="%8."/>
      <w:lvlJc w:val="left"/>
      <w:pPr>
        <w:ind w:left="5384" w:hanging="360"/>
      </w:pPr>
    </w:lvl>
    <w:lvl w:ilvl="8" w:tplc="0415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9" w15:restartNumberingAfterBreak="0">
    <w:nsid w:val="2B052735"/>
    <w:multiLevelType w:val="hybridMultilevel"/>
    <w:tmpl w:val="A68240B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2C9E6CAD"/>
    <w:multiLevelType w:val="hybridMultilevel"/>
    <w:tmpl w:val="B7EA248E"/>
    <w:lvl w:ilvl="0" w:tplc="E75A2B48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D3B6BEE"/>
    <w:multiLevelType w:val="multilevel"/>
    <w:tmpl w:val="AE58F962"/>
    <w:lvl w:ilvl="0">
      <w:start w:val="10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12"/>
      <w:numFmt w:val="decimal"/>
      <w:lvlText w:val="%1.%2"/>
      <w:lvlJc w:val="left"/>
      <w:pPr>
        <w:ind w:left="1064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35826EF0"/>
    <w:multiLevelType w:val="hybridMultilevel"/>
    <w:tmpl w:val="7AD47936"/>
    <w:lvl w:ilvl="0" w:tplc="025CFF5E">
      <w:start w:val="1"/>
      <w:numFmt w:val="decimal"/>
      <w:lvlText w:val="%1."/>
      <w:lvlJc w:val="left"/>
      <w:pPr>
        <w:ind w:left="3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35A117A2"/>
    <w:multiLevelType w:val="multilevel"/>
    <w:tmpl w:val="A98E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4B6FB3"/>
    <w:multiLevelType w:val="hybridMultilevel"/>
    <w:tmpl w:val="D8D03982"/>
    <w:lvl w:ilvl="0" w:tplc="79CAD7E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41E37688"/>
    <w:multiLevelType w:val="hybridMultilevel"/>
    <w:tmpl w:val="FB3AA96C"/>
    <w:lvl w:ilvl="0" w:tplc="87F445D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426C6481"/>
    <w:multiLevelType w:val="multilevel"/>
    <w:tmpl w:val="D634FF82"/>
    <w:lvl w:ilvl="0">
      <w:start w:val="1"/>
      <w:numFmt w:val="decimal"/>
      <w:lvlText w:val="%1."/>
      <w:lvlJc w:val="left"/>
      <w:pPr>
        <w:ind w:left="715" w:hanging="360"/>
      </w:pPr>
    </w:lvl>
    <w:lvl w:ilvl="1">
      <w:start w:val="1"/>
      <w:numFmt w:val="decimal"/>
      <w:isLgl/>
      <w:lvlText w:val="%1.%2.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5" w:hanging="1800"/>
      </w:pPr>
      <w:rPr>
        <w:rFonts w:hint="default"/>
      </w:rPr>
    </w:lvl>
  </w:abstractNum>
  <w:abstractNum w:abstractNumId="27" w15:restartNumberingAfterBreak="0">
    <w:nsid w:val="4ACB097D"/>
    <w:multiLevelType w:val="hybridMultilevel"/>
    <w:tmpl w:val="1F02D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2BEC"/>
    <w:multiLevelType w:val="hybridMultilevel"/>
    <w:tmpl w:val="0A72F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2924D4"/>
    <w:multiLevelType w:val="hybridMultilevel"/>
    <w:tmpl w:val="39665DF0"/>
    <w:lvl w:ilvl="0" w:tplc="856AB3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256953"/>
    <w:multiLevelType w:val="hybridMultilevel"/>
    <w:tmpl w:val="C9241D34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2A26752"/>
    <w:multiLevelType w:val="hybridMultilevel"/>
    <w:tmpl w:val="0A34EDEC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0D5AC4"/>
    <w:multiLevelType w:val="hybridMultilevel"/>
    <w:tmpl w:val="F114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44592"/>
    <w:multiLevelType w:val="hybridMultilevel"/>
    <w:tmpl w:val="7C2AD068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1172C"/>
    <w:multiLevelType w:val="hybridMultilevel"/>
    <w:tmpl w:val="D63EA22C"/>
    <w:lvl w:ilvl="0" w:tplc="8D02F9D0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5" w15:restartNumberingAfterBreak="0">
    <w:nsid w:val="622D1E4A"/>
    <w:multiLevelType w:val="hybridMultilevel"/>
    <w:tmpl w:val="80D037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33070"/>
    <w:multiLevelType w:val="hybridMultilevel"/>
    <w:tmpl w:val="5824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9361D"/>
    <w:multiLevelType w:val="hybridMultilevel"/>
    <w:tmpl w:val="EBD6323A"/>
    <w:lvl w:ilvl="0" w:tplc="F670D736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66B3265F"/>
    <w:multiLevelType w:val="hybridMultilevel"/>
    <w:tmpl w:val="C4CC61BA"/>
    <w:lvl w:ilvl="0" w:tplc="118A5B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9" w15:restartNumberingAfterBreak="0">
    <w:nsid w:val="73002436"/>
    <w:multiLevelType w:val="hybridMultilevel"/>
    <w:tmpl w:val="A7028C00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D2E39"/>
    <w:multiLevelType w:val="hybridMultilevel"/>
    <w:tmpl w:val="B7C246F4"/>
    <w:lvl w:ilvl="0" w:tplc="8D02F9D0">
      <w:start w:val="3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1" w15:restartNumberingAfterBreak="0">
    <w:nsid w:val="74116ED4"/>
    <w:multiLevelType w:val="hybridMultilevel"/>
    <w:tmpl w:val="8452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C66F7"/>
    <w:multiLevelType w:val="hybridMultilevel"/>
    <w:tmpl w:val="A7889606"/>
    <w:lvl w:ilvl="0" w:tplc="04150009">
      <w:start w:val="1"/>
      <w:numFmt w:val="bullet"/>
      <w:lvlText w:val=""/>
      <w:lvlJc w:val="left"/>
      <w:pPr>
        <w:ind w:left="46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3" w15:restartNumberingAfterBreak="0">
    <w:nsid w:val="77042C5E"/>
    <w:multiLevelType w:val="hybridMultilevel"/>
    <w:tmpl w:val="817E2560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6B4E"/>
    <w:multiLevelType w:val="hybridMultilevel"/>
    <w:tmpl w:val="168EC61E"/>
    <w:lvl w:ilvl="0" w:tplc="F79CD4F4">
      <w:start w:val="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B7343E4"/>
    <w:multiLevelType w:val="hybridMultilevel"/>
    <w:tmpl w:val="EA287D7C"/>
    <w:lvl w:ilvl="0" w:tplc="54909CCC">
      <w:start w:val="1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EA0063"/>
    <w:multiLevelType w:val="hybridMultilevel"/>
    <w:tmpl w:val="C910FE4E"/>
    <w:lvl w:ilvl="0" w:tplc="B52607FE">
      <w:start w:val="1"/>
      <w:numFmt w:val="decimal"/>
      <w:lvlText w:val="%1)"/>
      <w:lvlJc w:val="left"/>
      <w:pPr>
        <w:ind w:left="345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7" w15:restartNumberingAfterBreak="0">
    <w:nsid w:val="7D80668D"/>
    <w:multiLevelType w:val="hybridMultilevel"/>
    <w:tmpl w:val="1286F7AC"/>
    <w:lvl w:ilvl="0" w:tplc="FF748F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38"/>
  </w:num>
  <w:num w:numId="6">
    <w:abstractNumId w:val="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40"/>
  </w:num>
  <w:num w:numId="11">
    <w:abstractNumId w:val="27"/>
  </w:num>
  <w:num w:numId="12">
    <w:abstractNumId w:val="34"/>
  </w:num>
  <w:num w:numId="13">
    <w:abstractNumId w:val="46"/>
  </w:num>
  <w:num w:numId="14">
    <w:abstractNumId w:val="4"/>
  </w:num>
  <w:num w:numId="15">
    <w:abstractNumId w:val="25"/>
  </w:num>
  <w:num w:numId="16">
    <w:abstractNumId w:val="17"/>
  </w:num>
  <w:num w:numId="17">
    <w:abstractNumId w:val="2"/>
  </w:num>
  <w:num w:numId="18">
    <w:abstractNumId w:val="20"/>
  </w:num>
  <w:num w:numId="19">
    <w:abstractNumId w:val="37"/>
  </w:num>
  <w:num w:numId="20">
    <w:abstractNumId w:val="19"/>
  </w:num>
  <w:num w:numId="21">
    <w:abstractNumId w:val="14"/>
  </w:num>
  <w:num w:numId="22">
    <w:abstractNumId w:val="26"/>
  </w:num>
  <w:num w:numId="23">
    <w:abstractNumId w:val="30"/>
  </w:num>
  <w:num w:numId="24">
    <w:abstractNumId w:val="8"/>
  </w:num>
  <w:num w:numId="25">
    <w:abstractNumId w:val="11"/>
  </w:num>
  <w:num w:numId="26">
    <w:abstractNumId w:val="4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1"/>
  </w:num>
  <w:num w:numId="33">
    <w:abstractNumId w:val="42"/>
  </w:num>
  <w:num w:numId="34">
    <w:abstractNumId w:val="23"/>
  </w:num>
  <w:num w:numId="35">
    <w:abstractNumId w:val="22"/>
  </w:num>
  <w:num w:numId="36">
    <w:abstractNumId w:val="0"/>
  </w:num>
  <w:num w:numId="37">
    <w:abstractNumId w:val="12"/>
  </w:num>
  <w:num w:numId="38">
    <w:abstractNumId w:val="5"/>
  </w:num>
  <w:num w:numId="39">
    <w:abstractNumId w:val="39"/>
  </w:num>
  <w:num w:numId="40">
    <w:abstractNumId w:val="15"/>
  </w:num>
  <w:num w:numId="41">
    <w:abstractNumId w:val="47"/>
  </w:num>
  <w:num w:numId="42">
    <w:abstractNumId w:val="36"/>
  </w:num>
  <w:num w:numId="43">
    <w:abstractNumId w:val="29"/>
  </w:num>
  <w:num w:numId="44">
    <w:abstractNumId w:val="35"/>
  </w:num>
  <w:num w:numId="45">
    <w:abstractNumId w:val="43"/>
  </w:num>
  <w:num w:numId="46">
    <w:abstractNumId w:val="33"/>
  </w:num>
  <w:num w:numId="47">
    <w:abstractNumId w:val="10"/>
  </w:num>
  <w:num w:numId="48">
    <w:abstractNumId w:val="13"/>
  </w:num>
  <w:num w:numId="49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1D"/>
    <w:rsid w:val="00001A4E"/>
    <w:rsid w:val="0000319B"/>
    <w:rsid w:val="0000322C"/>
    <w:rsid w:val="00003D06"/>
    <w:rsid w:val="00004C2B"/>
    <w:rsid w:val="00010370"/>
    <w:rsid w:val="000164EC"/>
    <w:rsid w:val="00022F0C"/>
    <w:rsid w:val="000246AC"/>
    <w:rsid w:val="0003748E"/>
    <w:rsid w:val="0004373D"/>
    <w:rsid w:val="00044DF2"/>
    <w:rsid w:val="00044F1C"/>
    <w:rsid w:val="000454B1"/>
    <w:rsid w:val="00045E03"/>
    <w:rsid w:val="000576D7"/>
    <w:rsid w:val="0006234E"/>
    <w:rsid w:val="000631FE"/>
    <w:rsid w:val="00070EAB"/>
    <w:rsid w:val="00073384"/>
    <w:rsid w:val="00080247"/>
    <w:rsid w:val="0008433E"/>
    <w:rsid w:val="000964B0"/>
    <w:rsid w:val="000A468E"/>
    <w:rsid w:val="000C2188"/>
    <w:rsid w:val="000C3448"/>
    <w:rsid w:val="000C38F2"/>
    <w:rsid w:val="000C6903"/>
    <w:rsid w:val="000C6BE8"/>
    <w:rsid w:val="000D1A99"/>
    <w:rsid w:val="000E41B7"/>
    <w:rsid w:val="000E6D2C"/>
    <w:rsid w:val="000F59EE"/>
    <w:rsid w:val="00110266"/>
    <w:rsid w:val="00116720"/>
    <w:rsid w:val="00121A01"/>
    <w:rsid w:val="0012249F"/>
    <w:rsid w:val="001264E2"/>
    <w:rsid w:val="0013120A"/>
    <w:rsid w:val="00135095"/>
    <w:rsid w:val="001355EA"/>
    <w:rsid w:val="001359DC"/>
    <w:rsid w:val="00136AE1"/>
    <w:rsid w:val="00136CD0"/>
    <w:rsid w:val="001372A9"/>
    <w:rsid w:val="00143B4D"/>
    <w:rsid w:val="00144E9C"/>
    <w:rsid w:val="001469A8"/>
    <w:rsid w:val="0014705E"/>
    <w:rsid w:val="00147D02"/>
    <w:rsid w:val="001515EE"/>
    <w:rsid w:val="001542CB"/>
    <w:rsid w:val="0016112B"/>
    <w:rsid w:val="001671A7"/>
    <w:rsid w:val="00170CD7"/>
    <w:rsid w:val="00172B98"/>
    <w:rsid w:val="00173ACE"/>
    <w:rsid w:val="001752F1"/>
    <w:rsid w:val="0019145B"/>
    <w:rsid w:val="001A7AA5"/>
    <w:rsid w:val="001B09CD"/>
    <w:rsid w:val="001B1918"/>
    <w:rsid w:val="001B4CD3"/>
    <w:rsid w:val="001C3EB2"/>
    <w:rsid w:val="001C504F"/>
    <w:rsid w:val="001E1310"/>
    <w:rsid w:val="001E52E9"/>
    <w:rsid w:val="001E5C8A"/>
    <w:rsid w:val="001E6C1D"/>
    <w:rsid w:val="001F0ADE"/>
    <w:rsid w:val="001F55A3"/>
    <w:rsid w:val="001F6948"/>
    <w:rsid w:val="00200B3B"/>
    <w:rsid w:val="002020A8"/>
    <w:rsid w:val="00214E40"/>
    <w:rsid w:val="00217C89"/>
    <w:rsid w:val="002237AC"/>
    <w:rsid w:val="00224063"/>
    <w:rsid w:val="00224690"/>
    <w:rsid w:val="00230AA2"/>
    <w:rsid w:val="00231730"/>
    <w:rsid w:val="0023198A"/>
    <w:rsid w:val="00233765"/>
    <w:rsid w:val="00236631"/>
    <w:rsid w:val="002366F7"/>
    <w:rsid w:val="00241F9E"/>
    <w:rsid w:val="002428CB"/>
    <w:rsid w:val="00243B32"/>
    <w:rsid w:val="002543DC"/>
    <w:rsid w:val="002550D5"/>
    <w:rsid w:val="00260D9F"/>
    <w:rsid w:val="00262B17"/>
    <w:rsid w:val="0026587D"/>
    <w:rsid w:val="00275460"/>
    <w:rsid w:val="00281D77"/>
    <w:rsid w:val="002842C2"/>
    <w:rsid w:val="00290763"/>
    <w:rsid w:val="00295CC2"/>
    <w:rsid w:val="002961D4"/>
    <w:rsid w:val="002A2A72"/>
    <w:rsid w:val="002B0D4C"/>
    <w:rsid w:val="002B0FE1"/>
    <w:rsid w:val="002B5896"/>
    <w:rsid w:val="002B5AE6"/>
    <w:rsid w:val="002B5F1C"/>
    <w:rsid w:val="002B7020"/>
    <w:rsid w:val="002C318C"/>
    <w:rsid w:val="002C5512"/>
    <w:rsid w:val="002C5617"/>
    <w:rsid w:val="002E07E0"/>
    <w:rsid w:val="002E47B5"/>
    <w:rsid w:val="002F1A57"/>
    <w:rsid w:val="002F3536"/>
    <w:rsid w:val="002F3F4C"/>
    <w:rsid w:val="002F3F59"/>
    <w:rsid w:val="002F59A9"/>
    <w:rsid w:val="00300ACA"/>
    <w:rsid w:val="00307176"/>
    <w:rsid w:val="003100A3"/>
    <w:rsid w:val="003123EE"/>
    <w:rsid w:val="003139BE"/>
    <w:rsid w:val="0031499B"/>
    <w:rsid w:val="00315C30"/>
    <w:rsid w:val="00324464"/>
    <w:rsid w:val="00327FE4"/>
    <w:rsid w:val="0033374E"/>
    <w:rsid w:val="003366B0"/>
    <w:rsid w:val="00342249"/>
    <w:rsid w:val="003435A3"/>
    <w:rsid w:val="00346669"/>
    <w:rsid w:val="0035799F"/>
    <w:rsid w:val="003735A3"/>
    <w:rsid w:val="00375C82"/>
    <w:rsid w:val="00376C92"/>
    <w:rsid w:val="00376CAC"/>
    <w:rsid w:val="00380A7D"/>
    <w:rsid w:val="00381551"/>
    <w:rsid w:val="003817A4"/>
    <w:rsid w:val="00384E82"/>
    <w:rsid w:val="0038589F"/>
    <w:rsid w:val="00386099"/>
    <w:rsid w:val="003868D8"/>
    <w:rsid w:val="00395541"/>
    <w:rsid w:val="00396B36"/>
    <w:rsid w:val="003A4EBB"/>
    <w:rsid w:val="003A54BC"/>
    <w:rsid w:val="003B1AE5"/>
    <w:rsid w:val="003B6F11"/>
    <w:rsid w:val="003B72D1"/>
    <w:rsid w:val="003D2279"/>
    <w:rsid w:val="003D3410"/>
    <w:rsid w:val="003E00A0"/>
    <w:rsid w:val="003E091A"/>
    <w:rsid w:val="003E1E6A"/>
    <w:rsid w:val="003E43E2"/>
    <w:rsid w:val="003E56D9"/>
    <w:rsid w:val="003E5E4E"/>
    <w:rsid w:val="003F17CD"/>
    <w:rsid w:val="003F53C7"/>
    <w:rsid w:val="00400EFC"/>
    <w:rsid w:val="00401302"/>
    <w:rsid w:val="004056AC"/>
    <w:rsid w:val="004110EA"/>
    <w:rsid w:val="0041255C"/>
    <w:rsid w:val="0041600E"/>
    <w:rsid w:val="004262A4"/>
    <w:rsid w:val="00433D1A"/>
    <w:rsid w:val="00434011"/>
    <w:rsid w:val="00436E81"/>
    <w:rsid w:val="00437D2E"/>
    <w:rsid w:val="00442E7F"/>
    <w:rsid w:val="00450C75"/>
    <w:rsid w:val="004513A0"/>
    <w:rsid w:val="00453FAA"/>
    <w:rsid w:val="00463E1C"/>
    <w:rsid w:val="0046742F"/>
    <w:rsid w:val="00470DF5"/>
    <w:rsid w:val="00476339"/>
    <w:rsid w:val="0048702C"/>
    <w:rsid w:val="00487A24"/>
    <w:rsid w:val="0049511D"/>
    <w:rsid w:val="004956AF"/>
    <w:rsid w:val="004A24BC"/>
    <w:rsid w:val="004A317F"/>
    <w:rsid w:val="004A746A"/>
    <w:rsid w:val="004B0297"/>
    <w:rsid w:val="004B0D50"/>
    <w:rsid w:val="004C0F5F"/>
    <w:rsid w:val="004C251C"/>
    <w:rsid w:val="004D49A7"/>
    <w:rsid w:val="004E0A5C"/>
    <w:rsid w:val="004E2F11"/>
    <w:rsid w:val="004F132D"/>
    <w:rsid w:val="004F4E0B"/>
    <w:rsid w:val="004F5258"/>
    <w:rsid w:val="004F5668"/>
    <w:rsid w:val="004F615C"/>
    <w:rsid w:val="004F6420"/>
    <w:rsid w:val="0050468E"/>
    <w:rsid w:val="0051524D"/>
    <w:rsid w:val="00517247"/>
    <w:rsid w:val="00523A89"/>
    <w:rsid w:val="0052680C"/>
    <w:rsid w:val="005321D3"/>
    <w:rsid w:val="00537DB1"/>
    <w:rsid w:val="00542924"/>
    <w:rsid w:val="00551F77"/>
    <w:rsid w:val="00560ECD"/>
    <w:rsid w:val="00561548"/>
    <w:rsid w:val="0056233D"/>
    <w:rsid w:val="0056686E"/>
    <w:rsid w:val="00574A42"/>
    <w:rsid w:val="00575B00"/>
    <w:rsid w:val="00580B6E"/>
    <w:rsid w:val="00580CFA"/>
    <w:rsid w:val="005841B0"/>
    <w:rsid w:val="005850E4"/>
    <w:rsid w:val="005A631E"/>
    <w:rsid w:val="005A76F2"/>
    <w:rsid w:val="005A7CAF"/>
    <w:rsid w:val="005B311D"/>
    <w:rsid w:val="005B4707"/>
    <w:rsid w:val="005B74B5"/>
    <w:rsid w:val="005C711D"/>
    <w:rsid w:val="005C7CDF"/>
    <w:rsid w:val="005D0CF0"/>
    <w:rsid w:val="005E5CC4"/>
    <w:rsid w:val="005E65B0"/>
    <w:rsid w:val="005F0520"/>
    <w:rsid w:val="005F419A"/>
    <w:rsid w:val="005F683C"/>
    <w:rsid w:val="00600E65"/>
    <w:rsid w:val="00600EA7"/>
    <w:rsid w:val="00602A58"/>
    <w:rsid w:val="00605B7E"/>
    <w:rsid w:val="0060606B"/>
    <w:rsid w:val="0061645B"/>
    <w:rsid w:val="00616B36"/>
    <w:rsid w:val="00626C5F"/>
    <w:rsid w:val="006421F8"/>
    <w:rsid w:val="00643879"/>
    <w:rsid w:val="0065458B"/>
    <w:rsid w:val="00660657"/>
    <w:rsid w:val="006620C7"/>
    <w:rsid w:val="00663E10"/>
    <w:rsid w:val="006661D2"/>
    <w:rsid w:val="00666643"/>
    <w:rsid w:val="006816FB"/>
    <w:rsid w:val="00684D3D"/>
    <w:rsid w:val="0068701D"/>
    <w:rsid w:val="006A0572"/>
    <w:rsid w:val="006A4B22"/>
    <w:rsid w:val="006A51CA"/>
    <w:rsid w:val="006A7674"/>
    <w:rsid w:val="006B25A0"/>
    <w:rsid w:val="006B6253"/>
    <w:rsid w:val="006C0B15"/>
    <w:rsid w:val="006C6436"/>
    <w:rsid w:val="006C68D7"/>
    <w:rsid w:val="006D0156"/>
    <w:rsid w:val="006D3B80"/>
    <w:rsid w:val="006D49CF"/>
    <w:rsid w:val="006D5421"/>
    <w:rsid w:val="006D5533"/>
    <w:rsid w:val="006D721D"/>
    <w:rsid w:val="006F0D33"/>
    <w:rsid w:val="006F0FD0"/>
    <w:rsid w:val="00707EF4"/>
    <w:rsid w:val="00711CA7"/>
    <w:rsid w:val="00716692"/>
    <w:rsid w:val="00721387"/>
    <w:rsid w:val="00731994"/>
    <w:rsid w:val="00737A9C"/>
    <w:rsid w:val="00743728"/>
    <w:rsid w:val="007534D3"/>
    <w:rsid w:val="00753E50"/>
    <w:rsid w:val="00754B0B"/>
    <w:rsid w:val="00762038"/>
    <w:rsid w:val="00762990"/>
    <w:rsid w:val="00763B17"/>
    <w:rsid w:val="007665AD"/>
    <w:rsid w:val="00767965"/>
    <w:rsid w:val="00794F06"/>
    <w:rsid w:val="00795B20"/>
    <w:rsid w:val="007962F7"/>
    <w:rsid w:val="007A5269"/>
    <w:rsid w:val="007A6474"/>
    <w:rsid w:val="007A6ACE"/>
    <w:rsid w:val="007A7280"/>
    <w:rsid w:val="007B4B40"/>
    <w:rsid w:val="007B5CAC"/>
    <w:rsid w:val="007C04BD"/>
    <w:rsid w:val="007C16B1"/>
    <w:rsid w:val="007C4836"/>
    <w:rsid w:val="007C498E"/>
    <w:rsid w:val="007C7533"/>
    <w:rsid w:val="007D0BDD"/>
    <w:rsid w:val="007E23E9"/>
    <w:rsid w:val="007E477F"/>
    <w:rsid w:val="007E5DCB"/>
    <w:rsid w:val="007F0A26"/>
    <w:rsid w:val="007F2801"/>
    <w:rsid w:val="008067F9"/>
    <w:rsid w:val="008073A8"/>
    <w:rsid w:val="00811E6B"/>
    <w:rsid w:val="00812780"/>
    <w:rsid w:val="00813020"/>
    <w:rsid w:val="008172CB"/>
    <w:rsid w:val="00820278"/>
    <w:rsid w:val="00826DD3"/>
    <w:rsid w:val="008350DE"/>
    <w:rsid w:val="0084094B"/>
    <w:rsid w:val="00842EA2"/>
    <w:rsid w:val="00851F6B"/>
    <w:rsid w:val="008564D5"/>
    <w:rsid w:val="00864765"/>
    <w:rsid w:val="00864F58"/>
    <w:rsid w:val="00865705"/>
    <w:rsid w:val="00866EAD"/>
    <w:rsid w:val="008719D3"/>
    <w:rsid w:val="00874306"/>
    <w:rsid w:val="00877F50"/>
    <w:rsid w:val="0088010A"/>
    <w:rsid w:val="008824B7"/>
    <w:rsid w:val="00896D4B"/>
    <w:rsid w:val="008A2E63"/>
    <w:rsid w:val="008A4EE0"/>
    <w:rsid w:val="008B1F64"/>
    <w:rsid w:val="008B665F"/>
    <w:rsid w:val="008C5680"/>
    <w:rsid w:val="008C6C81"/>
    <w:rsid w:val="008D091D"/>
    <w:rsid w:val="008D0999"/>
    <w:rsid w:val="008D1476"/>
    <w:rsid w:val="008D196A"/>
    <w:rsid w:val="008D2659"/>
    <w:rsid w:val="008D4F96"/>
    <w:rsid w:val="008D50CE"/>
    <w:rsid w:val="008E3038"/>
    <w:rsid w:val="008E5920"/>
    <w:rsid w:val="008F369E"/>
    <w:rsid w:val="008F38D0"/>
    <w:rsid w:val="008F3F9D"/>
    <w:rsid w:val="008F75BE"/>
    <w:rsid w:val="008F79BE"/>
    <w:rsid w:val="009027C3"/>
    <w:rsid w:val="00913391"/>
    <w:rsid w:val="009334D1"/>
    <w:rsid w:val="009425E5"/>
    <w:rsid w:val="00942CF3"/>
    <w:rsid w:val="00942F1F"/>
    <w:rsid w:val="00943D8F"/>
    <w:rsid w:val="00944EF5"/>
    <w:rsid w:val="009512CA"/>
    <w:rsid w:val="0095217F"/>
    <w:rsid w:val="009539FA"/>
    <w:rsid w:val="009609AF"/>
    <w:rsid w:val="00961FE4"/>
    <w:rsid w:val="009633CA"/>
    <w:rsid w:val="009667BC"/>
    <w:rsid w:val="009673BE"/>
    <w:rsid w:val="00970FF2"/>
    <w:rsid w:val="009759D7"/>
    <w:rsid w:val="00977499"/>
    <w:rsid w:val="00980FA0"/>
    <w:rsid w:val="00985697"/>
    <w:rsid w:val="0098788F"/>
    <w:rsid w:val="00990DA8"/>
    <w:rsid w:val="00993CA9"/>
    <w:rsid w:val="009942BC"/>
    <w:rsid w:val="009A21A7"/>
    <w:rsid w:val="009A2BA1"/>
    <w:rsid w:val="009B0A79"/>
    <w:rsid w:val="009B3C50"/>
    <w:rsid w:val="009C2576"/>
    <w:rsid w:val="009C3AA3"/>
    <w:rsid w:val="009D557E"/>
    <w:rsid w:val="009D79D5"/>
    <w:rsid w:val="009E2B2A"/>
    <w:rsid w:val="009E4EDB"/>
    <w:rsid w:val="009E64F1"/>
    <w:rsid w:val="009F08CD"/>
    <w:rsid w:val="009F1B6F"/>
    <w:rsid w:val="009F5A0B"/>
    <w:rsid w:val="00A019D6"/>
    <w:rsid w:val="00A02C98"/>
    <w:rsid w:val="00A0756C"/>
    <w:rsid w:val="00A13B75"/>
    <w:rsid w:val="00A2027A"/>
    <w:rsid w:val="00A216E9"/>
    <w:rsid w:val="00A21D27"/>
    <w:rsid w:val="00A22CE7"/>
    <w:rsid w:val="00A308E7"/>
    <w:rsid w:val="00A35E6A"/>
    <w:rsid w:val="00A435B8"/>
    <w:rsid w:val="00A443ED"/>
    <w:rsid w:val="00A44E1E"/>
    <w:rsid w:val="00A452A3"/>
    <w:rsid w:val="00A517D1"/>
    <w:rsid w:val="00A5211D"/>
    <w:rsid w:val="00A62709"/>
    <w:rsid w:val="00A64C94"/>
    <w:rsid w:val="00A6543F"/>
    <w:rsid w:val="00A66813"/>
    <w:rsid w:val="00A710D5"/>
    <w:rsid w:val="00A80928"/>
    <w:rsid w:val="00A83F6E"/>
    <w:rsid w:val="00A90BA1"/>
    <w:rsid w:val="00A93DAF"/>
    <w:rsid w:val="00A95B67"/>
    <w:rsid w:val="00AA734E"/>
    <w:rsid w:val="00AB0EBE"/>
    <w:rsid w:val="00AB1547"/>
    <w:rsid w:val="00AB4241"/>
    <w:rsid w:val="00AB4561"/>
    <w:rsid w:val="00AC4F7C"/>
    <w:rsid w:val="00AD31D9"/>
    <w:rsid w:val="00AD4134"/>
    <w:rsid w:val="00AE18AD"/>
    <w:rsid w:val="00AE1FAD"/>
    <w:rsid w:val="00AE60CC"/>
    <w:rsid w:val="00AE7AB0"/>
    <w:rsid w:val="00AE7FE9"/>
    <w:rsid w:val="00AF3388"/>
    <w:rsid w:val="00B10105"/>
    <w:rsid w:val="00B10446"/>
    <w:rsid w:val="00B10CF8"/>
    <w:rsid w:val="00B1742F"/>
    <w:rsid w:val="00B21A22"/>
    <w:rsid w:val="00B23A11"/>
    <w:rsid w:val="00B25734"/>
    <w:rsid w:val="00B30EE9"/>
    <w:rsid w:val="00B32A04"/>
    <w:rsid w:val="00B37138"/>
    <w:rsid w:val="00B45B49"/>
    <w:rsid w:val="00B45D7D"/>
    <w:rsid w:val="00B5147C"/>
    <w:rsid w:val="00B538EE"/>
    <w:rsid w:val="00B75FB1"/>
    <w:rsid w:val="00B77AA7"/>
    <w:rsid w:val="00B77E49"/>
    <w:rsid w:val="00B8652B"/>
    <w:rsid w:val="00B87015"/>
    <w:rsid w:val="00B9080A"/>
    <w:rsid w:val="00B93BC3"/>
    <w:rsid w:val="00BB2729"/>
    <w:rsid w:val="00BB4324"/>
    <w:rsid w:val="00BC137C"/>
    <w:rsid w:val="00BC4DB4"/>
    <w:rsid w:val="00BC5031"/>
    <w:rsid w:val="00BC5C23"/>
    <w:rsid w:val="00BD1964"/>
    <w:rsid w:val="00BD319C"/>
    <w:rsid w:val="00BD4594"/>
    <w:rsid w:val="00BE44A9"/>
    <w:rsid w:val="00BE72C0"/>
    <w:rsid w:val="00BF0A88"/>
    <w:rsid w:val="00BF0DDB"/>
    <w:rsid w:val="00BF6793"/>
    <w:rsid w:val="00C0261C"/>
    <w:rsid w:val="00C04BED"/>
    <w:rsid w:val="00C1348A"/>
    <w:rsid w:val="00C17799"/>
    <w:rsid w:val="00C21624"/>
    <w:rsid w:val="00C3281F"/>
    <w:rsid w:val="00C33F6F"/>
    <w:rsid w:val="00C346A3"/>
    <w:rsid w:val="00C346A5"/>
    <w:rsid w:val="00C40AE7"/>
    <w:rsid w:val="00C50B9C"/>
    <w:rsid w:val="00C5370E"/>
    <w:rsid w:val="00C736A6"/>
    <w:rsid w:val="00C81E60"/>
    <w:rsid w:val="00C8561D"/>
    <w:rsid w:val="00C873E5"/>
    <w:rsid w:val="00C87C25"/>
    <w:rsid w:val="00C947CD"/>
    <w:rsid w:val="00C97644"/>
    <w:rsid w:val="00CA1C99"/>
    <w:rsid w:val="00CA3C62"/>
    <w:rsid w:val="00CA5CFF"/>
    <w:rsid w:val="00CB5C7A"/>
    <w:rsid w:val="00CC022D"/>
    <w:rsid w:val="00CC6198"/>
    <w:rsid w:val="00CC61A0"/>
    <w:rsid w:val="00CC754A"/>
    <w:rsid w:val="00CC7559"/>
    <w:rsid w:val="00CD07BC"/>
    <w:rsid w:val="00CD5AD1"/>
    <w:rsid w:val="00CD6D30"/>
    <w:rsid w:val="00CE0C40"/>
    <w:rsid w:val="00CE132C"/>
    <w:rsid w:val="00CE4718"/>
    <w:rsid w:val="00CF18ED"/>
    <w:rsid w:val="00CF1A8B"/>
    <w:rsid w:val="00CF2750"/>
    <w:rsid w:val="00CF3613"/>
    <w:rsid w:val="00CF439E"/>
    <w:rsid w:val="00D04A1E"/>
    <w:rsid w:val="00D11DF8"/>
    <w:rsid w:val="00D231A5"/>
    <w:rsid w:val="00D27710"/>
    <w:rsid w:val="00D348EB"/>
    <w:rsid w:val="00D400FC"/>
    <w:rsid w:val="00D421D7"/>
    <w:rsid w:val="00D44A15"/>
    <w:rsid w:val="00D45D14"/>
    <w:rsid w:val="00D47236"/>
    <w:rsid w:val="00D500EB"/>
    <w:rsid w:val="00D5152D"/>
    <w:rsid w:val="00D518AC"/>
    <w:rsid w:val="00D52149"/>
    <w:rsid w:val="00D57716"/>
    <w:rsid w:val="00D82E44"/>
    <w:rsid w:val="00D830C1"/>
    <w:rsid w:val="00D84EE2"/>
    <w:rsid w:val="00D86934"/>
    <w:rsid w:val="00D93EB5"/>
    <w:rsid w:val="00D95F04"/>
    <w:rsid w:val="00D969A1"/>
    <w:rsid w:val="00DA0221"/>
    <w:rsid w:val="00DA0628"/>
    <w:rsid w:val="00DA1E20"/>
    <w:rsid w:val="00DA49DA"/>
    <w:rsid w:val="00DA6154"/>
    <w:rsid w:val="00DB0116"/>
    <w:rsid w:val="00DB1EF2"/>
    <w:rsid w:val="00DB2DCA"/>
    <w:rsid w:val="00DB3B4D"/>
    <w:rsid w:val="00DD0618"/>
    <w:rsid w:val="00DD0726"/>
    <w:rsid w:val="00DD3967"/>
    <w:rsid w:val="00DD574F"/>
    <w:rsid w:val="00DE360D"/>
    <w:rsid w:val="00DF580D"/>
    <w:rsid w:val="00E02431"/>
    <w:rsid w:val="00E10CD6"/>
    <w:rsid w:val="00E13633"/>
    <w:rsid w:val="00E16433"/>
    <w:rsid w:val="00E16AF6"/>
    <w:rsid w:val="00E312FF"/>
    <w:rsid w:val="00E315E9"/>
    <w:rsid w:val="00E319AB"/>
    <w:rsid w:val="00E32EC7"/>
    <w:rsid w:val="00E35281"/>
    <w:rsid w:val="00E36A6C"/>
    <w:rsid w:val="00E54B16"/>
    <w:rsid w:val="00E55538"/>
    <w:rsid w:val="00E601F9"/>
    <w:rsid w:val="00E619B2"/>
    <w:rsid w:val="00E630CD"/>
    <w:rsid w:val="00E630F5"/>
    <w:rsid w:val="00E6446F"/>
    <w:rsid w:val="00E6713B"/>
    <w:rsid w:val="00E67A29"/>
    <w:rsid w:val="00E7009F"/>
    <w:rsid w:val="00E832FE"/>
    <w:rsid w:val="00E85666"/>
    <w:rsid w:val="00E92FBA"/>
    <w:rsid w:val="00E94CCD"/>
    <w:rsid w:val="00E96003"/>
    <w:rsid w:val="00EB5F11"/>
    <w:rsid w:val="00EC6F12"/>
    <w:rsid w:val="00ED2E3B"/>
    <w:rsid w:val="00ED61D2"/>
    <w:rsid w:val="00EE140D"/>
    <w:rsid w:val="00EE303B"/>
    <w:rsid w:val="00EE32FC"/>
    <w:rsid w:val="00EF2FFA"/>
    <w:rsid w:val="00EF3E28"/>
    <w:rsid w:val="00EF6E40"/>
    <w:rsid w:val="00F01584"/>
    <w:rsid w:val="00F0310C"/>
    <w:rsid w:val="00F12F20"/>
    <w:rsid w:val="00F14CEF"/>
    <w:rsid w:val="00F24030"/>
    <w:rsid w:val="00F25145"/>
    <w:rsid w:val="00F26716"/>
    <w:rsid w:val="00F326B8"/>
    <w:rsid w:val="00F43255"/>
    <w:rsid w:val="00F47FD2"/>
    <w:rsid w:val="00F533AD"/>
    <w:rsid w:val="00F54A38"/>
    <w:rsid w:val="00F624F8"/>
    <w:rsid w:val="00F63858"/>
    <w:rsid w:val="00F722EC"/>
    <w:rsid w:val="00F84D07"/>
    <w:rsid w:val="00F90623"/>
    <w:rsid w:val="00F93A82"/>
    <w:rsid w:val="00F96D6A"/>
    <w:rsid w:val="00F96E14"/>
    <w:rsid w:val="00F971D5"/>
    <w:rsid w:val="00FA350C"/>
    <w:rsid w:val="00FA4C85"/>
    <w:rsid w:val="00FA4DFE"/>
    <w:rsid w:val="00FA6F8C"/>
    <w:rsid w:val="00FB1D68"/>
    <w:rsid w:val="00FB2B72"/>
    <w:rsid w:val="00FC209B"/>
    <w:rsid w:val="00FC7E99"/>
    <w:rsid w:val="00FD40D6"/>
    <w:rsid w:val="00FD4447"/>
    <w:rsid w:val="00FD6922"/>
    <w:rsid w:val="00FD768B"/>
    <w:rsid w:val="00FE44CA"/>
    <w:rsid w:val="00FE51E0"/>
    <w:rsid w:val="00FF1FEB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7277"/>
  <w15:docId w15:val="{35492570-F2AD-4B70-9068-3368AFEF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7" w:line="277" w:lineRule="auto"/>
      <w:ind w:left="-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0" w:line="240" w:lineRule="auto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B93BC3"/>
    <w:pPr>
      <w:spacing w:after="160" w:line="254" w:lineRule="auto"/>
      <w:ind w:left="720" w:firstLine="0"/>
      <w:contextualSpacing/>
    </w:pPr>
    <w:rPr>
      <w:rFonts w:eastAsiaTheme="minorHAnsi" w:cstheme="minorBidi"/>
      <w:color w:val="auto"/>
      <w:sz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41600E"/>
    <w:rPr>
      <w:color w:val="0000FF"/>
      <w:u w:val="single"/>
    </w:rPr>
  </w:style>
  <w:style w:type="table" w:styleId="Tabela-Siatka">
    <w:name w:val="Table Grid"/>
    <w:basedOn w:val="Standardowy"/>
    <w:uiPriority w:val="39"/>
    <w:rsid w:val="007A526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5841B0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 w:val="24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5841B0"/>
    <w:rPr>
      <w:rFonts w:ascii="Times New Roman" w:eastAsia="Times New Roman" w:hAnsi="Times New Roman" w:cs="Times New Roman"/>
      <w:sz w:val="24"/>
      <w:szCs w:val="28"/>
    </w:rPr>
  </w:style>
  <w:style w:type="paragraph" w:customStyle="1" w:styleId="msonormalcxspdrugiecxsppierwsze">
    <w:name w:val="msonormalcxspdrugiecxsppierwsze"/>
    <w:basedOn w:val="Normalny"/>
    <w:rsid w:val="005841B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extbody">
    <w:name w:val="Text body"/>
    <w:basedOn w:val="Normalny"/>
    <w:qFormat/>
    <w:rsid w:val="00BF6793"/>
    <w:pPr>
      <w:suppressAutoHyphens/>
      <w:autoSpaceDN w:val="0"/>
      <w:spacing w:after="140" w:line="288" w:lineRule="auto"/>
      <w:ind w:left="0" w:firstLine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F6793"/>
    <w:pPr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A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Zawartotabeli">
    <w:name w:val="Zawartość tabeli"/>
    <w:basedOn w:val="Normalny"/>
    <w:qFormat/>
    <w:rsid w:val="00D348EB"/>
    <w:pPr>
      <w:suppressLineNumbers/>
      <w:suppressAutoHyphens/>
      <w:spacing w:after="0" w:line="100" w:lineRule="atLeast"/>
      <w:ind w:left="0" w:firstLine="0"/>
      <w:jc w:val="left"/>
    </w:pPr>
    <w:rPr>
      <w:rFonts w:eastAsia="Lucida Sans Unicode" w:cs="Mangal"/>
      <w:color w:val="auto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5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C"/>
    <w:rPr>
      <w:rFonts w:ascii="Times New Roman" w:eastAsia="Times New Roman" w:hAnsi="Times New Roman" w:cs="Times New Roman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4F61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7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718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BC5C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F14CEF"/>
    <w:rPr>
      <w:i/>
      <w:iCs/>
    </w:rPr>
  </w:style>
  <w:style w:type="paragraph" w:styleId="NormalnyWeb">
    <w:name w:val="Normal (Web)"/>
    <w:basedOn w:val="Normalny"/>
    <w:uiPriority w:val="99"/>
    <w:rsid w:val="00F14CEF"/>
    <w:pPr>
      <w:autoSpaceDN w:val="0"/>
      <w:spacing w:before="100" w:after="10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trongEmphasis">
    <w:name w:val="Strong Emphasis"/>
    <w:rsid w:val="004F525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53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53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A2BA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7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73E5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8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80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ListLabel2">
    <w:name w:val="ListLabel 2"/>
    <w:qFormat/>
    <w:rsid w:val="008824B7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gradzanow.bip.org.pl/pliki/ugradzanow/iii.13.2018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52A0-1FA0-4023-8712-10870DE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38</Pages>
  <Words>10868</Words>
  <Characters>65209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Winiarski</dc:creator>
  <cp:keywords/>
  <cp:lastModifiedBy>Urząd Gminy Radzanów</cp:lastModifiedBy>
  <cp:revision>206</cp:revision>
  <cp:lastPrinted>2020-07-27T10:02:00Z</cp:lastPrinted>
  <dcterms:created xsi:type="dcterms:W3CDTF">2020-06-30T09:49:00Z</dcterms:created>
  <dcterms:modified xsi:type="dcterms:W3CDTF">2020-07-27T10:03:00Z</dcterms:modified>
</cp:coreProperties>
</file>