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C2" w:rsidRPr="005F51C2" w:rsidRDefault="005F51C2" w:rsidP="005F51C2">
      <w:pPr>
        <w:tabs>
          <w:tab w:val="right" w:leader="dot" w:pos="5220"/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</w:p>
    <w:p w:rsidR="005F51C2" w:rsidRPr="005F51C2" w:rsidRDefault="005F51C2" w:rsidP="005F51C2">
      <w:pPr>
        <w:tabs>
          <w:tab w:val="right" w:leader="dot" w:pos="5220"/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Data: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8"/>
          <w:lang w:val="de-DE"/>
        </w:rPr>
      </w:pP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4"/>
          <w:lang w:val="de-DE"/>
        </w:rPr>
      </w:pPr>
    </w:p>
    <w:p w:rsidR="005F51C2" w:rsidRPr="005F51C2" w:rsidRDefault="005F51C2" w:rsidP="005F51C2">
      <w:pPr>
        <w:spacing w:after="120"/>
        <w:ind w:left="1134" w:hanging="850"/>
        <w:jc w:val="center"/>
        <w:rPr>
          <w:rFonts w:ascii="Times New Roman" w:eastAsia="Calibri" w:hAnsi="Times New Roman" w:cs="Times New Roman"/>
          <w:b/>
          <w:position w:val="12"/>
          <w:sz w:val="24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OŚWIADCZENIE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br/>
        <w:t xml:space="preserve">O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SPEŁNIENIU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WARUNKÓW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UDZIAŁU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W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POSTĘPOWANIU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</w:p>
    <w:p w:rsidR="005F51C2" w:rsidRPr="005F51C2" w:rsidRDefault="00292571" w:rsidP="005F51C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pacing w:val="4"/>
          <w:sz w:val="24"/>
          <w:szCs w:val="24"/>
          <w:lang w:eastAsia="pl-PL"/>
        </w:rPr>
        <w:t>„Opracowanie dokumentacji na przebudowę SUW”</w:t>
      </w:r>
      <w:r w:rsidR="005F51C2" w:rsidRPr="005F51C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 </w:t>
      </w: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4"/>
        </w:rPr>
      </w:pPr>
    </w:p>
    <w:p w:rsidR="005F51C2" w:rsidRPr="005F51C2" w:rsidRDefault="005F51C2" w:rsidP="005F51C2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eastAsia="Calibri" w:hAnsi="Times New Roman" w:cs="Times New Roman"/>
          <w:b/>
          <w:lang w:val="de-DE" w:eastAsia="pl-PL"/>
        </w:rPr>
      </w:pPr>
      <w:bookmarkStart w:id="0" w:name="_GoBack"/>
      <w:bookmarkEnd w:id="0"/>
    </w:p>
    <w:p w:rsidR="005F51C2" w:rsidRPr="005F51C2" w:rsidRDefault="005F51C2" w:rsidP="005F51C2">
      <w:pPr>
        <w:tabs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Nazwa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Wykonawcy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tabs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Adres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Wykonawcy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eastAsia="Calibri" w:hAnsi="Times New Roman" w:cs="Times New Roman"/>
          <w:b/>
          <w:sz w:val="26"/>
          <w:szCs w:val="26"/>
          <w:lang w:val="de-DE" w:eastAsia="pl-PL"/>
        </w:rPr>
      </w:pPr>
    </w:p>
    <w:p w:rsidR="005F51C2" w:rsidRPr="005F51C2" w:rsidRDefault="005F51C2" w:rsidP="005F51C2">
      <w:pPr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Posiadania wiedzy i doświadczenia.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br/>
        <w:t>do wykonania zamówienia.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Sytuacji ekonomicznej i finansowej.</w:t>
      </w:r>
    </w:p>
    <w:p w:rsidR="005F51C2" w:rsidRPr="005F51C2" w:rsidRDefault="005F51C2" w:rsidP="005F51C2">
      <w:pPr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</w:p>
    <w:p w:rsidR="005F51C2" w:rsidRPr="005F51C2" w:rsidRDefault="005F51C2" w:rsidP="005F51C2">
      <w:pPr>
        <w:jc w:val="both"/>
        <w:rPr>
          <w:rFonts w:ascii="Arial" w:eastAsia="Calibri" w:hAnsi="Arial" w:cs="Arial"/>
          <w:position w:val="10"/>
          <w:sz w:val="18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51C2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</w:t>
      </w:r>
      <w:r w:rsidRPr="005F51C2">
        <w:rPr>
          <w:rFonts w:ascii="Times New Roman" w:eastAsia="Times New Roman" w:hAnsi="Times New Roman" w:cs="Times New Roman"/>
          <w:sz w:val="16"/>
          <w:szCs w:val="24"/>
          <w:lang w:eastAsia="pl-PL"/>
        </w:rPr>
        <w:cr/>
        <w:t>(data i czytelny podpis Wykonawcy)</w:t>
      </w:r>
    </w:p>
    <w:p w:rsidR="005F51C2" w:rsidRPr="005F51C2" w:rsidRDefault="005F51C2" w:rsidP="005F51C2">
      <w:pPr>
        <w:tabs>
          <w:tab w:val="left" w:pos="8151"/>
        </w:tabs>
        <w:rPr>
          <w:rFonts w:ascii="Times New Roman" w:eastAsia="Calibri" w:hAnsi="Times New Roman" w:cs="Times New Roman"/>
        </w:rPr>
      </w:pPr>
      <w:r w:rsidRPr="005F51C2">
        <w:rPr>
          <w:rFonts w:ascii="Times New Roman" w:eastAsia="Calibri" w:hAnsi="Times New Roman" w:cs="Times New Roman"/>
        </w:rPr>
        <w:tab/>
      </w:r>
    </w:p>
    <w:p w:rsidR="005F51C2" w:rsidRPr="005F51C2" w:rsidRDefault="005F51C2" w:rsidP="005F51C2">
      <w:pPr>
        <w:rPr>
          <w:rFonts w:ascii="Calibri" w:eastAsia="Calibri" w:hAnsi="Calibri" w:cs="Times New Roman"/>
        </w:rPr>
      </w:pPr>
    </w:p>
    <w:p w:rsidR="00FD4392" w:rsidRDefault="00FD4392"/>
    <w:sectPr w:rsidR="00FD4392" w:rsidSect="0000168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EBD" w:rsidRDefault="00545EBD">
      <w:pPr>
        <w:spacing w:after="0" w:line="240" w:lineRule="auto"/>
      </w:pPr>
      <w:r>
        <w:separator/>
      </w:r>
    </w:p>
  </w:endnote>
  <w:endnote w:type="continuationSeparator" w:id="0">
    <w:p w:rsidR="00545EBD" w:rsidRDefault="0054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EBD" w:rsidRDefault="00545EBD">
      <w:pPr>
        <w:spacing w:after="0" w:line="240" w:lineRule="auto"/>
      </w:pPr>
      <w:r>
        <w:separator/>
      </w:r>
    </w:p>
  </w:footnote>
  <w:footnote w:type="continuationSeparator" w:id="0">
    <w:p w:rsidR="00545EBD" w:rsidRDefault="0054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9E" w:rsidRDefault="005F51C2" w:rsidP="0023009B"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left="365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zał. </w:t>
    </w:r>
    <w:proofErr w:type="spellStart"/>
    <w:r>
      <w:rPr>
        <w:rFonts w:ascii="Times New Roman" w:hAnsi="Times New Roman"/>
        <w:sz w:val="16"/>
        <w:szCs w:val="16"/>
      </w:rPr>
      <w:t>nr.2</w:t>
    </w:r>
    <w:proofErr w:type="spellEnd"/>
    <w:r>
      <w:rPr>
        <w:rFonts w:ascii="Times New Roman" w:hAnsi="Times New Roman"/>
        <w:sz w:val="16"/>
        <w:szCs w:val="16"/>
      </w:rPr>
      <w:t>. zapytanie</w:t>
    </w:r>
    <w:r w:rsidRPr="0023009B">
      <w:rPr>
        <w:rFonts w:ascii="Times New Roman" w:hAnsi="Times New Roman"/>
        <w:sz w:val="16"/>
        <w:szCs w:val="16"/>
      </w:rPr>
      <w:t xml:space="preserve"> ofertowego pn.</w:t>
    </w:r>
  </w:p>
  <w:p w:rsidR="0023009B" w:rsidRPr="00292571" w:rsidRDefault="00292571" w:rsidP="0023009B"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left="365"/>
      <w:jc w:val="right"/>
      <w:rPr>
        <w:rFonts w:ascii="Times New Roman" w:eastAsia="Times New Roman" w:hAnsi="Times New Roman"/>
        <w:spacing w:val="1"/>
        <w:sz w:val="16"/>
        <w:szCs w:val="16"/>
        <w:lang w:eastAsia="pl-PL"/>
      </w:rPr>
    </w:pPr>
    <w:r w:rsidRPr="00292571">
      <w:rPr>
        <w:rFonts w:ascii="Times New Roman" w:eastAsia="Times New Roman" w:hAnsi="Times New Roman"/>
        <w:b/>
        <w:bCs/>
        <w:spacing w:val="4"/>
        <w:sz w:val="16"/>
        <w:szCs w:val="16"/>
        <w:lang w:eastAsia="pl-PL"/>
      </w:rPr>
      <w:t>„Opracowanie dokumentacji na przebudowę SUW”</w:t>
    </w:r>
    <w:r w:rsidR="005F51C2" w:rsidRPr="00292571">
      <w:rPr>
        <w:rFonts w:ascii="Times New Roman" w:eastAsia="Times New Roman" w:hAnsi="Times New Roman"/>
        <w:b/>
        <w:bCs/>
        <w:spacing w:val="4"/>
        <w:sz w:val="16"/>
        <w:szCs w:val="16"/>
        <w:lang w:eastAsia="pl-PL"/>
      </w:rPr>
      <w:t xml:space="preserve"> </w:t>
    </w:r>
  </w:p>
  <w:p w:rsidR="00B2723A" w:rsidRPr="00B2723A" w:rsidRDefault="00545EBD" w:rsidP="00B2723A">
    <w:pPr>
      <w:pStyle w:val="Nagwek"/>
      <w:jc w:val="right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C"/>
    <w:rsid w:val="001710FC"/>
    <w:rsid w:val="00292571"/>
    <w:rsid w:val="00545EBD"/>
    <w:rsid w:val="005F51C2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8F9E-AEAB-474B-B4C3-0FC53B4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F51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2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4</cp:revision>
  <dcterms:created xsi:type="dcterms:W3CDTF">2021-05-26T07:48:00Z</dcterms:created>
  <dcterms:modified xsi:type="dcterms:W3CDTF">2021-08-13T12:20:00Z</dcterms:modified>
</cp:coreProperties>
</file>