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D1B9" w14:textId="77777777" w:rsidR="00712E73" w:rsidRPr="002C3D0C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B66A04" w14:textId="77777777" w:rsidR="00712E73" w:rsidRPr="002C3D0C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0E040E" w14:textId="77777777" w:rsidR="00712E73" w:rsidRPr="002C3D0C" w:rsidRDefault="006965D7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Radzanów, dnia 10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luty 2022</w:t>
      </w:r>
      <w:r w:rsidR="00712E73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69BE5670" w14:textId="77777777"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070039" w14:textId="77777777"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A05603" w14:textId="77777777"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14:paraId="4310799F" w14:textId="77777777"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/>
          <w:sz w:val="24"/>
          <w:szCs w:val="24"/>
          <w:lang w:eastAsia="pl-PL"/>
        </w:rPr>
        <w:t>26 – 807 Radzanów 92A</w:t>
      </w:r>
    </w:p>
    <w:p w14:paraId="6A169C01" w14:textId="77777777"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6BCB01" w14:textId="77777777" w:rsidR="00712E73" w:rsidRPr="002C3D0C" w:rsidRDefault="002C3D0C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>BRG. 6733.1.2022</w:t>
      </w:r>
    </w:p>
    <w:p w14:paraId="42578369" w14:textId="77777777"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14:paraId="325926C4" w14:textId="77777777" w:rsidR="00712E73" w:rsidRPr="002C3D0C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14:paraId="2131076B" w14:textId="77777777" w:rsidR="00712E73" w:rsidRPr="002C3D0C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0F66205" w14:textId="35610374" w:rsidR="00712E73" w:rsidRPr="002C3D0C" w:rsidRDefault="00712E73" w:rsidP="00712E73">
      <w:pPr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  art. 53 ust. 1 ustawy z dnia 27 marca 2003r. o planowaniu i zagospodarowaniu przestrzennym (tj. Dz. U. z 2020 r. poz. 293 ze zmianami) in</w:t>
      </w:r>
      <w:r w:rsidR="006965D7">
        <w:rPr>
          <w:rFonts w:ascii="Times New Roman" w:eastAsia="Times New Roman" w:hAnsi="Times New Roman"/>
          <w:bCs/>
          <w:sz w:val="24"/>
          <w:szCs w:val="24"/>
          <w:lang w:eastAsia="pl-PL"/>
        </w:rPr>
        <w:t>formuję, że w dniu 10</w:t>
      </w:r>
      <w:r w:rsidR="002C3D0C"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luty 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</w:t>
      </w:r>
      <w:r w:rsid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>ostała wydana decyzja nr  1/2022</w:t>
      </w:r>
      <w:r w:rsidRPr="002C3D0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lokalizacji inwestycji celu publicznego, której inwestorem jest; Gmina Radzanów</w:t>
      </w:r>
      <w:r w:rsidR="00713BE2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pn; </w:t>
      </w:r>
      <w:r w:rsidR="002C3D0C" w:rsidRPr="002C3D0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Utworzenie placu zabaw dla dzieci i siłowni (przeznaczenie </w:t>
      </w:r>
      <w:r w:rsidR="00512D4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n</w:t>
      </w:r>
      <w:r w:rsidR="002C3D0C" w:rsidRPr="002C3D0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a cele kultury i kultury fizycznej) w miejscowości Młodynie Dolne dz. nr  572 gm. Radzanów</w:t>
      </w:r>
      <w:r w:rsidR="002C3D0C" w:rsidRPr="002C3D0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</w:t>
      </w:r>
    </w:p>
    <w:p w14:paraId="371B44F7" w14:textId="77777777" w:rsidR="00712E73" w:rsidRPr="002C3D0C" w:rsidRDefault="00712E73" w:rsidP="002C3D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3D0C">
        <w:rPr>
          <w:rFonts w:ascii="Times New Roman" w:eastAsia="Times New Roman" w:hAnsi="Times New Roman"/>
          <w:bCs/>
          <w:snapToGrid w:val="0"/>
          <w:sz w:val="20"/>
          <w:szCs w:val="20"/>
          <w:lang w:eastAsia="pl-PL"/>
        </w:rPr>
        <w:t xml:space="preserve"> 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 w:rsidRPr="002C3D0C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powołując się</w:t>
      </w:r>
      <w:r w:rsidR="002C3D0C"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na znak sprawy; BRG.6733.1.2022</w:t>
      </w:r>
      <w:r w:rsidRPr="002C3D0C"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14:paraId="2C3187FB" w14:textId="77777777"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33A7045" w14:textId="77777777" w:rsidR="00712E73" w:rsidRPr="002C3D0C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3F1B080" w14:textId="77777777"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Wójt Gminy Radzanów</w:t>
      </w:r>
    </w:p>
    <w:p w14:paraId="1A0D0981" w14:textId="77777777" w:rsidR="00712E73" w:rsidRPr="002C3D0C" w:rsidRDefault="00712E73" w:rsidP="00712E73">
      <w:pPr>
        <w:spacing w:after="0" w:line="240" w:lineRule="auto"/>
        <w:ind w:firstLine="284"/>
        <w:jc w:val="right"/>
        <w:rPr>
          <w:rFonts w:ascii="Times New Roman" w:hAnsi="Times New Roman"/>
          <w:sz w:val="24"/>
        </w:rPr>
      </w:pPr>
      <w:r w:rsidRPr="002C3D0C">
        <w:rPr>
          <w:rFonts w:ascii="Times New Roman" w:hAnsi="Times New Roman"/>
          <w:sz w:val="24"/>
        </w:rPr>
        <w:t xml:space="preserve">     Sławomir Kruśliński</w:t>
      </w:r>
    </w:p>
    <w:p w14:paraId="01324CBE" w14:textId="77777777"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2C3D0C"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14:paraId="01B6D551" w14:textId="77777777"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14:paraId="5E22320F" w14:textId="77777777" w:rsidR="00712E73" w:rsidRPr="002C3D0C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14:paraId="60E7402D" w14:textId="77777777" w:rsidR="00712E73" w:rsidRPr="002C3D0C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14:paraId="2295DDF5" w14:textId="77777777" w:rsidR="00712E73" w:rsidRPr="002C3D0C" w:rsidRDefault="00712E73" w:rsidP="00712E73">
      <w:pPr>
        <w:spacing w:after="0" w:line="360" w:lineRule="auto"/>
        <w:rPr>
          <w:rStyle w:val="Hipercze"/>
          <w:rFonts w:ascii="Times New Roman" w:hAnsi="Times New Roman"/>
        </w:rPr>
      </w:pPr>
      <w:r w:rsidRPr="002C3D0C"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r w:rsidRPr="002C3D0C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</w:hyperlink>
    </w:p>
    <w:p w14:paraId="6A70D126" w14:textId="77777777"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14:paraId="05149425" w14:textId="77777777" w:rsidR="00712E73" w:rsidRPr="002C3D0C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14:paraId="01841428" w14:textId="77777777"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14:paraId="4305E54C" w14:textId="77777777"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EE"/>
    <w:rsid w:val="002C3D0C"/>
    <w:rsid w:val="00512D48"/>
    <w:rsid w:val="006965D7"/>
    <w:rsid w:val="00712E73"/>
    <w:rsid w:val="00713BE2"/>
    <w:rsid w:val="009B77EE"/>
    <w:rsid w:val="009C75EA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FC4A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6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5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BD1</cp:lastModifiedBy>
  <cp:revision>6</cp:revision>
  <cp:lastPrinted>2022-02-10T13:47:00Z</cp:lastPrinted>
  <dcterms:created xsi:type="dcterms:W3CDTF">2021-07-21T11:02:00Z</dcterms:created>
  <dcterms:modified xsi:type="dcterms:W3CDTF">2022-02-10T14:00:00Z</dcterms:modified>
</cp:coreProperties>
</file>