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23C6" w14:textId="666232FB" w:rsidR="00233763" w:rsidRPr="00223E69" w:rsidRDefault="00233763" w:rsidP="00233763">
      <w:pPr>
        <w:jc w:val="center"/>
        <w:rPr>
          <w:b/>
          <w:sz w:val="28"/>
          <w:szCs w:val="28"/>
        </w:rPr>
      </w:pPr>
      <w:r w:rsidRPr="00223E69">
        <w:rPr>
          <w:b/>
          <w:sz w:val="28"/>
          <w:szCs w:val="28"/>
        </w:rPr>
        <w:t xml:space="preserve">UCHWAŁA </w:t>
      </w:r>
      <w:r w:rsidR="00223E69">
        <w:rPr>
          <w:b/>
          <w:sz w:val="28"/>
          <w:szCs w:val="28"/>
        </w:rPr>
        <w:t xml:space="preserve"> </w:t>
      </w:r>
      <w:r w:rsidRPr="00223E69">
        <w:rPr>
          <w:b/>
          <w:sz w:val="28"/>
          <w:szCs w:val="28"/>
        </w:rPr>
        <w:t>N</w:t>
      </w:r>
      <w:r w:rsidR="009575B7" w:rsidRPr="00223E69">
        <w:rPr>
          <w:b/>
          <w:sz w:val="28"/>
          <w:szCs w:val="28"/>
        </w:rPr>
        <w:t xml:space="preserve">r </w:t>
      </w:r>
      <w:r w:rsidR="00D1197B" w:rsidRPr="00223E69">
        <w:rPr>
          <w:b/>
          <w:sz w:val="28"/>
          <w:szCs w:val="28"/>
        </w:rPr>
        <w:t xml:space="preserve"> </w:t>
      </w:r>
      <w:r w:rsidR="008D466C" w:rsidRPr="00223E69">
        <w:rPr>
          <w:b/>
          <w:sz w:val="28"/>
          <w:szCs w:val="28"/>
        </w:rPr>
        <w:t>IV/</w:t>
      </w:r>
      <w:r w:rsidR="004D5D15">
        <w:rPr>
          <w:b/>
          <w:sz w:val="28"/>
          <w:szCs w:val="28"/>
        </w:rPr>
        <w:t>17</w:t>
      </w:r>
      <w:r w:rsidR="008D466C" w:rsidRPr="00223E69">
        <w:rPr>
          <w:b/>
          <w:sz w:val="28"/>
          <w:szCs w:val="28"/>
        </w:rPr>
        <w:t>/2024</w:t>
      </w:r>
    </w:p>
    <w:p w14:paraId="14702F49" w14:textId="43325393" w:rsidR="00233763" w:rsidRPr="00223E69" w:rsidRDefault="00233763" w:rsidP="00233763">
      <w:pPr>
        <w:jc w:val="center"/>
        <w:rPr>
          <w:b/>
          <w:sz w:val="28"/>
          <w:szCs w:val="28"/>
        </w:rPr>
      </w:pPr>
      <w:r w:rsidRPr="00223E69">
        <w:rPr>
          <w:b/>
          <w:sz w:val="28"/>
          <w:szCs w:val="28"/>
        </w:rPr>
        <w:t>R</w:t>
      </w:r>
      <w:r w:rsidR="009575B7" w:rsidRPr="00223E69">
        <w:rPr>
          <w:b/>
          <w:sz w:val="28"/>
          <w:szCs w:val="28"/>
        </w:rPr>
        <w:t>ady</w:t>
      </w:r>
      <w:r w:rsidRPr="00223E69">
        <w:rPr>
          <w:b/>
          <w:sz w:val="28"/>
          <w:szCs w:val="28"/>
        </w:rPr>
        <w:t xml:space="preserve"> G</w:t>
      </w:r>
      <w:r w:rsidR="009575B7" w:rsidRPr="00223E69">
        <w:rPr>
          <w:b/>
          <w:sz w:val="28"/>
          <w:szCs w:val="28"/>
        </w:rPr>
        <w:t>miny</w:t>
      </w:r>
      <w:r w:rsidRPr="00223E69">
        <w:rPr>
          <w:b/>
          <w:sz w:val="28"/>
          <w:szCs w:val="28"/>
        </w:rPr>
        <w:t xml:space="preserve"> R</w:t>
      </w:r>
      <w:r w:rsidR="009575B7" w:rsidRPr="00223E69">
        <w:rPr>
          <w:b/>
          <w:sz w:val="28"/>
          <w:szCs w:val="28"/>
        </w:rPr>
        <w:t>adzanów</w:t>
      </w:r>
    </w:p>
    <w:p w14:paraId="14503415" w14:textId="605DFC0B" w:rsidR="00233763" w:rsidRPr="00223E69" w:rsidRDefault="00233763" w:rsidP="00D1197B">
      <w:pPr>
        <w:jc w:val="center"/>
        <w:rPr>
          <w:b/>
          <w:sz w:val="28"/>
          <w:szCs w:val="28"/>
        </w:rPr>
      </w:pPr>
      <w:r w:rsidRPr="00223E69">
        <w:rPr>
          <w:b/>
          <w:sz w:val="28"/>
          <w:szCs w:val="28"/>
        </w:rPr>
        <w:t xml:space="preserve">z </w:t>
      </w:r>
      <w:r w:rsidR="009575B7" w:rsidRPr="00223E69">
        <w:rPr>
          <w:b/>
          <w:sz w:val="28"/>
          <w:szCs w:val="28"/>
        </w:rPr>
        <w:t xml:space="preserve"> dnia </w:t>
      </w:r>
      <w:r w:rsidR="004B367F" w:rsidRPr="00223E69">
        <w:rPr>
          <w:b/>
          <w:sz w:val="28"/>
          <w:szCs w:val="28"/>
        </w:rPr>
        <w:t xml:space="preserve"> </w:t>
      </w:r>
      <w:r w:rsidR="009575B7" w:rsidRPr="00223E69">
        <w:rPr>
          <w:b/>
          <w:sz w:val="28"/>
          <w:szCs w:val="28"/>
        </w:rPr>
        <w:t>5 kwietnia</w:t>
      </w:r>
      <w:r w:rsidR="004B367F" w:rsidRPr="00223E69">
        <w:rPr>
          <w:b/>
          <w:sz w:val="28"/>
          <w:szCs w:val="28"/>
        </w:rPr>
        <w:t xml:space="preserve"> </w:t>
      </w:r>
      <w:r w:rsidR="00D1197B" w:rsidRPr="00223E69">
        <w:rPr>
          <w:b/>
          <w:sz w:val="28"/>
          <w:szCs w:val="28"/>
        </w:rPr>
        <w:t>2024</w:t>
      </w:r>
      <w:r w:rsidR="009575B7" w:rsidRPr="00223E69">
        <w:rPr>
          <w:b/>
          <w:sz w:val="28"/>
          <w:szCs w:val="28"/>
        </w:rPr>
        <w:t>r</w:t>
      </w:r>
    </w:p>
    <w:p w14:paraId="464F7360" w14:textId="77777777" w:rsidR="00D1197B" w:rsidRPr="00223E69" w:rsidRDefault="00D1197B" w:rsidP="00D1197B">
      <w:pPr>
        <w:jc w:val="center"/>
        <w:rPr>
          <w:b/>
          <w:sz w:val="28"/>
          <w:szCs w:val="28"/>
        </w:rPr>
      </w:pPr>
    </w:p>
    <w:p w14:paraId="27DE796C" w14:textId="77777777" w:rsidR="00D1197B" w:rsidRDefault="00D1197B" w:rsidP="00D1197B">
      <w:pPr>
        <w:jc w:val="center"/>
      </w:pPr>
    </w:p>
    <w:p w14:paraId="4396ABE9" w14:textId="77777777" w:rsidR="00223E69" w:rsidRDefault="00233763" w:rsidP="00233763">
      <w:pPr>
        <w:pStyle w:val="Default"/>
        <w:rPr>
          <w:sz w:val="22"/>
          <w:szCs w:val="22"/>
        </w:rPr>
      </w:pPr>
      <w:r w:rsidRPr="00223E69">
        <w:t xml:space="preserve"> </w:t>
      </w:r>
      <w:r w:rsidRPr="00223E69">
        <w:rPr>
          <w:sz w:val="22"/>
          <w:szCs w:val="22"/>
        </w:rPr>
        <w:t>w sprawie</w:t>
      </w:r>
      <w:r w:rsidR="00223E69">
        <w:rPr>
          <w:sz w:val="22"/>
          <w:szCs w:val="22"/>
        </w:rPr>
        <w:t>:</w:t>
      </w:r>
    </w:p>
    <w:p w14:paraId="63EACE7C" w14:textId="77388FEB" w:rsidR="00233763" w:rsidRDefault="00223E69" w:rsidP="00223E69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233763">
        <w:rPr>
          <w:b/>
          <w:bCs/>
          <w:sz w:val="22"/>
          <w:szCs w:val="22"/>
        </w:rPr>
        <w:t xml:space="preserve"> podwyższenia kryterium dochodowego uprawniającego do uzyskania wsparcia </w:t>
      </w:r>
      <w:r>
        <w:rPr>
          <w:b/>
          <w:bCs/>
          <w:sz w:val="22"/>
          <w:szCs w:val="22"/>
        </w:rPr>
        <w:t xml:space="preserve">                </w:t>
      </w:r>
      <w:r w:rsidR="00233763">
        <w:rPr>
          <w:b/>
          <w:bCs/>
          <w:sz w:val="22"/>
          <w:szCs w:val="22"/>
        </w:rPr>
        <w:t>w ramach wieloletniego rządowego programu „Posiłek w szkole i w domu” na lata 2024-2028 oraz określenia zasad zwrotu wydatków w zakresie dożywiania w formie posiłku albo świadczenia rzeczowego w postaci produktów żywnościowych</w:t>
      </w:r>
      <w:r>
        <w:rPr>
          <w:b/>
          <w:bCs/>
          <w:sz w:val="22"/>
          <w:szCs w:val="22"/>
        </w:rPr>
        <w:t>.</w:t>
      </w:r>
      <w:r w:rsidR="00233763">
        <w:rPr>
          <w:b/>
          <w:bCs/>
          <w:sz w:val="22"/>
          <w:szCs w:val="22"/>
        </w:rPr>
        <w:t xml:space="preserve"> </w:t>
      </w:r>
    </w:p>
    <w:p w14:paraId="595EF0E9" w14:textId="77777777" w:rsidR="00233763" w:rsidRDefault="00233763" w:rsidP="00233763">
      <w:pPr>
        <w:pStyle w:val="Default"/>
        <w:rPr>
          <w:sz w:val="22"/>
          <w:szCs w:val="22"/>
        </w:rPr>
      </w:pPr>
    </w:p>
    <w:p w14:paraId="09FBAAB1" w14:textId="77777777" w:rsidR="00D1197B" w:rsidRDefault="00D1197B" w:rsidP="00233763">
      <w:pPr>
        <w:pStyle w:val="Default"/>
        <w:rPr>
          <w:sz w:val="22"/>
          <w:szCs w:val="22"/>
        </w:rPr>
      </w:pPr>
    </w:p>
    <w:p w14:paraId="4300BE37" w14:textId="77777777" w:rsidR="00D1197B" w:rsidRDefault="00D1197B" w:rsidP="00233763">
      <w:pPr>
        <w:pStyle w:val="Default"/>
        <w:rPr>
          <w:sz w:val="22"/>
          <w:szCs w:val="22"/>
        </w:rPr>
      </w:pPr>
    </w:p>
    <w:p w14:paraId="4200687A" w14:textId="2385629E" w:rsidR="00233763" w:rsidRPr="00223E69" w:rsidRDefault="00223E69" w:rsidP="00D1197B">
      <w:pPr>
        <w:pStyle w:val="Default"/>
        <w:ind w:firstLine="708"/>
        <w:jc w:val="both"/>
      </w:pPr>
      <w:r>
        <w:rPr>
          <w:sz w:val="22"/>
          <w:szCs w:val="22"/>
        </w:rPr>
        <w:t xml:space="preserve">         </w:t>
      </w:r>
      <w:r w:rsidR="00233763" w:rsidRPr="00223E69">
        <w:t>Na podstawie art. 18 ust. 2 pkt 15 ustawy z dnia 8 marca 1990 r. o samorządzie gminnym (Dz. U. z 2023 r. poz. 40, 572, 1463), art. 8 ust. 2 i art. 96 ust. 4 ustawy z dnia 12 marca 2004 r.</w:t>
      </w:r>
      <w:r w:rsidRPr="00223E69">
        <w:t xml:space="preserve">   </w:t>
      </w:r>
      <w:r w:rsidR="00233763" w:rsidRPr="00223E69">
        <w:t xml:space="preserve">o pomocy społecznej (Dz. U. z 2023 r. poz. 901, 535), w związku z uchwałą </w:t>
      </w:r>
      <w:r w:rsidR="004D5D15">
        <w:t xml:space="preserve"> </w:t>
      </w:r>
      <w:r w:rsidR="00233763" w:rsidRPr="00223E69">
        <w:t>Nr 149 Rady Ministrów</w:t>
      </w:r>
      <w:r w:rsidRPr="00223E69">
        <w:t xml:space="preserve">  </w:t>
      </w:r>
      <w:r w:rsidR="00233763" w:rsidRPr="00223E69">
        <w:t xml:space="preserve">z dnia 23 sierpnia 2023 r. w sprawie ustanowienia wieloletniego rządowego programu „Posiłek w szkole i w domu” na lata 2024-2028 (M.P. z 2023 r. poz. 881) - Rada Gminy Radzanów uchwala co następuje: </w:t>
      </w:r>
    </w:p>
    <w:p w14:paraId="689EE470" w14:textId="77777777" w:rsidR="00233763" w:rsidRPr="00223E69" w:rsidRDefault="00233763" w:rsidP="00D1197B">
      <w:pPr>
        <w:pStyle w:val="Default"/>
        <w:jc w:val="both"/>
        <w:rPr>
          <w:b/>
          <w:bCs/>
        </w:rPr>
      </w:pPr>
    </w:p>
    <w:p w14:paraId="12F519F3" w14:textId="5FF1433C" w:rsidR="00233763" w:rsidRPr="00223E69" w:rsidRDefault="00233763" w:rsidP="00D1197B">
      <w:pPr>
        <w:pStyle w:val="Default"/>
        <w:jc w:val="center"/>
        <w:rPr>
          <w:b/>
          <w:bCs/>
        </w:rPr>
      </w:pPr>
      <w:r w:rsidRPr="00223E69">
        <w:rPr>
          <w:b/>
          <w:bCs/>
        </w:rPr>
        <w:t>§ 1.</w:t>
      </w:r>
    </w:p>
    <w:p w14:paraId="24B4ECB5" w14:textId="16BE16C5" w:rsidR="00233763" w:rsidRPr="00223E69" w:rsidRDefault="00A7161A" w:rsidP="00D1197B">
      <w:pPr>
        <w:pStyle w:val="Default"/>
        <w:jc w:val="both"/>
      </w:pPr>
      <w:r>
        <w:t>Z dniem 01.01.2024r p</w:t>
      </w:r>
      <w:r w:rsidR="00233763" w:rsidRPr="00223E69">
        <w:t>odwyższa się do 200% kryterium dochodowe, o którym mowa w art. 8 ust. 1 ustawy o pomocy społecznej dla celów przyznawania pomocy w formie świadczenia pieniężnego na zakup posiłku lub żywności dla osób i rodzin wymienionych w uchwale Nr 149 Rady Ministrów z dnia 23 sierpnia</w:t>
      </w:r>
      <w:r w:rsidR="00223E69" w:rsidRPr="00223E69">
        <w:t xml:space="preserve">  </w:t>
      </w:r>
      <w:r w:rsidR="00233763" w:rsidRPr="00223E69">
        <w:t>2023 r. w sprawie ustanowienia wieloletniego rządowego programu „Posiłek w Szkole i w domu”</w:t>
      </w:r>
      <w:r w:rsidR="00223E69" w:rsidRPr="00223E69">
        <w:t xml:space="preserve">   </w:t>
      </w:r>
      <w:r w:rsidR="00233763" w:rsidRPr="00223E69">
        <w:t xml:space="preserve">na lata 2024 – 2028. </w:t>
      </w:r>
    </w:p>
    <w:p w14:paraId="6B1F9E0A" w14:textId="77777777" w:rsidR="00233763" w:rsidRPr="00223E69" w:rsidRDefault="00233763" w:rsidP="00D1197B">
      <w:pPr>
        <w:pStyle w:val="Default"/>
        <w:jc w:val="both"/>
        <w:rPr>
          <w:b/>
          <w:bCs/>
        </w:rPr>
      </w:pPr>
    </w:p>
    <w:p w14:paraId="242FE35B" w14:textId="5C31EDFA" w:rsidR="00233763" w:rsidRPr="00223E69" w:rsidRDefault="00233763" w:rsidP="00D1197B">
      <w:pPr>
        <w:pStyle w:val="Default"/>
        <w:jc w:val="center"/>
        <w:rPr>
          <w:b/>
          <w:bCs/>
        </w:rPr>
      </w:pPr>
      <w:r w:rsidRPr="00223E69">
        <w:rPr>
          <w:b/>
          <w:bCs/>
        </w:rPr>
        <w:t>§ 2.</w:t>
      </w:r>
    </w:p>
    <w:p w14:paraId="4BE9B42B" w14:textId="302F5966" w:rsidR="00233763" w:rsidRPr="00223E69" w:rsidRDefault="00233763" w:rsidP="00D1197B">
      <w:pPr>
        <w:pStyle w:val="Default"/>
        <w:jc w:val="both"/>
      </w:pPr>
      <w:r w:rsidRPr="00223E69">
        <w:t xml:space="preserve">Do wysokości 200% kryterium dochodowego dla osób samotnie gospodarujących oraz dla osób </w:t>
      </w:r>
      <w:r w:rsidR="00223E69" w:rsidRPr="00223E69">
        <w:t xml:space="preserve">                         </w:t>
      </w:r>
      <w:r w:rsidRPr="00223E69">
        <w:t>w rodzinie, nie żąda się zwrotu wydatków za udzielony posiłek, świadczenie pieniężne na zakup posiłku lub żywności w ramach wieloletniego rządowego programu „Posiłek w szkole</w:t>
      </w:r>
      <w:r w:rsidR="004D5D15">
        <w:t xml:space="preserve">            </w:t>
      </w:r>
      <w:r w:rsidRPr="00223E69">
        <w:t xml:space="preserve"> i w domu” na lata 2024 - 2028. </w:t>
      </w:r>
    </w:p>
    <w:p w14:paraId="7F065CD8" w14:textId="77777777" w:rsidR="00D1197B" w:rsidRPr="00223E69" w:rsidRDefault="00D1197B" w:rsidP="00D1197B">
      <w:pPr>
        <w:pStyle w:val="Default"/>
        <w:jc w:val="center"/>
        <w:rPr>
          <w:b/>
          <w:bCs/>
        </w:rPr>
      </w:pPr>
    </w:p>
    <w:p w14:paraId="5A69ECA8" w14:textId="0E8E2AA3" w:rsidR="00233763" w:rsidRPr="00223E69" w:rsidRDefault="00233763" w:rsidP="00D1197B">
      <w:pPr>
        <w:pStyle w:val="Default"/>
        <w:jc w:val="center"/>
        <w:rPr>
          <w:b/>
          <w:bCs/>
        </w:rPr>
      </w:pPr>
      <w:r w:rsidRPr="00223E69">
        <w:rPr>
          <w:b/>
          <w:bCs/>
        </w:rPr>
        <w:t>§ 3.</w:t>
      </w:r>
    </w:p>
    <w:p w14:paraId="5FB1BC59" w14:textId="79A56D95" w:rsidR="00233763" w:rsidRPr="00223E69" w:rsidRDefault="00233763" w:rsidP="00D1197B">
      <w:pPr>
        <w:pStyle w:val="Default"/>
        <w:jc w:val="both"/>
      </w:pPr>
      <w:r w:rsidRPr="00223E69">
        <w:t xml:space="preserve">Wykonanie uchwały powierza się Wójtowi Gminy Radzanów. </w:t>
      </w:r>
    </w:p>
    <w:p w14:paraId="42C1B249" w14:textId="77777777" w:rsidR="00D1197B" w:rsidRPr="00223E69" w:rsidRDefault="00D1197B" w:rsidP="00D1197B">
      <w:pPr>
        <w:pStyle w:val="Default"/>
        <w:jc w:val="both"/>
      </w:pPr>
    </w:p>
    <w:p w14:paraId="34399396" w14:textId="77777777" w:rsidR="00D1197B" w:rsidRPr="00223E69" w:rsidRDefault="00D1197B" w:rsidP="00233763">
      <w:pPr>
        <w:pStyle w:val="Default"/>
        <w:rPr>
          <w:b/>
          <w:bCs/>
        </w:rPr>
      </w:pPr>
    </w:p>
    <w:p w14:paraId="3232E092" w14:textId="3855346D" w:rsidR="00D1197B" w:rsidRPr="00223E69" w:rsidRDefault="00D1197B" w:rsidP="00D1197B">
      <w:pPr>
        <w:pStyle w:val="Default"/>
        <w:jc w:val="center"/>
        <w:rPr>
          <w:b/>
          <w:bCs/>
        </w:rPr>
      </w:pPr>
      <w:r w:rsidRPr="00223E69">
        <w:rPr>
          <w:b/>
          <w:bCs/>
        </w:rPr>
        <w:t>§ 4.</w:t>
      </w:r>
    </w:p>
    <w:p w14:paraId="390F74F2" w14:textId="26549AA9" w:rsidR="00D1197B" w:rsidRPr="00223E69" w:rsidRDefault="00D1197B" w:rsidP="00D1197B">
      <w:pPr>
        <w:pStyle w:val="Default"/>
      </w:pPr>
      <w:r w:rsidRPr="00223E69">
        <w:t xml:space="preserve">Uchwała wchodzi w życie </w:t>
      </w:r>
      <w:r w:rsidR="00A7161A">
        <w:t>z dniem podjęcia.</w:t>
      </w:r>
    </w:p>
    <w:p w14:paraId="31996F39" w14:textId="1500D067" w:rsidR="00014E70" w:rsidRDefault="0066286C" w:rsidP="0066286C">
      <w:pPr>
        <w:jc w:val="right"/>
      </w:pPr>
      <w:r>
        <w:t>Przewodniczący Rady Gminy</w:t>
      </w:r>
    </w:p>
    <w:p w14:paraId="3FFDEB0F" w14:textId="744C619A" w:rsidR="0066286C" w:rsidRDefault="0066286C" w:rsidP="0066286C">
      <w:pPr>
        <w:jc w:val="center"/>
      </w:pPr>
      <w:r>
        <w:t xml:space="preserve">                                                                                                     Radzanów</w:t>
      </w:r>
    </w:p>
    <w:p w14:paraId="1BF6303E" w14:textId="6DD70265" w:rsidR="0066286C" w:rsidRPr="00223E69" w:rsidRDefault="0066286C" w:rsidP="0066286C">
      <w:pPr>
        <w:jc w:val="center"/>
      </w:pPr>
      <w:r>
        <w:t xml:space="preserve">                                                                                                      Jarosław Sokołowski</w:t>
      </w:r>
    </w:p>
    <w:sectPr w:rsidR="0066286C" w:rsidRPr="0022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A3"/>
    <w:rsid w:val="00014E70"/>
    <w:rsid w:val="00223E69"/>
    <w:rsid w:val="00233763"/>
    <w:rsid w:val="004B25A3"/>
    <w:rsid w:val="004B367F"/>
    <w:rsid w:val="004D5D15"/>
    <w:rsid w:val="0066286C"/>
    <w:rsid w:val="00806DBC"/>
    <w:rsid w:val="008D466C"/>
    <w:rsid w:val="009575B7"/>
    <w:rsid w:val="00A00409"/>
    <w:rsid w:val="00A7161A"/>
    <w:rsid w:val="00D1197B"/>
    <w:rsid w:val="00D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CB8D"/>
  <w15:chartTrackingRefBased/>
  <w15:docId w15:val="{0A1390CB-606E-4261-AAA5-32F431CE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7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3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Reczko_K</dc:creator>
  <cp:keywords/>
  <dc:description/>
  <cp:lastModifiedBy>BD1</cp:lastModifiedBy>
  <cp:revision>15</cp:revision>
  <cp:lastPrinted>2024-04-09T05:42:00Z</cp:lastPrinted>
  <dcterms:created xsi:type="dcterms:W3CDTF">2024-03-18T07:57:00Z</dcterms:created>
  <dcterms:modified xsi:type="dcterms:W3CDTF">2024-06-05T07:21:00Z</dcterms:modified>
</cp:coreProperties>
</file>