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EDD8" w14:textId="4E91460E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>UCHWAŁA N</w:t>
      </w:r>
      <w:r w:rsidR="00960F32">
        <w:rPr>
          <w:b/>
          <w:sz w:val="28"/>
        </w:rPr>
        <w:t xml:space="preserve">R </w:t>
      </w:r>
      <w:r w:rsidR="002914D2">
        <w:rPr>
          <w:b/>
          <w:sz w:val="28"/>
        </w:rPr>
        <w:t>III/15</w:t>
      </w:r>
      <w:r w:rsidR="00960F32">
        <w:rPr>
          <w:b/>
          <w:sz w:val="28"/>
        </w:rPr>
        <w:t>/</w:t>
      </w:r>
      <w:r w:rsidRPr="00FD7001">
        <w:rPr>
          <w:b/>
          <w:sz w:val="28"/>
        </w:rPr>
        <w:t>202</w:t>
      </w:r>
      <w:r>
        <w:rPr>
          <w:b/>
          <w:sz w:val="28"/>
        </w:rPr>
        <w:t>4</w:t>
      </w:r>
    </w:p>
    <w:p w14:paraId="3DB7508F" w14:textId="7A5DCD43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 xml:space="preserve">RADY GMINY </w:t>
      </w:r>
      <w:r w:rsidR="00960F32">
        <w:rPr>
          <w:b/>
          <w:sz w:val="28"/>
        </w:rPr>
        <w:t>RADZANÓW</w:t>
      </w:r>
    </w:p>
    <w:p w14:paraId="3C9A56AA" w14:textId="68FAAA13" w:rsidR="00F30F6C" w:rsidRDefault="00F30F6C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  <w:r w:rsidRPr="00FD7001">
        <w:rPr>
          <w:b/>
          <w:sz w:val="28"/>
        </w:rPr>
        <w:t xml:space="preserve">z dnia </w:t>
      </w:r>
      <w:r w:rsidR="0028719E">
        <w:rPr>
          <w:b/>
          <w:sz w:val="28"/>
        </w:rPr>
        <w:t>25 czerwca</w:t>
      </w:r>
      <w:r w:rsidRPr="00FD7001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FD7001">
        <w:rPr>
          <w:b/>
          <w:sz w:val="28"/>
        </w:rPr>
        <w:t xml:space="preserve"> roku</w:t>
      </w:r>
      <w:r w:rsidRPr="00FD7001">
        <w:rPr>
          <w:b/>
          <w:i/>
          <w:sz w:val="28"/>
        </w:rPr>
        <w:t xml:space="preserve"> </w:t>
      </w:r>
    </w:p>
    <w:p w14:paraId="5076C157" w14:textId="77777777" w:rsidR="00F35F70" w:rsidRDefault="00F35F70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</w:p>
    <w:p w14:paraId="07FB9400" w14:textId="0874E379" w:rsidR="00F30F6C" w:rsidRPr="00FD7001" w:rsidRDefault="00F30F6C" w:rsidP="00960F32">
      <w:pPr>
        <w:pStyle w:val="Teksttreci20"/>
        <w:spacing w:after="0" w:line="276" w:lineRule="auto"/>
        <w:ind w:right="20" w:firstLine="0"/>
        <w:jc w:val="left"/>
        <w:rPr>
          <w:b/>
          <w:i/>
          <w:sz w:val="28"/>
        </w:rPr>
      </w:pPr>
      <w:r w:rsidRPr="00F35F70">
        <w:rPr>
          <w:b/>
          <w:iCs/>
          <w:sz w:val="28"/>
        </w:rPr>
        <w:t>w sprawie</w:t>
      </w:r>
      <w:r w:rsidR="00960F32" w:rsidRPr="00F35F70">
        <w:rPr>
          <w:b/>
          <w:iCs/>
          <w:sz w:val="28"/>
        </w:rPr>
        <w:t>:</w:t>
      </w:r>
      <w:r w:rsidRPr="00F35F70">
        <w:rPr>
          <w:b/>
          <w:iCs/>
          <w:sz w:val="28"/>
        </w:rPr>
        <w:t xml:space="preserve"> udzielenia dotacji na </w:t>
      </w:r>
      <w:r w:rsidR="00995FB4" w:rsidRPr="00F35F70">
        <w:rPr>
          <w:b/>
          <w:iCs/>
          <w:sz w:val="28"/>
        </w:rPr>
        <w:t>realizację inwestycji pn. „</w:t>
      </w:r>
      <w:r w:rsidR="00960F32" w:rsidRPr="00F35F70">
        <w:rPr>
          <w:b/>
          <w:iCs/>
          <w:sz w:val="28"/>
        </w:rPr>
        <w:t xml:space="preserve">Remont </w:t>
      </w:r>
      <w:r w:rsidR="00F35F70" w:rsidRPr="00F35F70">
        <w:rPr>
          <w:b/>
          <w:iCs/>
          <w:sz w:val="28"/>
        </w:rPr>
        <w:t>kościoła pw. Św. Marcina w Radzanowie</w:t>
      </w:r>
      <w:r w:rsidR="00995FB4" w:rsidRPr="00F35F70">
        <w:rPr>
          <w:b/>
          <w:iCs/>
          <w:sz w:val="28"/>
        </w:rPr>
        <w:t xml:space="preserve">” </w:t>
      </w:r>
      <w:r w:rsidR="006960D0" w:rsidRPr="00F35F70">
        <w:rPr>
          <w:b/>
          <w:iCs/>
          <w:sz w:val="28"/>
        </w:rPr>
        <w:t xml:space="preserve"> </w:t>
      </w:r>
      <w:r w:rsidRPr="00F35F70">
        <w:rPr>
          <w:b/>
          <w:iCs/>
          <w:sz w:val="28"/>
        </w:rPr>
        <w:t>znajdując</w:t>
      </w:r>
      <w:r w:rsidR="006960D0" w:rsidRPr="00F35F70">
        <w:rPr>
          <w:b/>
          <w:iCs/>
          <w:sz w:val="28"/>
        </w:rPr>
        <w:t>ego</w:t>
      </w:r>
      <w:r w:rsidRPr="00F35F70">
        <w:rPr>
          <w:b/>
          <w:iCs/>
          <w:sz w:val="28"/>
        </w:rPr>
        <w:t xml:space="preserve"> się w </w:t>
      </w:r>
      <w:r w:rsidR="00791278">
        <w:rPr>
          <w:b/>
          <w:iCs/>
          <w:sz w:val="28"/>
        </w:rPr>
        <w:t>rejestrze</w:t>
      </w:r>
      <w:r w:rsidRPr="00F35F70">
        <w:rPr>
          <w:b/>
          <w:iCs/>
          <w:sz w:val="28"/>
        </w:rPr>
        <w:t xml:space="preserve"> zabytków, położonym na obszarze Gminy </w:t>
      </w:r>
      <w:r w:rsidR="00960F32" w:rsidRPr="00F35F70">
        <w:rPr>
          <w:b/>
          <w:iCs/>
          <w:sz w:val="28"/>
        </w:rPr>
        <w:t>Radzanów</w:t>
      </w:r>
      <w:r>
        <w:rPr>
          <w:b/>
          <w:i/>
          <w:sz w:val="28"/>
        </w:rPr>
        <w:t>.</w:t>
      </w:r>
    </w:p>
    <w:p w14:paraId="2E4BFC3E" w14:textId="45C1182A" w:rsidR="00F30F6C" w:rsidRPr="006F67D1" w:rsidRDefault="00F30F6C" w:rsidP="006F67D1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Na podstawie przepisów art. 7 ust. 1 pkt 9 i art. 18 ust. 2 pkt 15 ustawy z dnia 8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1990 r. o samorządzie gminnym (Dz. U. z 202</w:t>
      </w:r>
      <w:r w:rsidR="0028719E">
        <w:rPr>
          <w:rFonts w:ascii="Times New Roman" w:hAnsi="Times New Roman" w:cs="Times New Roman"/>
          <w:sz w:val="24"/>
          <w:szCs w:val="24"/>
        </w:rPr>
        <w:t>4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8719E">
        <w:rPr>
          <w:rFonts w:ascii="Times New Roman" w:hAnsi="Times New Roman" w:cs="Times New Roman"/>
          <w:sz w:val="24"/>
          <w:szCs w:val="24"/>
        </w:rPr>
        <w:t>609</w:t>
      </w:r>
      <w:r w:rsidRPr="00F30F6C">
        <w:rPr>
          <w:rFonts w:ascii="Times New Roman" w:hAnsi="Times New Roman" w:cs="Times New Roman"/>
          <w:sz w:val="24"/>
          <w:szCs w:val="24"/>
        </w:rPr>
        <w:t>.), w związku z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art. 81 ust. 1 ustawy z dnia 23 lipca 2003 r. o ochronie zabytków i opiece nad zabytkami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 2022r. Poz. 840 z </w:t>
      </w:r>
      <w:proofErr w:type="spellStart"/>
      <w:r w:rsidRPr="00F30F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0F6C">
        <w:rPr>
          <w:rFonts w:ascii="Times New Roman" w:hAnsi="Times New Roman" w:cs="Times New Roman"/>
          <w:sz w:val="24"/>
          <w:szCs w:val="24"/>
        </w:rPr>
        <w:t xml:space="preserve">. zm.) </w:t>
      </w:r>
      <w:r w:rsidRPr="006134A9">
        <w:rPr>
          <w:rFonts w:ascii="Times New Roman" w:hAnsi="Times New Roman" w:cs="Times New Roman"/>
          <w:sz w:val="24"/>
          <w:szCs w:val="24"/>
        </w:rPr>
        <w:t xml:space="preserve">oraz uchwały Nr </w:t>
      </w:r>
      <w:r w:rsidR="006134A9" w:rsidRPr="006134A9">
        <w:rPr>
          <w:rFonts w:ascii="Times New Roman" w:hAnsi="Times New Roman" w:cs="Times New Roman"/>
          <w:sz w:val="24"/>
          <w:szCs w:val="24"/>
        </w:rPr>
        <w:t>III/10/</w:t>
      </w:r>
      <w:r w:rsidRPr="006134A9">
        <w:rPr>
          <w:rFonts w:ascii="Times New Roman" w:hAnsi="Times New Roman" w:cs="Times New Roman"/>
          <w:sz w:val="24"/>
          <w:szCs w:val="24"/>
        </w:rPr>
        <w:t xml:space="preserve">2023 Rady Gminy </w:t>
      </w:r>
      <w:r w:rsidR="006F67D1" w:rsidRPr="006134A9">
        <w:rPr>
          <w:rFonts w:ascii="Times New Roman" w:hAnsi="Times New Roman" w:cs="Times New Roman"/>
          <w:sz w:val="24"/>
          <w:szCs w:val="24"/>
        </w:rPr>
        <w:t>Radzanów</w:t>
      </w:r>
      <w:r w:rsidRPr="006134A9">
        <w:rPr>
          <w:rFonts w:ascii="Times New Roman" w:hAnsi="Times New Roman" w:cs="Times New Roman"/>
          <w:sz w:val="24"/>
          <w:szCs w:val="24"/>
        </w:rPr>
        <w:t xml:space="preserve"> z dnia </w:t>
      </w:r>
      <w:r w:rsidR="006F67D1" w:rsidRPr="006134A9">
        <w:rPr>
          <w:rFonts w:ascii="Times New Roman" w:hAnsi="Times New Roman" w:cs="Times New Roman"/>
          <w:sz w:val="24"/>
          <w:szCs w:val="24"/>
        </w:rPr>
        <w:t>31</w:t>
      </w:r>
      <w:r w:rsidRPr="006134A9">
        <w:rPr>
          <w:rFonts w:ascii="Times New Roman" w:hAnsi="Times New Roman" w:cs="Times New Roman"/>
          <w:sz w:val="24"/>
          <w:szCs w:val="24"/>
        </w:rPr>
        <w:t xml:space="preserve"> marca 2023 r. w sprawie określenia zasad udzielania dotacji celowej </w:t>
      </w:r>
      <w:r w:rsidR="00BE312A" w:rsidRPr="006134A9">
        <w:rPr>
          <w:rFonts w:ascii="Times New Roman" w:hAnsi="Times New Roman" w:cs="Times New Roman"/>
          <w:sz w:val="24"/>
          <w:szCs w:val="24"/>
        </w:rPr>
        <w:br/>
      </w:r>
      <w:r w:rsidRPr="006134A9">
        <w:rPr>
          <w:rFonts w:ascii="Times New Roman" w:hAnsi="Times New Roman" w:cs="Times New Roman"/>
          <w:sz w:val="24"/>
          <w:szCs w:val="24"/>
        </w:rPr>
        <w:t xml:space="preserve">z budżetu Gminy </w:t>
      </w:r>
      <w:r w:rsidR="006134A9" w:rsidRPr="006134A9">
        <w:rPr>
          <w:rFonts w:ascii="Times New Roman" w:hAnsi="Times New Roman" w:cs="Times New Roman"/>
          <w:sz w:val="24"/>
          <w:szCs w:val="24"/>
        </w:rPr>
        <w:t>Radzanów</w:t>
      </w:r>
      <w:r w:rsidRPr="006134A9">
        <w:rPr>
          <w:rFonts w:ascii="Times New Roman" w:hAnsi="Times New Roman" w:cs="Times New Roman"/>
          <w:sz w:val="24"/>
          <w:szCs w:val="24"/>
        </w:rPr>
        <w:t xml:space="preserve"> na prace konserwatorskie, restauratorskie lub roboty budowlane przy zabytku wpisanym do rejestru zabytków lub znajdującym się w gminnej ewidencji zabytków,</w:t>
      </w:r>
      <w:r w:rsidR="006F67D1">
        <w:rPr>
          <w:rFonts w:ascii="Times New Roman" w:hAnsi="Times New Roman" w:cs="Times New Roman"/>
          <w:sz w:val="24"/>
          <w:szCs w:val="24"/>
        </w:rPr>
        <w:t xml:space="preserve"> </w:t>
      </w:r>
      <w:r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960F32" w:rsidRPr="006F67D1">
        <w:rPr>
          <w:rFonts w:ascii="Times New Roman" w:hAnsi="Times New Roman" w:cs="Times New Roman"/>
          <w:b/>
          <w:bCs/>
          <w:sz w:val="24"/>
          <w:szCs w:val="24"/>
        </w:rPr>
        <w:t>Radzanów</w:t>
      </w:r>
      <w:r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3418AC51" w14:textId="7777777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AFF6A78" w14:textId="59910E0D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1. Udziela się Parafii Rzymskokatolickiej </w:t>
      </w:r>
      <w:bookmarkStart w:id="0" w:name="_Hlk156294485"/>
      <w:r w:rsidRPr="00F30F6C">
        <w:rPr>
          <w:rFonts w:ascii="Times New Roman" w:hAnsi="Times New Roman" w:cs="Times New Roman"/>
          <w:sz w:val="24"/>
          <w:szCs w:val="24"/>
        </w:rPr>
        <w:t xml:space="preserve">pw. </w:t>
      </w:r>
      <w:r w:rsidR="00F35F70">
        <w:rPr>
          <w:rFonts w:ascii="Times New Roman" w:hAnsi="Times New Roman" w:cs="Times New Roman"/>
          <w:sz w:val="24"/>
          <w:szCs w:val="24"/>
        </w:rPr>
        <w:t>Św. Marcina</w:t>
      </w:r>
      <w:r w:rsidR="00BE312A">
        <w:rPr>
          <w:rFonts w:ascii="Times New Roman" w:hAnsi="Times New Roman" w:cs="Times New Roman"/>
          <w:sz w:val="24"/>
          <w:szCs w:val="24"/>
        </w:rPr>
        <w:t xml:space="preserve"> w </w:t>
      </w:r>
      <w:r w:rsidR="00F35F70">
        <w:rPr>
          <w:rFonts w:ascii="Times New Roman" w:hAnsi="Times New Roman" w:cs="Times New Roman"/>
          <w:sz w:val="24"/>
          <w:szCs w:val="24"/>
        </w:rPr>
        <w:t>Radzanowie</w:t>
      </w:r>
      <w:r w:rsidRPr="00F30F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30F6C">
        <w:rPr>
          <w:rFonts w:ascii="Times New Roman" w:hAnsi="Times New Roman" w:cs="Times New Roman"/>
          <w:sz w:val="24"/>
          <w:szCs w:val="24"/>
        </w:rPr>
        <w:t xml:space="preserve">dotacji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kwocie </w:t>
      </w:r>
      <w:r w:rsidR="00F35F70">
        <w:rPr>
          <w:rFonts w:ascii="Times New Roman" w:hAnsi="Times New Roman" w:cs="Times New Roman"/>
          <w:sz w:val="24"/>
          <w:szCs w:val="24"/>
        </w:rPr>
        <w:t>460.000,00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zł, na realizację inwestycji pn. „</w:t>
      </w:r>
      <w:r w:rsidR="00F35F70">
        <w:rPr>
          <w:rFonts w:ascii="Times New Roman" w:hAnsi="Times New Roman" w:cs="Times New Roman"/>
          <w:sz w:val="24"/>
          <w:szCs w:val="24"/>
        </w:rPr>
        <w:t>Remont kościoła pw. Św. Marcina w Radzanowie</w:t>
      </w:r>
      <w:r w:rsidRPr="00F30F6C">
        <w:rPr>
          <w:rFonts w:ascii="Times New Roman" w:hAnsi="Times New Roman" w:cs="Times New Roman"/>
          <w:sz w:val="24"/>
          <w:szCs w:val="24"/>
        </w:rPr>
        <w:t xml:space="preserve">” w </w:t>
      </w:r>
      <w:r w:rsidR="005D6061">
        <w:rPr>
          <w:rFonts w:ascii="Times New Roman" w:hAnsi="Times New Roman" w:cs="Times New Roman"/>
          <w:sz w:val="24"/>
          <w:szCs w:val="24"/>
        </w:rPr>
        <w:t>2025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7E421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28719E">
        <w:rPr>
          <w:rFonts w:ascii="Times New Roman" w:hAnsi="Times New Roman" w:cs="Times New Roman"/>
          <w:sz w:val="24"/>
          <w:szCs w:val="24"/>
        </w:rPr>
        <w:t>460.000</w:t>
      </w:r>
      <w:r w:rsidR="00F35F70">
        <w:rPr>
          <w:rFonts w:ascii="Times New Roman" w:hAnsi="Times New Roman" w:cs="Times New Roman"/>
          <w:sz w:val="24"/>
          <w:szCs w:val="24"/>
        </w:rPr>
        <w:t>,00</w:t>
      </w:r>
      <w:r w:rsidR="007E421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77848FD" w14:textId="750BD5BC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2. Środki dotacji pochodzą z Rządowego Programu Odbudowy Zabytków, realizowanego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ramach Programu Inwestycji Strategicznych „POLSKI ŁAD” w wysokości</w:t>
      </w:r>
      <w:r w:rsidR="00BE312A">
        <w:rPr>
          <w:rFonts w:ascii="Times New Roman" w:hAnsi="Times New Roman" w:cs="Times New Roman"/>
          <w:sz w:val="24"/>
          <w:szCs w:val="24"/>
        </w:rPr>
        <w:t xml:space="preserve"> </w:t>
      </w:r>
      <w:r w:rsidR="00F35F70">
        <w:rPr>
          <w:rFonts w:ascii="Times New Roman" w:hAnsi="Times New Roman" w:cs="Times New Roman"/>
          <w:sz w:val="24"/>
          <w:szCs w:val="24"/>
        </w:rPr>
        <w:t>4</w:t>
      </w:r>
      <w:r w:rsidR="006F67D1">
        <w:rPr>
          <w:rFonts w:ascii="Times New Roman" w:hAnsi="Times New Roman" w:cs="Times New Roman"/>
          <w:sz w:val="24"/>
          <w:szCs w:val="24"/>
        </w:rPr>
        <w:t>50.800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F35F70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F35F70">
        <w:rPr>
          <w:rFonts w:ascii="Times New Roman" w:hAnsi="Times New Roman" w:cs="Times New Roman"/>
          <w:sz w:val="24"/>
          <w:szCs w:val="24"/>
        </w:rPr>
        <w:t>9.200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C94DE42" w14:textId="7777777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AE131AC" w14:textId="5B854325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Szczegółowe zasady otrzymania dotacji, jej realizacji i rozliczenia określone zostaną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umowie zawartej pomiędzy Gminą </w:t>
      </w:r>
      <w:r w:rsidR="00F35F70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a Parafią Rzymskokatolicką pw. </w:t>
      </w:r>
      <w:r w:rsidR="00F35F70">
        <w:rPr>
          <w:rFonts w:ascii="Times New Roman" w:hAnsi="Times New Roman" w:cs="Times New Roman"/>
          <w:sz w:val="24"/>
          <w:szCs w:val="24"/>
        </w:rPr>
        <w:t>Św. Marcina w Radzanowie</w:t>
      </w:r>
      <w:r w:rsidRPr="00F30F6C">
        <w:rPr>
          <w:rFonts w:ascii="Times New Roman" w:hAnsi="Times New Roman" w:cs="Times New Roman"/>
          <w:sz w:val="24"/>
          <w:szCs w:val="24"/>
        </w:rPr>
        <w:t>.</w:t>
      </w:r>
    </w:p>
    <w:p w14:paraId="4C3B4BAE" w14:textId="77777777" w:rsid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9D334E5" w14:textId="41E8F1F4" w:rsidR="00F30F6C" w:rsidRPr="00F30F6C" w:rsidRDefault="00F30F6C" w:rsidP="00F30F6C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960F32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>.</w:t>
      </w:r>
    </w:p>
    <w:p w14:paraId="56A0F122" w14:textId="5052F76E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D606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4F8B2D" w14:textId="639FAF48" w:rsidR="00F30F6C" w:rsidRDefault="00F30F6C" w:rsidP="00F30F6C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EE0F948" w14:textId="77777777" w:rsidR="008A236E" w:rsidRDefault="008A236E" w:rsidP="008A236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17C83E3D" w14:textId="77777777" w:rsidR="008A236E" w:rsidRDefault="008A236E" w:rsidP="008A23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78086008" w14:textId="77777777" w:rsidR="008A236E" w:rsidRDefault="008A236E" w:rsidP="008A236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12471763" w14:textId="77777777" w:rsidR="008A236E" w:rsidRDefault="008A236E" w:rsidP="00F30F6C">
      <w:pPr>
        <w:rPr>
          <w:rFonts w:ascii="Times New Roman" w:hAnsi="Times New Roman" w:cs="Times New Roman"/>
          <w:sz w:val="24"/>
          <w:szCs w:val="24"/>
        </w:rPr>
      </w:pPr>
    </w:p>
    <w:p w14:paraId="0B1DBF42" w14:textId="77777777" w:rsidR="008A236E" w:rsidRDefault="008A236E" w:rsidP="008A23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9B37C8" w14:textId="001436C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F30F6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Uzasadnienie</w:t>
      </w:r>
    </w:p>
    <w:p w14:paraId="0CAD5F3C" w14:textId="1F2621B2" w:rsidR="00F30F6C" w:rsidRDefault="00F30F6C" w:rsidP="00450B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W wyniku rozstrzygnięcia</w:t>
      </w:r>
      <w:r w:rsidR="006F67D1">
        <w:rPr>
          <w:rFonts w:ascii="Times New Roman" w:hAnsi="Times New Roman" w:cs="Times New Roman"/>
          <w:sz w:val="24"/>
          <w:szCs w:val="24"/>
        </w:rPr>
        <w:t xml:space="preserve"> </w:t>
      </w:r>
      <w:r w:rsidR="006F67D1" w:rsidRPr="006134A9">
        <w:rPr>
          <w:rFonts w:ascii="Times New Roman" w:hAnsi="Times New Roman" w:cs="Times New Roman"/>
          <w:sz w:val="24"/>
          <w:szCs w:val="24"/>
        </w:rPr>
        <w:t>II</w:t>
      </w:r>
      <w:r w:rsidRPr="006134A9">
        <w:rPr>
          <w:rFonts w:ascii="Times New Roman" w:hAnsi="Times New Roman" w:cs="Times New Roman"/>
          <w:sz w:val="24"/>
          <w:szCs w:val="24"/>
        </w:rPr>
        <w:t xml:space="preserve"> naboru wniosków o dofinansowanie z Rządowego Programu Odbudowy Zabytków, ogłoszonego w 202</w:t>
      </w:r>
      <w:r w:rsidR="006F67D1" w:rsidRPr="006134A9">
        <w:rPr>
          <w:rFonts w:ascii="Times New Roman" w:hAnsi="Times New Roman" w:cs="Times New Roman"/>
          <w:sz w:val="24"/>
          <w:szCs w:val="24"/>
        </w:rPr>
        <w:t>3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 </w:t>
      </w:r>
      <w:r w:rsidR="006F67D1">
        <w:rPr>
          <w:rFonts w:ascii="Times New Roman" w:hAnsi="Times New Roman" w:cs="Times New Roman"/>
          <w:sz w:val="24"/>
          <w:szCs w:val="24"/>
        </w:rPr>
        <w:t>G</w:t>
      </w:r>
      <w:r w:rsidRPr="00F30F6C">
        <w:rPr>
          <w:rFonts w:ascii="Times New Roman" w:hAnsi="Times New Roman" w:cs="Times New Roman"/>
          <w:sz w:val="24"/>
          <w:szCs w:val="24"/>
        </w:rPr>
        <w:t xml:space="preserve">mina </w:t>
      </w:r>
      <w:r w:rsidR="006F67D1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uzyskała Wstępną Promesę Banku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Gospodarstwa Krajowego dofinansowania realizacji inwestycji „</w:t>
      </w:r>
      <w:r w:rsidR="006F67D1">
        <w:rPr>
          <w:rFonts w:ascii="Times New Roman" w:hAnsi="Times New Roman" w:cs="Times New Roman"/>
          <w:sz w:val="24"/>
          <w:szCs w:val="24"/>
        </w:rPr>
        <w:t>Remont kościoła pw. Św. Marcina w Radzanowie</w:t>
      </w:r>
      <w:r w:rsidRPr="00F30F6C">
        <w:rPr>
          <w:rFonts w:ascii="Times New Roman" w:hAnsi="Times New Roman" w:cs="Times New Roman"/>
          <w:sz w:val="24"/>
          <w:szCs w:val="24"/>
        </w:rPr>
        <w:t>”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kwocie </w:t>
      </w:r>
      <w:r w:rsidR="006F67D1">
        <w:rPr>
          <w:rFonts w:ascii="Times New Roman" w:hAnsi="Times New Roman" w:cs="Times New Roman"/>
          <w:sz w:val="24"/>
          <w:szCs w:val="24"/>
        </w:rPr>
        <w:t>450.800</w:t>
      </w:r>
      <w:r w:rsidR="00450BFB">
        <w:rPr>
          <w:rFonts w:ascii="Times New Roman" w:hAnsi="Times New Roman" w:cs="Times New Roman"/>
          <w:sz w:val="24"/>
          <w:szCs w:val="24"/>
        </w:rPr>
        <w:t>,00</w:t>
      </w:r>
      <w:r w:rsidR="00450BFB" w:rsidRPr="00F30F6C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zł. Łączna wartość inwestycji wynosi </w:t>
      </w:r>
      <w:r w:rsidR="006F67D1">
        <w:rPr>
          <w:rFonts w:ascii="Times New Roman" w:hAnsi="Times New Roman" w:cs="Times New Roman"/>
          <w:sz w:val="24"/>
          <w:szCs w:val="24"/>
        </w:rPr>
        <w:t>460.000,00</w:t>
      </w:r>
      <w:r w:rsidR="00450BFB" w:rsidRPr="00F30F6C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zł (w tym wkład własny gminy </w:t>
      </w:r>
      <w:r w:rsidR="00450B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7D1">
        <w:rPr>
          <w:rFonts w:ascii="Times New Roman" w:hAnsi="Times New Roman" w:cs="Times New Roman"/>
          <w:sz w:val="24"/>
          <w:szCs w:val="24"/>
        </w:rPr>
        <w:t>9.200</w:t>
      </w:r>
      <w:r w:rsidR="00450BFB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zł, tj. 2 %).</w:t>
      </w:r>
    </w:p>
    <w:p w14:paraId="439F136D" w14:textId="0267CCDD" w:rsidR="00F30F6C" w:rsidRP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Zgodnie z art. 81 ust. 1 ustawy z dnia 23 lipca 2003 r. o ochronie zabytków i opiece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zabytkami „dotacja na prace konserwatorskie, restauratorskie lub roboty budowlane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zabytku wpisanym do rejestru lub znajdującym się w gminnej ewidencji zabytków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udzielona przez organ stanowiący gminy” (…). Dodatkowo konieczność podjęcia uchwały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udzieleniu dotacji wynika z zapisów wstępnej promes</w:t>
      </w:r>
      <w:r w:rsidR="00450BFB">
        <w:rPr>
          <w:rFonts w:ascii="Times New Roman" w:hAnsi="Times New Roman" w:cs="Times New Roman"/>
          <w:sz w:val="24"/>
          <w:szCs w:val="24"/>
        </w:rPr>
        <w:t>ach</w:t>
      </w:r>
      <w:r w:rsidRPr="00F30F6C">
        <w:rPr>
          <w:rFonts w:ascii="Times New Roman" w:hAnsi="Times New Roman" w:cs="Times New Roman"/>
          <w:sz w:val="24"/>
          <w:szCs w:val="24"/>
        </w:rPr>
        <w:t xml:space="preserve"> dofinansowania inwestycji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z Rządowego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Programu Odbudowy Zabytków Nr </w:t>
      </w:r>
      <w:r w:rsidR="006F67D1">
        <w:rPr>
          <w:rFonts w:ascii="Times New Roman" w:hAnsi="Times New Roman" w:cs="Times New Roman"/>
          <w:sz w:val="24"/>
          <w:szCs w:val="24"/>
        </w:rPr>
        <w:t>Edycja 2RPOZ82023/4503/</w:t>
      </w:r>
      <w:r w:rsidRPr="00F30F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0F6C">
        <w:rPr>
          <w:rFonts w:ascii="Times New Roman" w:hAnsi="Times New Roman" w:cs="Times New Roman"/>
          <w:sz w:val="24"/>
          <w:szCs w:val="24"/>
        </w:rPr>
        <w:t>PolskiLad</w:t>
      </w:r>
      <w:proofErr w:type="spellEnd"/>
      <w:r w:rsidRPr="00F30F6C">
        <w:rPr>
          <w:rFonts w:ascii="Times New Roman" w:hAnsi="Times New Roman" w:cs="Times New Roman"/>
          <w:sz w:val="24"/>
          <w:szCs w:val="24"/>
        </w:rPr>
        <w:t xml:space="preserve"> z dnia </w:t>
      </w:r>
      <w:r w:rsidR="006134A9">
        <w:rPr>
          <w:rFonts w:ascii="Times New Roman" w:hAnsi="Times New Roman" w:cs="Times New Roman"/>
          <w:sz w:val="24"/>
          <w:szCs w:val="24"/>
        </w:rPr>
        <w:t>4 października</w:t>
      </w:r>
      <w:r w:rsidRPr="006F67D1">
        <w:rPr>
          <w:rFonts w:ascii="Times New Roman" w:hAnsi="Times New Roman" w:cs="Times New Roman"/>
          <w:sz w:val="24"/>
          <w:szCs w:val="24"/>
        </w:rPr>
        <w:t xml:space="preserve"> 2023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450BFB">
        <w:rPr>
          <w:rFonts w:ascii="Times New Roman" w:hAnsi="Times New Roman" w:cs="Times New Roman"/>
          <w:sz w:val="24"/>
          <w:szCs w:val="24"/>
        </w:rPr>
        <w:t xml:space="preserve">, </w:t>
      </w:r>
      <w:r w:rsidRPr="00F30F6C">
        <w:rPr>
          <w:rFonts w:ascii="Times New Roman" w:hAnsi="Times New Roman" w:cs="Times New Roman"/>
          <w:sz w:val="24"/>
          <w:szCs w:val="24"/>
        </w:rPr>
        <w:t>któr</w:t>
      </w:r>
      <w:r w:rsidR="005D606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Gmina </w:t>
      </w:r>
      <w:r w:rsidR="006F67D1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otrzymała jako potwierdzenie udzielenia dofinansowani</w:t>
      </w:r>
      <w:r w:rsidR="006F67D1">
        <w:rPr>
          <w:rFonts w:ascii="Times New Roman" w:hAnsi="Times New Roman" w:cs="Times New Roman"/>
          <w:sz w:val="24"/>
          <w:szCs w:val="24"/>
        </w:rPr>
        <w:t>a na</w:t>
      </w:r>
      <w:r w:rsidRPr="00F30F6C">
        <w:rPr>
          <w:rFonts w:ascii="Times New Roman" w:hAnsi="Times New Roman" w:cs="Times New Roman"/>
          <w:sz w:val="24"/>
          <w:szCs w:val="24"/>
        </w:rPr>
        <w:t xml:space="preserve"> zada</w:t>
      </w:r>
      <w:r w:rsidR="005D6061">
        <w:rPr>
          <w:rFonts w:ascii="Times New Roman" w:hAnsi="Times New Roman" w:cs="Times New Roman"/>
          <w:sz w:val="24"/>
          <w:szCs w:val="24"/>
        </w:rPr>
        <w:t>ni</w:t>
      </w:r>
      <w:r w:rsidR="006F67D1">
        <w:rPr>
          <w:rFonts w:ascii="Times New Roman" w:hAnsi="Times New Roman" w:cs="Times New Roman"/>
          <w:sz w:val="24"/>
          <w:szCs w:val="24"/>
        </w:rPr>
        <w:t>e</w:t>
      </w:r>
      <w:r w:rsidRPr="00F30F6C">
        <w:rPr>
          <w:rFonts w:ascii="Times New Roman" w:hAnsi="Times New Roman" w:cs="Times New Roman"/>
          <w:sz w:val="24"/>
          <w:szCs w:val="24"/>
        </w:rPr>
        <w:t xml:space="preserve"> wskazan</w:t>
      </w:r>
      <w:r w:rsidR="005D6061">
        <w:rPr>
          <w:rFonts w:ascii="Times New Roman" w:hAnsi="Times New Roman" w:cs="Times New Roman"/>
          <w:sz w:val="24"/>
          <w:szCs w:val="24"/>
        </w:rPr>
        <w:t>e</w:t>
      </w:r>
      <w:r w:rsidRPr="00F30F6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projekcie uchwały.</w:t>
      </w:r>
    </w:p>
    <w:p w14:paraId="0E7CCB5E" w14:textId="1EE56E3D" w:rsid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Realizacja inwestycji </w:t>
      </w:r>
      <w:r w:rsidR="00913E09" w:rsidRPr="00F30F6C">
        <w:rPr>
          <w:rFonts w:ascii="Times New Roman" w:hAnsi="Times New Roman" w:cs="Times New Roman"/>
          <w:sz w:val="24"/>
          <w:szCs w:val="24"/>
        </w:rPr>
        <w:t>„</w:t>
      </w:r>
      <w:r w:rsidR="006F67D1">
        <w:rPr>
          <w:rFonts w:ascii="Times New Roman" w:hAnsi="Times New Roman" w:cs="Times New Roman"/>
          <w:sz w:val="24"/>
          <w:szCs w:val="24"/>
        </w:rPr>
        <w:t>Remont kościoła pw. Św. Marcina w Radzanowie</w:t>
      </w:r>
      <w:r w:rsidR="00913E09" w:rsidRPr="00F30F6C">
        <w:rPr>
          <w:rFonts w:ascii="Times New Roman" w:hAnsi="Times New Roman" w:cs="Times New Roman"/>
          <w:sz w:val="24"/>
          <w:szCs w:val="24"/>
        </w:rPr>
        <w:t xml:space="preserve">” </w:t>
      </w:r>
      <w:r w:rsidRPr="00F30F6C">
        <w:rPr>
          <w:rFonts w:ascii="Times New Roman" w:hAnsi="Times New Roman" w:cs="Times New Roman"/>
          <w:sz w:val="24"/>
          <w:szCs w:val="24"/>
        </w:rPr>
        <w:t xml:space="preserve">zaplanowana jest na </w:t>
      </w:r>
      <w:r w:rsidR="005D6061">
        <w:rPr>
          <w:rFonts w:ascii="Times New Roman" w:hAnsi="Times New Roman" w:cs="Times New Roman"/>
          <w:sz w:val="24"/>
          <w:szCs w:val="24"/>
        </w:rPr>
        <w:t xml:space="preserve">lata </w:t>
      </w:r>
      <w:r w:rsidRPr="00F30F6C">
        <w:rPr>
          <w:rFonts w:ascii="Times New Roman" w:hAnsi="Times New Roman" w:cs="Times New Roman"/>
          <w:sz w:val="24"/>
          <w:szCs w:val="24"/>
        </w:rPr>
        <w:t>2024</w:t>
      </w:r>
      <w:r w:rsidR="005D6061">
        <w:rPr>
          <w:rFonts w:ascii="Times New Roman" w:hAnsi="Times New Roman" w:cs="Times New Roman"/>
          <w:sz w:val="24"/>
          <w:szCs w:val="24"/>
        </w:rPr>
        <w:t>-2025</w:t>
      </w:r>
      <w:r w:rsidRPr="00F30F6C">
        <w:rPr>
          <w:rFonts w:ascii="Times New Roman" w:hAnsi="Times New Roman" w:cs="Times New Roman"/>
          <w:sz w:val="24"/>
          <w:szCs w:val="24"/>
        </w:rPr>
        <w:t>, stąd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kwota dotacji dla Parafii Rzymskokatolickiej pw. </w:t>
      </w:r>
      <w:r w:rsidR="006F67D1">
        <w:rPr>
          <w:rFonts w:ascii="Times New Roman" w:hAnsi="Times New Roman" w:cs="Times New Roman"/>
          <w:sz w:val="24"/>
          <w:szCs w:val="24"/>
        </w:rPr>
        <w:t xml:space="preserve">Św. Marcina w Radzanowie  </w:t>
      </w:r>
      <w:r w:rsidRPr="00F30F6C"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ujęta w budżecie na 202</w:t>
      </w:r>
      <w:r w:rsidR="0028719E">
        <w:rPr>
          <w:rFonts w:ascii="Times New Roman" w:hAnsi="Times New Roman" w:cs="Times New Roman"/>
          <w:sz w:val="24"/>
          <w:szCs w:val="24"/>
        </w:rPr>
        <w:t>5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28719E">
        <w:rPr>
          <w:rFonts w:ascii="Times New Roman" w:hAnsi="Times New Roman" w:cs="Times New Roman"/>
          <w:sz w:val="24"/>
          <w:szCs w:val="24"/>
        </w:rPr>
        <w:t xml:space="preserve"> tj. płatność po zakończeniu prac do 30.11.2025 r.</w:t>
      </w:r>
    </w:p>
    <w:p w14:paraId="781516DA" w14:textId="66DED1CE" w:rsidR="00F30F6C" w:rsidRP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Konieczność podjęcia przez Radę Gminy</w:t>
      </w:r>
      <w:r w:rsidR="006F67D1">
        <w:rPr>
          <w:rFonts w:ascii="Times New Roman" w:hAnsi="Times New Roman" w:cs="Times New Roman"/>
          <w:sz w:val="24"/>
          <w:szCs w:val="24"/>
        </w:rPr>
        <w:t xml:space="preserve"> 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uchwały o przyznaniu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E09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na 202</w:t>
      </w:r>
      <w:r w:rsidR="0028719E">
        <w:rPr>
          <w:rFonts w:ascii="Times New Roman" w:hAnsi="Times New Roman" w:cs="Times New Roman"/>
          <w:sz w:val="24"/>
          <w:szCs w:val="24"/>
        </w:rPr>
        <w:t>5</w:t>
      </w:r>
      <w:r w:rsidR="00913E09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r. wynika z Regulaminu Rządowego Programu Ochrony Zabytków, zgodnie z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warunkiem ogłoszenia postępowania, mającego na celu wyłonienie wykonawców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inwestycyjnego jest podjęcie przedmiotowej uchwały (ogłoszenie tego postępowania musi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nastąpić nie później niż w terminie 12 miesięcy od dnia udostępnienia przez BGK wstępnej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promesy).</w:t>
      </w:r>
    </w:p>
    <w:p w14:paraId="5AE8C52D" w14:textId="2CE79EB9" w:rsidR="00A71795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Po rozstrzygnięciu postępowania, skutkującego wyborem wykonawcy inwestycji, może zostać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złożony wniosek o udzielenie Promesy wypłaty dofinansowania a udzielona Promesa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podstawę do zawarcia umowy o udzielenie dotacji beneficjentowi</w:t>
      </w:r>
      <w:r w:rsidR="006134A9">
        <w:rPr>
          <w:rFonts w:ascii="Times New Roman" w:hAnsi="Times New Roman" w:cs="Times New Roman"/>
          <w:sz w:val="24"/>
          <w:szCs w:val="24"/>
        </w:rPr>
        <w:t>.</w:t>
      </w:r>
    </w:p>
    <w:p w14:paraId="205D6197" w14:textId="77777777" w:rsidR="008A236E" w:rsidRDefault="008A236E" w:rsidP="008A236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3975B107" w14:textId="77777777" w:rsidR="008A236E" w:rsidRDefault="008A236E" w:rsidP="008A23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731524D8" w14:textId="77777777" w:rsidR="008A236E" w:rsidRDefault="008A236E" w:rsidP="008A236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15F1A582" w14:textId="77777777" w:rsidR="008A236E" w:rsidRPr="00F30F6C" w:rsidRDefault="008A236E" w:rsidP="008A23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A236E" w:rsidRPr="00F3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29"/>
    <w:rsid w:val="00046C7D"/>
    <w:rsid w:val="000E43B5"/>
    <w:rsid w:val="0028719E"/>
    <w:rsid w:val="002914D2"/>
    <w:rsid w:val="00450BFB"/>
    <w:rsid w:val="0047249C"/>
    <w:rsid w:val="005D6061"/>
    <w:rsid w:val="006134A9"/>
    <w:rsid w:val="006960D0"/>
    <w:rsid w:val="006C30AC"/>
    <w:rsid w:val="006F67D1"/>
    <w:rsid w:val="00791278"/>
    <w:rsid w:val="007E4219"/>
    <w:rsid w:val="008A236E"/>
    <w:rsid w:val="009037BD"/>
    <w:rsid w:val="00913E09"/>
    <w:rsid w:val="00960F32"/>
    <w:rsid w:val="00977A59"/>
    <w:rsid w:val="00995FB4"/>
    <w:rsid w:val="00A71795"/>
    <w:rsid w:val="00B44F91"/>
    <w:rsid w:val="00BE312A"/>
    <w:rsid w:val="00C154D0"/>
    <w:rsid w:val="00C20CC3"/>
    <w:rsid w:val="00E01029"/>
    <w:rsid w:val="00F30F6C"/>
    <w:rsid w:val="00F3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76B"/>
  <w15:chartTrackingRefBased/>
  <w15:docId w15:val="{D65815B6-B994-4AF7-96F3-49BBF4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0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0F6C"/>
    <w:pPr>
      <w:widowControl w:val="0"/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Winiarski</dc:creator>
  <cp:keywords/>
  <dc:description/>
  <cp:lastModifiedBy>BD1</cp:lastModifiedBy>
  <cp:revision>10</cp:revision>
  <cp:lastPrinted>2024-06-24T16:19:00Z</cp:lastPrinted>
  <dcterms:created xsi:type="dcterms:W3CDTF">2024-03-13T11:20:00Z</dcterms:created>
  <dcterms:modified xsi:type="dcterms:W3CDTF">2024-07-03T10:44:00Z</dcterms:modified>
</cp:coreProperties>
</file>