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9986" w14:textId="67EC4F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 xml:space="preserve">UCHWAŁA  Nr  </w:t>
      </w:r>
      <w:r w:rsidR="00055966">
        <w:rPr>
          <w:rFonts w:ascii="Times New Roman" w:hAnsi="Times New Roman"/>
          <w:b/>
          <w:sz w:val="28"/>
          <w:szCs w:val="28"/>
        </w:rPr>
        <w:t>II/</w:t>
      </w:r>
      <w:r w:rsidR="001A5843">
        <w:rPr>
          <w:rFonts w:ascii="Times New Roman" w:hAnsi="Times New Roman"/>
          <w:b/>
          <w:sz w:val="28"/>
          <w:szCs w:val="28"/>
        </w:rPr>
        <w:t>5</w:t>
      </w:r>
      <w:r w:rsidR="00055966">
        <w:rPr>
          <w:rFonts w:ascii="Times New Roman" w:hAnsi="Times New Roman"/>
          <w:b/>
          <w:sz w:val="28"/>
          <w:szCs w:val="28"/>
        </w:rPr>
        <w:t>/2023</w:t>
      </w:r>
    </w:p>
    <w:p w14:paraId="78C17E6C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>Rady Gminy Radzanów</w:t>
      </w:r>
    </w:p>
    <w:p w14:paraId="321BDFC9" w14:textId="4F166A3F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67CD">
        <w:rPr>
          <w:rFonts w:ascii="Times New Roman" w:hAnsi="Times New Roman"/>
          <w:b/>
          <w:sz w:val="28"/>
          <w:szCs w:val="28"/>
        </w:rPr>
        <w:t xml:space="preserve">z dnia </w:t>
      </w:r>
      <w:r w:rsidR="00055966">
        <w:rPr>
          <w:rFonts w:ascii="Times New Roman" w:hAnsi="Times New Roman"/>
          <w:b/>
          <w:sz w:val="28"/>
          <w:szCs w:val="28"/>
        </w:rPr>
        <w:t>10 marca 2023r</w:t>
      </w:r>
    </w:p>
    <w:p w14:paraId="7264E0E2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72ED01E" w14:textId="5ABF139B" w:rsidR="003A7EA9" w:rsidRDefault="003A7EA9" w:rsidP="00055966">
      <w:pPr>
        <w:rPr>
          <w:rFonts w:ascii="Times New Roman" w:hAnsi="Times New Roman"/>
          <w:b/>
        </w:rPr>
      </w:pPr>
      <w:r w:rsidRPr="00A867CD">
        <w:rPr>
          <w:rFonts w:ascii="Times New Roman" w:hAnsi="Times New Roman"/>
        </w:rPr>
        <w:t xml:space="preserve">w sprawie: </w:t>
      </w:r>
      <w:r w:rsidRPr="00A867CD">
        <w:rPr>
          <w:rFonts w:ascii="Times New Roman" w:hAnsi="Times New Roman"/>
          <w:b/>
        </w:rPr>
        <w:t xml:space="preserve">przyjęcia  programu opieki nad zwierzętami bezdomnymi oraz zapobiegania bezdomności zwierząt  </w:t>
      </w:r>
      <w:r>
        <w:rPr>
          <w:rFonts w:ascii="Times New Roman" w:hAnsi="Times New Roman"/>
          <w:b/>
        </w:rPr>
        <w:t>na terenie Gminy Radzanów w 202</w:t>
      </w:r>
      <w:r w:rsidR="004665FE">
        <w:rPr>
          <w:rFonts w:ascii="Times New Roman" w:hAnsi="Times New Roman"/>
          <w:b/>
        </w:rPr>
        <w:t>3</w:t>
      </w:r>
      <w:r w:rsidRPr="00A867CD">
        <w:rPr>
          <w:rFonts w:ascii="Times New Roman" w:hAnsi="Times New Roman"/>
          <w:b/>
        </w:rPr>
        <w:t xml:space="preserve"> roku.</w:t>
      </w:r>
    </w:p>
    <w:p w14:paraId="6F600722" w14:textId="77777777" w:rsidR="008A15C5" w:rsidRPr="00A867CD" w:rsidRDefault="008A15C5" w:rsidP="00055966">
      <w:pPr>
        <w:rPr>
          <w:rFonts w:ascii="Times New Roman" w:hAnsi="Times New Roman"/>
        </w:rPr>
      </w:pPr>
    </w:p>
    <w:p w14:paraId="39F2FDA5" w14:textId="4255C303" w:rsidR="003A7EA9" w:rsidRPr="00A867CD" w:rsidRDefault="003A7EA9" w:rsidP="003A7E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867CD">
        <w:rPr>
          <w:rFonts w:ascii="Times New Roman" w:hAnsi="Times New Roman"/>
        </w:rPr>
        <w:t xml:space="preserve">  Na podstawie art. 18 ust.2 pkt 15 ustawy z dnia 8 marca 1990 r. o samorządzie gminnym          (</w:t>
      </w:r>
      <w:proofErr w:type="spellStart"/>
      <w:r w:rsidRPr="00A867CD">
        <w:rPr>
          <w:rFonts w:ascii="Times New Roman" w:hAnsi="Times New Roman"/>
        </w:rPr>
        <w:t>t.j</w:t>
      </w:r>
      <w:proofErr w:type="spellEnd"/>
      <w:r w:rsidRPr="00A867CD">
        <w:rPr>
          <w:rFonts w:ascii="Times New Roman" w:hAnsi="Times New Roman"/>
        </w:rPr>
        <w:t>. Dz. U. z</w:t>
      </w:r>
      <w:r>
        <w:rPr>
          <w:rFonts w:ascii="Times New Roman" w:hAnsi="Times New Roman"/>
        </w:rPr>
        <w:t xml:space="preserve"> 20</w:t>
      </w:r>
      <w:r w:rsidR="00055966">
        <w:rPr>
          <w:rFonts w:ascii="Times New Roman" w:hAnsi="Times New Roman"/>
        </w:rPr>
        <w:t>23</w:t>
      </w:r>
      <w:r>
        <w:rPr>
          <w:rFonts w:ascii="Times New Roman" w:hAnsi="Times New Roman"/>
        </w:rPr>
        <w:t>r, poz.</w:t>
      </w:r>
      <w:r w:rsidR="00055966">
        <w:rPr>
          <w:rFonts w:ascii="Times New Roman" w:hAnsi="Times New Roman"/>
        </w:rPr>
        <w:t xml:space="preserve">40 </w:t>
      </w:r>
      <w:r>
        <w:rPr>
          <w:rFonts w:ascii="Times New Roman" w:hAnsi="Times New Roman"/>
        </w:rPr>
        <w:t>) i</w:t>
      </w:r>
      <w:r w:rsidRPr="00A867CD">
        <w:rPr>
          <w:rFonts w:ascii="Times New Roman" w:hAnsi="Times New Roman"/>
        </w:rPr>
        <w:t xml:space="preserve"> art. </w:t>
      </w:r>
      <w:smartTag w:uri="urn:schemas-microsoft-com:office:smarttags" w:element="metricconverter">
        <w:smartTagPr>
          <w:attr w:name="ProductID" w:val="11 a"/>
        </w:smartTagPr>
        <w:r w:rsidRPr="00A867CD">
          <w:rPr>
            <w:rFonts w:ascii="Times New Roman" w:hAnsi="Times New Roman"/>
          </w:rPr>
          <w:t>11 a</w:t>
        </w:r>
      </w:smartTag>
      <w:r w:rsidRPr="00A867CD">
        <w:rPr>
          <w:rFonts w:ascii="Times New Roman" w:hAnsi="Times New Roman"/>
        </w:rPr>
        <w:t xml:space="preserve">  w związku z  </w:t>
      </w:r>
      <w:r>
        <w:rPr>
          <w:rFonts w:ascii="Times New Roman" w:hAnsi="Times New Roman"/>
        </w:rPr>
        <w:t>ustawą z dnia</w:t>
      </w:r>
      <w:r w:rsidRPr="00A867CD">
        <w:rPr>
          <w:rFonts w:ascii="Times New Roman" w:hAnsi="Times New Roman"/>
        </w:rPr>
        <w:t xml:space="preserve"> 21 sierpnia 1997 r. </w:t>
      </w:r>
      <w:r>
        <w:rPr>
          <w:rFonts w:ascii="Times New Roman" w:hAnsi="Times New Roman"/>
        </w:rPr>
        <w:br/>
      </w:r>
      <w:r w:rsidRPr="00A867CD">
        <w:rPr>
          <w:rFonts w:ascii="Times New Roman" w:hAnsi="Times New Roman"/>
        </w:rPr>
        <w:t xml:space="preserve">o ochronie zwierząt </w:t>
      </w:r>
      <w:r>
        <w:rPr>
          <w:rFonts w:ascii="Times New Roman" w:hAnsi="Times New Roman"/>
        </w:rPr>
        <w:t>(</w:t>
      </w:r>
      <w:proofErr w:type="spellStart"/>
      <w:r w:rsidRPr="00497D84">
        <w:rPr>
          <w:rFonts w:ascii="Times New Roman" w:hAnsi="Times New Roman"/>
        </w:rPr>
        <w:t>t.j</w:t>
      </w:r>
      <w:proofErr w:type="spellEnd"/>
      <w:r w:rsidRPr="00497D84">
        <w:rPr>
          <w:rFonts w:ascii="Times New Roman" w:hAnsi="Times New Roman"/>
        </w:rPr>
        <w:t xml:space="preserve">. </w:t>
      </w:r>
      <w:r w:rsidRPr="00776F4B">
        <w:rPr>
          <w:rFonts w:ascii="Times New Roman" w:hAnsi="Times New Roman"/>
        </w:rPr>
        <w:t>U. z 202</w:t>
      </w:r>
      <w:r w:rsidR="003F3C61">
        <w:rPr>
          <w:rFonts w:ascii="Times New Roman" w:hAnsi="Times New Roman"/>
        </w:rPr>
        <w:t>2</w:t>
      </w:r>
      <w:r w:rsidRPr="00776F4B">
        <w:rPr>
          <w:rFonts w:ascii="Times New Roman" w:hAnsi="Times New Roman"/>
        </w:rPr>
        <w:t xml:space="preserve"> r. poz. </w:t>
      </w:r>
      <w:r w:rsidR="003F3C61">
        <w:rPr>
          <w:rFonts w:ascii="Times New Roman" w:hAnsi="Times New Roman"/>
        </w:rPr>
        <w:t>572</w:t>
      </w:r>
      <w:r>
        <w:rPr>
          <w:rFonts w:ascii="Times New Roman" w:hAnsi="Times New Roman"/>
        </w:rPr>
        <w:t xml:space="preserve">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</w:t>
      </w:r>
      <w:r w:rsidRPr="00497D84">
        <w:rPr>
          <w:rFonts w:ascii="Times New Roman" w:hAnsi="Times New Roman"/>
        </w:rPr>
        <w:t>.)</w:t>
      </w:r>
      <w:r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 xml:space="preserve">oraz po uzyskaniu </w:t>
      </w:r>
      <w:r>
        <w:rPr>
          <w:rFonts w:ascii="Times New Roman" w:hAnsi="Times New Roman"/>
        </w:rPr>
        <w:t>zgody</w:t>
      </w:r>
      <w:r w:rsidRPr="00A867CD">
        <w:rPr>
          <w:rFonts w:ascii="Times New Roman" w:hAnsi="Times New Roman"/>
        </w:rPr>
        <w:t xml:space="preserve"> Powiatowego Lekarza Weterynarii,  Rada Gminy Radzanów uchwala, co następuje:</w:t>
      </w:r>
    </w:p>
    <w:p w14:paraId="39F96840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1</w:t>
      </w:r>
    </w:p>
    <w:p w14:paraId="302139C4" w14:textId="77777777" w:rsidR="003A7EA9" w:rsidRPr="00A867CD" w:rsidRDefault="003A7EA9" w:rsidP="003A7EA9">
      <w:pPr>
        <w:rPr>
          <w:rFonts w:ascii="Times New Roman" w:hAnsi="Times New Roman"/>
        </w:rPr>
      </w:pPr>
      <w:r w:rsidRPr="00A867CD">
        <w:rPr>
          <w:rFonts w:ascii="Times New Roman" w:hAnsi="Times New Roman"/>
        </w:rPr>
        <w:t>Przyjmuje się program opieki nad zwierzętami bezdomnymi oraz zapobiegania bezdomności zwierząt  na terenie Gminy Radzanów w brzmieniu określonym w załączniku do niniejszej uchwały.</w:t>
      </w:r>
    </w:p>
    <w:p w14:paraId="05B1D7DE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2</w:t>
      </w:r>
    </w:p>
    <w:p w14:paraId="12B313F4" w14:textId="77777777" w:rsidR="003A7EA9" w:rsidRPr="00A867CD" w:rsidRDefault="003A7EA9" w:rsidP="003A7EA9">
      <w:pPr>
        <w:rPr>
          <w:rFonts w:ascii="Times New Roman" w:hAnsi="Times New Roman"/>
        </w:rPr>
      </w:pPr>
      <w:r w:rsidRPr="00A867CD">
        <w:rPr>
          <w:rFonts w:ascii="Times New Roman" w:hAnsi="Times New Roman"/>
        </w:rPr>
        <w:t>Wykonanie uchwały powierza się Wójtowi Gminy Radzanów.</w:t>
      </w:r>
    </w:p>
    <w:p w14:paraId="7B1122DF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3</w:t>
      </w:r>
    </w:p>
    <w:p w14:paraId="5B73BDCB" w14:textId="0CEA672B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Traci moc Uchwała Nr </w:t>
      </w:r>
      <w:r w:rsidR="00055966">
        <w:rPr>
          <w:rFonts w:ascii="Times New Roman" w:hAnsi="Times New Roman"/>
        </w:rPr>
        <w:t xml:space="preserve">III/13/2022 </w:t>
      </w:r>
      <w:r w:rsidRPr="00A867CD">
        <w:rPr>
          <w:rFonts w:ascii="Times New Roman" w:hAnsi="Times New Roman"/>
        </w:rPr>
        <w:t xml:space="preserve"> Rady Gminy Radzanów z dnia </w:t>
      </w:r>
      <w:r w:rsidR="00055966">
        <w:rPr>
          <w:rFonts w:ascii="Times New Roman" w:hAnsi="Times New Roman"/>
        </w:rPr>
        <w:t>28 marca 2022r</w:t>
      </w:r>
      <w:r w:rsidRPr="00A867CD">
        <w:rPr>
          <w:rFonts w:ascii="Times New Roman" w:hAnsi="Times New Roman"/>
        </w:rPr>
        <w:t xml:space="preserve"> w sprawie przyjęcia  programu opieki nad zwierzętami bezdomnymi oraz zapobiegania bezdomności zwierząt  </w:t>
      </w:r>
      <w:r>
        <w:rPr>
          <w:rFonts w:ascii="Times New Roman" w:hAnsi="Times New Roman"/>
        </w:rPr>
        <w:t>na terenie Gminy Radzanów w 202</w:t>
      </w:r>
      <w:r w:rsidR="003F3C61">
        <w:rPr>
          <w:rFonts w:ascii="Times New Roman" w:hAnsi="Times New Roman"/>
        </w:rPr>
        <w:t>2</w:t>
      </w:r>
      <w:r w:rsidRPr="00A867CD">
        <w:rPr>
          <w:rFonts w:ascii="Times New Roman" w:hAnsi="Times New Roman"/>
        </w:rPr>
        <w:t xml:space="preserve"> roku</w:t>
      </w:r>
      <w:r w:rsidRPr="00A867CD">
        <w:rPr>
          <w:rFonts w:ascii="Times New Roman" w:hAnsi="Times New Roman"/>
          <w:b/>
        </w:rPr>
        <w:t>.</w:t>
      </w:r>
    </w:p>
    <w:p w14:paraId="02450D76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4.</w:t>
      </w:r>
    </w:p>
    <w:p w14:paraId="218F147D" w14:textId="77777777" w:rsidR="001A5843" w:rsidRDefault="003A7EA9" w:rsidP="008A15C5">
      <w:pPr>
        <w:jc w:val="both"/>
        <w:rPr>
          <w:rFonts w:ascii="Times New Roman" w:hAnsi="Times New Roman"/>
        </w:rPr>
      </w:pPr>
      <w:r w:rsidRPr="004B570B">
        <w:rPr>
          <w:rFonts w:ascii="Times New Roman" w:hAnsi="Times New Roman"/>
        </w:rPr>
        <w:t xml:space="preserve">Uchwała wchodzi w życie po upływie 14 dni od dnia ogłoszenia w Dzienniku Urzędowym Województwa </w:t>
      </w:r>
      <w:r>
        <w:rPr>
          <w:rFonts w:ascii="Times New Roman" w:hAnsi="Times New Roman"/>
        </w:rPr>
        <w:t>Mazowieckie</w:t>
      </w:r>
      <w:r w:rsidR="001A5843">
        <w:rPr>
          <w:rFonts w:ascii="Times New Roman" w:hAnsi="Times New Roman"/>
        </w:rPr>
        <w:t>go.</w:t>
      </w:r>
    </w:p>
    <w:p w14:paraId="06C66E9E" w14:textId="2A8213D1" w:rsidR="001A5843" w:rsidRDefault="00343BE6" w:rsidP="00343BE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6B48E170" w14:textId="6D46305C" w:rsidR="00343BE6" w:rsidRDefault="00343BE6" w:rsidP="00343BE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w Radzanowie</w:t>
      </w:r>
    </w:p>
    <w:p w14:paraId="3C60FD69" w14:textId="227AC8F7" w:rsidR="00343BE6" w:rsidRDefault="00343BE6" w:rsidP="00343BE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Jarosław Sokołowski</w:t>
      </w:r>
    </w:p>
    <w:p w14:paraId="3FBD5B96" w14:textId="77777777" w:rsidR="001A5843" w:rsidRDefault="001A5843" w:rsidP="008A15C5">
      <w:pPr>
        <w:jc w:val="both"/>
        <w:rPr>
          <w:rFonts w:ascii="Times New Roman" w:hAnsi="Times New Roman"/>
        </w:rPr>
      </w:pPr>
    </w:p>
    <w:p w14:paraId="73A86569" w14:textId="77777777" w:rsidR="001A5843" w:rsidRDefault="001A5843" w:rsidP="008A15C5">
      <w:pPr>
        <w:jc w:val="both"/>
        <w:rPr>
          <w:rFonts w:ascii="Times New Roman" w:hAnsi="Times New Roman"/>
        </w:rPr>
      </w:pPr>
    </w:p>
    <w:p w14:paraId="327D60A3" w14:textId="77777777" w:rsidR="001A5843" w:rsidRDefault="001A5843" w:rsidP="008A15C5">
      <w:pPr>
        <w:jc w:val="both"/>
        <w:rPr>
          <w:rFonts w:ascii="Times New Roman" w:hAnsi="Times New Roman"/>
        </w:rPr>
      </w:pPr>
    </w:p>
    <w:p w14:paraId="50E4DEC1" w14:textId="77777777" w:rsidR="001A5843" w:rsidRDefault="001A5843" w:rsidP="008A15C5">
      <w:pPr>
        <w:jc w:val="both"/>
        <w:rPr>
          <w:rFonts w:ascii="Times New Roman" w:hAnsi="Times New Roman"/>
        </w:rPr>
      </w:pPr>
    </w:p>
    <w:p w14:paraId="4A709E99" w14:textId="77777777" w:rsidR="001A5843" w:rsidRDefault="001A5843" w:rsidP="008A15C5">
      <w:pPr>
        <w:jc w:val="both"/>
        <w:rPr>
          <w:rFonts w:ascii="Times New Roman" w:hAnsi="Times New Roman"/>
        </w:rPr>
      </w:pPr>
    </w:p>
    <w:p w14:paraId="3E316B7F" w14:textId="77777777" w:rsidR="001A5843" w:rsidRDefault="001A5843" w:rsidP="008A15C5">
      <w:pPr>
        <w:jc w:val="both"/>
        <w:rPr>
          <w:rFonts w:ascii="Times New Roman" w:hAnsi="Times New Roman"/>
        </w:rPr>
      </w:pPr>
    </w:p>
    <w:p w14:paraId="54A8E322" w14:textId="77777777" w:rsidR="001A5843" w:rsidRDefault="001A5843" w:rsidP="008A15C5">
      <w:pPr>
        <w:jc w:val="both"/>
        <w:rPr>
          <w:rFonts w:ascii="Times New Roman" w:hAnsi="Times New Roman"/>
        </w:rPr>
      </w:pPr>
    </w:p>
    <w:p w14:paraId="2062C6B7" w14:textId="77777777" w:rsidR="001A5843" w:rsidRDefault="001A5843" w:rsidP="008A15C5">
      <w:pPr>
        <w:jc w:val="both"/>
        <w:rPr>
          <w:rFonts w:ascii="Times New Roman" w:hAnsi="Times New Roman"/>
        </w:rPr>
      </w:pPr>
    </w:p>
    <w:p w14:paraId="043F1D78" w14:textId="77777777" w:rsidR="001A5843" w:rsidRDefault="001A5843" w:rsidP="008A15C5">
      <w:pPr>
        <w:jc w:val="both"/>
        <w:rPr>
          <w:rFonts w:ascii="Times New Roman" w:hAnsi="Times New Roman"/>
        </w:rPr>
      </w:pPr>
    </w:p>
    <w:p w14:paraId="13A1A22A" w14:textId="77777777" w:rsidR="001A5843" w:rsidRDefault="001A5843" w:rsidP="008A15C5">
      <w:pPr>
        <w:jc w:val="both"/>
        <w:rPr>
          <w:rFonts w:ascii="Times New Roman" w:hAnsi="Times New Roman"/>
        </w:rPr>
      </w:pPr>
    </w:p>
    <w:p w14:paraId="7ABF0423" w14:textId="15A7ED0C" w:rsidR="00055966" w:rsidRPr="008A15C5" w:rsidRDefault="003A7EA9" w:rsidP="008A15C5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14:paraId="6AB41D2A" w14:textId="410B60E6" w:rsidR="00055966" w:rsidRPr="00055966" w:rsidRDefault="00055966" w:rsidP="0005596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zasadnienie</w:t>
      </w:r>
    </w:p>
    <w:p w14:paraId="608398AE" w14:textId="7D31210B" w:rsidR="00055966" w:rsidRPr="001A5843" w:rsidRDefault="00055966" w:rsidP="00055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5843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11a ustawy z dnia 21 sierpnia 1997 r. o ochronie zwierząt (U. z 2022 r. poz. 572 z </w:t>
      </w:r>
      <w:proofErr w:type="spellStart"/>
      <w:r w:rsidRPr="001A5843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1A5843">
        <w:rPr>
          <w:rFonts w:ascii="Times New Roman" w:eastAsia="Times New Roman" w:hAnsi="Times New Roman"/>
          <w:sz w:val="24"/>
          <w:szCs w:val="24"/>
          <w:lang w:eastAsia="pl-PL"/>
        </w:rPr>
        <w:t>. zm.) rada gminy wypełniając obowiązek, określa corocznie w drodze uchwały do dnia 31 marca, program opieki nad zwierzętami bezdomnymi oraz zapobiegania bezdomności</w:t>
      </w:r>
      <w:r w:rsidR="008A15C5" w:rsidRPr="001A58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5843">
        <w:rPr>
          <w:rFonts w:ascii="Times New Roman" w:eastAsia="Times New Roman" w:hAnsi="Times New Roman"/>
          <w:sz w:val="24"/>
          <w:szCs w:val="24"/>
          <w:lang w:eastAsia="pl-PL"/>
        </w:rPr>
        <w:t>zwierząt.</w:t>
      </w:r>
    </w:p>
    <w:p w14:paraId="1B2C78DF" w14:textId="01DC86AA" w:rsidR="00055966" w:rsidRPr="001A5843" w:rsidRDefault="00055966" w:rsidP="00055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5843">
        <w:rPr>
          <w:rFonts w:ascii="Times New Roman" w:eastAsia="Times New Roman" w:hAnsi="Times New Roman"/>
          <w:sz w:val="24"/>
          <w:szCs w:val="24"/>
          <w:lang w:eastAsia="pl-PL"/>
        </w:rPr>
        <w:t>Projekt uchwały został wysłany celem zaopiniowania do Powiatowego Lekarza Weterynarii, Koła Łowieckiego ,,JELEŃ”, Koła Łowieckiego ,,SOKÓŁ”, Koła Łowieckiego ,,TROP” oraz Ośrodka Hodowli Zwierząt Nadleśnictwo Dobieszyn. Powiatowy Lekarzy Weterynarii w Białobrzegach w dniu 13 lutego 2023 roku zaopiniował pozytywnie program opieki nad zwierzętami bezdomnymi oraz zapobiegania bezdomności zwierząt na terenie Gminy Radzanów. Ośrodek Hodowli Zwierząt Nadleśnictwo Dobieszyn w dniu 10 lutego 2023 pozytywnie zaopiniował Program nie wnosząc zastrzeżeń. Koło Łowieckie ,,Trop”, Koło Łowieckie ,,JELEŃ” oraz Koło Łowieckie ,,SOKÓŁ” nie wypowiedzieli się w ustawowym terminie.</w:t>
      </w:r>
    </w:p>
    <w:p w14:paraId="1425D1EA" w14:textId="245B695B" w:rsidR="00055966" w:rsidRPr="001A5843" w:rsidRDefault="00055966" w:rsidP="00055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5843">
        <w:rPr>
          <w:rFonts w:ascii="Times New Roman" w:eastAsia="Times New Roman" w:hAnsi="Times New Roman"/>
          <w:sz w:val="24"/>
          <w:szCs w:val="24"/>
          <w:lang w:eastAsia="pl-PL"/>
        </w:rPr>
        <w:t>Program w szczególności ma na celu zapewnienie opieki zwierzętom bezdomnym, zmniejszenia populacji porzuconych zwierząt, zapewnienie bezpieczeństwa mieszkańcom, a także edukację w zakresie humanitarnego traktowania zwierząt. Realizacja „Programu …” wpłynie na ograniczenie ilości bezdomnych zwierząt, a także na zmniejszanie populacji porzuconych zwierząt. Biorąc pod uwagę powyższe ustalenia oraz konieczność wdrożenia „Programu …”zasadne jest podjęcie niniejszej uchwały.</w:t>
      </w:r>
    </w:p>
    <w:p w14:paraId="09F2BBC1" w14:textId="77777777" w:rsidR="00055966" w:rsidRPr="00055966" w:rsidRDefault="00055966" w:rsidP="0005596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B9924EA" w14:textId="77777777" w:rsidR="00055966" w:rsidRPr="00055966" w:rsidRDefault="00055966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487CBE1" w14:textId="77777777" w:rsidR="00343BE6" w:rsidRDefault="00343BE6" w:rsidP="00343BE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18A57705" w14:textId="77777777" w:rsidR="00343BE6" w:rsidRDefault="00343BE6" w:rsidP="00343BE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w Radzanowie</w:t>
      </w:r>
    </w:p>
    <w:p w14:paraId="1ED3AD18" w14:textId="77777777" w:rsidR="00343BE6" w:rsidRDefault="00343BE6" w:rsidP="00343BE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Jarosław Sokołowski</w:t>
      </w:r>
    </w:p>
    <w:p w14:paraId="39A446FD" w14:textId="77777777" w:rsidR="00343BE6" w:rsidRDefault="00343BE6" w:rsidP="00343BE6">
      <w:pPr>
        <w:jc w:val="both"/>
        <w:rPr>
          <w:rFonts w:ascii="Times New Roman" w:hAnsi="Times New Roman"/>
        </w:rPr>
      </w:pPr>
    </w:p>
    <w:p w14:paraId="053A5489" w14:textId="02306FEF" w:rsidR="003A7EA9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742C279" w14:textId="772B5A99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53F8ABB" w14:textId="01B9F830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672EB27" w14:textId="11B42D56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83BF184" w14:textId="3EAD346A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5C089B9" w14:textId="16702F10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8CA3CC5" w14:textId="318A481B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0FCF4EC" w14:textId="234CD5A8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5AD524A" w14:textId="753ACCED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BD49D73" w14:textId="56A940A2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6216A6F" w14:textId="3AFCE729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33CEAA3" w14:textId="2302216B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23C8D42C" w14:textId="6A806EB4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C23DD9C" w14:textId="66F98AED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E539D76" w14:textId="38CC78E8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747293C" w14:textId="2005AB2E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1484C906" w14:textId="45209F54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0F8D438B" w14:textId="3964DFCC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DEA66B4" w14:textId="5473002D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ADA90B1" w14:textId="0DEDC80C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6201D7E" w14:textId="49186043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731BCFC" w14:textId="5A2BF6CC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3A7D57C" w14:textId="38B5ED09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65336D4" w14:textId="316B4493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B3281E8" w14:textId="5BAE9E8F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505C8C3" w14:textId="59F3C17F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77530B1C" w14:textId="47DE398B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33525374" w14:textId="78584754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6DB55893" w14:textId="6113F15E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51F87A0" w14:textId="35A2F538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7A634FE" w14:textId="4E4BD155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4DAA9AA5" w14:textId="24FB93F2" w:rsidR="001A5843" w:rsidRDefault="001A5843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14:paraId="59555EA8" w14:textId="77777777" w:rsidR="001A5843" w:rsidRPr="00055966" w:rsidRDefault="001A5843" w:rsidP="00343BE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1A5843" w:rsidRPr="00055966" w:rsidSect="00271F4F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704D7"/>
    <w:multiLevelType w:val="hybridMultilevel"/>
    <w:tmpl w:val="C5F029EC"/>
    <w:lvl w:ilvl="0" w:tplc="CDBAE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377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68"/>
    <w:rsid w:val="00055966"/>
    <w:rsid w:val="001A5843"/>
    <w:rsid w:val="001F1068"/>
    <w:rsid w:val="0020477E"/>
    <w:rsid w:val="002533CF"/>
    <w:rsid w:val="00303ED5"/>
    <w:rsid w:val="00343BE6"/>
    <w:rsid w:val="00393E84"/>
    <w:rsid w:val="003979E7"/>
    <w:rsid w:val="003A7EA9"/>
    <w:rsid w:val="003F3C61"/>
    <w:rsid w:val="004665FE"/>
    <w:rsid w:val="00697021"/>
    <w:rsid w:val="006D658C"/>
    <w:rsid w:val="00725BDB"/>
    <w:rsid w:val="00761D06"/>
    <w:rsid w:val="007B7A68"/>
    <w:rsid w:val="007D7C98"/>
    <w:rsid w:val="008A15C5"/>
    <w:rsid w:val="008B342C"/>
    <w:rsid w:val="008E7DFE"/>
    <w:rsid w:val="00905576"/>
    <w:rsid w:val="00A00167"/>
    <w:rsid w:val="00A530C6"/>
    <w:rsid w:val="00AB01DB"/>
    <w:rsid w:val="00AD26AB"/>
    <w:rsid w:val="00B31525"/>
    <w:rsid w:val="00C87567"/>
    <w:rsid w:val="00CB3DFE"/>
    <w:rsid w:val="00CE4EC6"/>
    <w:rsid w:val="00D8204A"/>
    <w:rsid w:val="00DA28A1"/>
    <w:rsid w:val="00E42E21"/>
    <w:rsid w:val="00E84CBE"/>
    <w:rsid w:val="00F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AA1EF6"/>
  <w15:chartTrackingRefBased/>
  <w15:docId w15:val="{112A835D-E197-4EA8-B164-C2664E62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3A7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7EA9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Bodytext2">
    <w:name w:val="Body text|2_"/>
    <w:link w:val="Bodytext20"/>
    <w:uiPriority w:val="99"/>
    <w:locked/>
    <w:rsid w:val="003A7EA9"/>
    <w:rPr>
      <w:shd w:val="clear" w:color="auto" w:fill="FFFFFF"/>
    </w:rPr>
  </w:style>
  <w:style w:type="character" w:customStyle="1" w:styleId="Bodytext2Italic">
    <w:name w:val="Body text|2 + Italic"/>
    <w:uiPriority w:val="99"/>
    <w:semiHidden/>
    <w:rsid w:val="003A7EA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pl-PL" w:eastAsia="pl-PL"/>
    </w:rPr>
  </w:style>
  <w:style w:type="paragraph" w:customStyle="1" w:styleId="Bodytext20">
    <w:name w:val="Body text|2"/>
    <w:basedOn w:val="Normalny"/>
    <w:link w:val="Bodytext2"/>
    <w:uiPriority w:val="99"/>
    <w:rsid w:val="003A7EA9"/>
    <w:pPr>
      <w:widowControl w:val="0"/>
      <w:shd w:val="clear" w:color="auto" w:fill="FFFFFF"/>
      <w:spacing w:before="280" w:after="280" w:line="244" w:lineRule="exact"/>
      <w:ind w:hanging="4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styleId="Bezodstpw">
    <w:name w:val="No Spacing"/>
    <w:uiPriority w:val="1"/>
    <w:qFormat/>
    <w:rsid w:val="00E42E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CEE2-C465-4C94-9CFF-8A328163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27</cp:revision>
  <cp:lastPrinted>2023-03-13T11:42:00Z</cp:lastPrinted>
  <dcterms:created xsi:type="dcterms:W3CDTF">2021-12-06T09:16:00Z</dcterms:created>
  <dcterms:modified xsi:type="dcterms:W3CDTF">2023-03-16T08:19:00Z</dcterms:modified>
</cp:coreProperties>
</file>