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E85" w14:textId="12A3769C" w:rsidR="005A0963" w:rsidRPr="00447ADF" w:rsidRDefault="005A0963" w:rsidP="005A09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DF">
        <w:rPr>
          <w:rFonts w:ascii="Times New Roman" w:hAnsi="Times New Roman" w:cs="Times New Roman"/>
          <w:b/>
          <w:sz w:val="28"/>
          <w:szCs w:val="28"/>
        </w:rPr>
        <w:t xml:space="preserve">U C H W A Ł A   Nr </w:t>
      </w:r>
      <w:r w:rsidR="00A94913">
        <w:rPr>
          <w:rFonts w:ascii="Times New Roman" w:hAnsi="Times New Roman" w:cs="Times New Roman"/>
          <w:b/>
          <w:sz w:val="28"/>
          <w:szCs w:val="28"/>
        </w:rPr>
        <w:t>II</w:t>
      </w:r>
      <w:r w:rsidRPr="00447ADF">
        <w:rPr>
          <w:rFonts w:ascii="Times New Roman" w:hAnsi="Times New Roman" w:cs="Times New Roman"/>
          <w:b/>
          <w:sz w:val="28"/>
          <w:szCs w:val="28"/>
        </w:rPr>
        <w:t>/</w:t>
      </w:r>
      <w:r w:rsidR="004A34DD">
        <w:rPr>
          <w:rFonts w:ascii="Times New Roman" w:hAnsi="Times New Roman" w:cs="Times New Roman"/>
          <w:b/>
          <w:sz w:val="28"/>
          <w:szCs w:val="28"/>
        </w:rPr>
        <w:t>3</w:t>
      </w:r>
      <w:r w:rsidRPr="00447ADF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29C7">
        <w:rPr>
          <w:rFonts w:ascii="Times New Roman" w:hAnsi="Times New Roman" w:cs="Times New Roman"/>
          <w:b/>
          <w:sz w:val="28"/>
          <w:szCs w:val="28"/>
        </w:rPr>
        <w:t>1</w:t>
      </w:r>
    </w:p>
    <w:p w14:paraId="012049C6" w14:textId="77777777" w:rsidR="005A0963" w:rsidRPr="00447ADF" w:rsidRDefault="005A0963" w:rsidP="005A09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DF"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4EBAE228" w14:textId="450149AE" w:rsidR="005A0963" w:rsidRPr="00447ADF" w:rsidRDefault="005A0963" w:rsidP="005A09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D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740A8">
        <w:rPr>
          <w:rFonts w:ascii="Times New Roman" w:hAnsi="Times New Roman" w:cs="Times New Roman"/>
          <w:b/>
          <w:sz w:val="28"/>
          <w:szCs w:val="28"/>
        </w:rPr>
        <w:t xml:space="preserve">5 lutego </w:t>
      </w:r>
      <w:r w:rsidRPr="00447AD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29C7">
        <w:rPr>
          <w:rFonts w:ascii="Times New Roman" w:hAnsi="Times New Roman" w:cs="Times New Roman"/>
          <w:b/>
          <w:sz w:val="28"/>
          <w:szCs w:val="28"/>
        </w:rPr>
        <w:t>1</w:t>
      </w:r>
      <w:r w:rsidRPr="00447ADF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282FF55" w14:textId="77777777" w:rsidR="005A0963" w:rsidRPr="00447ADF" w:rsidRDefault="005A0963" w:rsidP="005A0963">
      <w:pPr>
        <w:rPr>
          <w:rFonts w:ascii="Times New Roman" w:hAnsi="Times New Roman" w:cs="Times New Roman"/>
          <w:sz w:val="28"/>
          <w:szCs w:val="28"/>
        </w:rPr>
      </w:pPr>
    </w:p>
    <w:p w14:paraId="70414721" w14:textId="77777777" w:rsidR="00A94913" w:rsidRDefault="005A0963" w:rsidP="005A096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>w sprawie</w:t>
      </w:r>
      <w:bookmarkStart w:id="0" w:name="_Hlk27384947"/>
      <w:r w:rsidRPr="008436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8A4D47" w14:textId="11EF3F17" w:rsidR="005A0963" w:rsidRPr="008436FE" w:rsidRDefault="00A94913" w:rsidP="005A0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0963" w:rsidRPr="008436FE">
        <w:rPr>
          <w:rFonts w:ascii="Times New Roman" w:hAnsi="Times New Roman" w:cs="Times New Roman"/>
          <w:b/>
          <w:sz w:val="24"/>
          <w:szCs w:val="24"/>
        </w:rPr>
        <w:t xml:space="preserve">rozpatrzenia petycji </w:t>
      </w:r>
      <w:r w:rsidR="00BE17AB">
        <w:rPr>
          <w:rFonts w:ascii="Times New Roman" w:hAnsi="Times New Roman" w:cs="Times New Roman"/>
          <w:b/>
          <w:sz w:val="24"/>
          <w:szCs w:val="24"/>
        </w:rPr>
        <w:t xml:space="preserve">Pani  Barbary </w:t>
      </w:r>
      <w:proofErr w:type="spellStart"/>
      <w:r w:rsidR="00BE17AB">
        <w:rPr>
          <w:rFonts w:ascii="Times New Roman" w:hAnsi="Times New Roman" w:cs="Times New Roman"/>
          <w:b/>
          <w:sz w:val="24"/>
          <w:szCs w:val="24"/>
        </w:rPr>
        <w:t>Kiczyńskiej</w:t>
      </w:r>
      <w:proofErr w:type="spellEnd"/>
      <w:r w:rsidR="00BE17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116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BE17AB">
        <w:rPr>
          <w:rFonts w:ascii="Times New Roman" w:hAnsi="Times New Roman" w:cs="Times New Roman"/>
          <w:b/>
          <w:sz w:val="24"/>
          <w:szCs w:val="24"/>
        </w:rPr>
        <w:t xml:space="preserve">wykluczenia  </w:t>
      </w:r>
      <w:r w:rsidRPr="00A94913">
        <w:rPr>
          <w:rFonts w:ascii="Times New Roman" w:hAnsi="Times New Roman" w:cs="Times New Roman"/>
          <w:b/>
          <w:bCs/>
          <w:sz w:val="24"/>
          <w:szCs w:val="24"/>
        </w:rPr>
        <w:t>Społeczeństw</w:t>
      </w:r>
      <w:r w:rsidR="00BE17AB">
        <w:rPr>
          <w:rFonts w:ascii="Times New Roman" w:hAnsi="Times New Roman" w:cs="Times New Roman"/>
          <w:b/>
          <w:bCs/>
          <w:sz w:val="24"/>
          <w:szCs w:val="24"/>
        </w:rPr>
        <w:t>a G</w:t>
      </w:r>
      <w:r w:rsidRPr="00A94913">
        <w:rPr>
          <w:rFonts w:ascii="Times New Roman" w:hAnsi="Times New Roman" w:cs="Times New Roman"/>
          <w:b/>
          <w:bCs/>
          <w:sz w:val="24"/>
          <w:szCs w:val="24"/>
        </w:rPr>
        <w:t>miny Radzanów</w:t>
      </w:r>
      <w:r w:rsidR="00BE17AB">
        <w:rPr>
          <w:rFonts w:ascii="Times New Roman" w:hAnsi="Times New Roman" w:cs="Times New Roman"/>
          <w:b/>
          <w:bCs/>
          <w:sz w:val="24"/>
          <w:szCs w:val="24"/>
        </w:rPr>
        <w:t xml:space="preserve">  z powodów rasowych,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7AB" w:rsidRPr="00BE17AB">
        <w:rPr>
          <w:rFonts w:ascii="Times New Roman" w:hAnsi="Times New Roman" w:cs="Times New Roman"/>
          <w:b/>
          <w:bCs/>
          <w:sz w:val="24"/>
          <w:szCs w:val="24"/>
        </w:rPr>
        <w:t>religijnych, medycznych czy sanitarnych.</w:t>
      </w:r>
    </w:p>
    <w:p w14:paraId="22C357C3" w14:textId="77777777" w:rsidR="005A0963" w:rsidRPr="008436FE" w:rsidRDefault="005A0963" w:rsidP="005A09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B0AABCE" w14:textId="25BE8C56" w:rsidR="005A0963" w:rsidRPr="008436FE" w:rsidRDefault="005A0963" w:rsidP="005A096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 xml:space="preserve">                    Na  podstawie art. 18 b ust. 1 ustawy z dnia 8 marca 1990 r. o samorządzie gminnym  (j. t. Dz. U. 20</w:t>
      </w:r>
      <w:r w:rsidR="00A94913">
        <w:rPr>
          <w:rFonts w:ascii="Times New Roman" w:hAnsi="Times New Roman" w:cs="Times New Roman"/>
          <w:sz w:val="24"/>
          <w:szCs w:val="24"/>
        </w:rPr>
        <w:t>20r</w:t>
      </w:r>
      <w:r w:rsidRPr="008436FE">
        <w:rPr>
          <w:rFonts w:ascii="Times New Roman" w:hAnsi="Times New Roman" w:cs="Times New Roman"/>
          <w:sz w:val="24"/>
          <w:szCs w:val="24"/>
        </w:rPr>
        <w:t xml:space="preserve">, poz. </w:t>
      </w:r>
      <w:r w:rsidR="00A94913">
        <w:rPr>
          <w:rFonts w:ascii="Times New Roman" w:hAnsi="Times New Roman" w:cs="Times New Roman"/>
          <w:sz w:val="24"/>
          <w:szCs w:val="24"/>
        </w:rPr>
        <w:t>713</w:t>
      </w:r>
      <w:r w:rsidRPr="008436FE">
        <w:rPr>
          <w:rFonts w:ascii="Times New Roman" w:hAnsi="Times New Roman" w:cs="Times New Roman"/>
          <w:sz w:val="24"/>
          <w:szCs w:val="24"/>
        </w:rPr>
        <w:t xml:space="preserve"> ze zm.)  w związku z § 68 ust. 1 pkt  2 Statutu Gminy Radzanów stanowiącego załącznik do uchwały nr II/5/2019 Rady Gminy Radzanów z dnia 26.02.2019r. w sprawie uchwalenia Statutu Gminy Radzanów  (Dz. Urz. Województwa Mazowieckiego  z 2019r.  poz.3584)</w:t>
      </w:r>
      <w:r w:rsidRPr="0084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 Gminy Radzanów uchwala co następuje:  </w:t>
      </w:r>
      <w:r w:rsidRPr="00843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DE11E" w14:textId="77777777" w:rsidR="005A0963" w:rsidRPr="008436FE" w:rsidRDefault="005A0963" w:rsidP="005A09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20939" w14:textId="77777777" w:rsidR="005A0963" w:rsidRPr="008436FE" w:rsidRDefault="005A0963" w:rsidP="005A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F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4E47FD1" w14:textId="508F3F2F" w:rsidR="00BE17AB" w:rsidRPr="00BE17AB" w:rsidRDefault="005A0963" w:rsidP="00BE17AB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 xml:space="preserve">Rada Gminy Radzanów po zapoznaniu się ze stanowiskiem Komisji Skarg Wniosków i Petycji zawartym w uchwale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436FE">
        <w:rPr>
          <w:rFonts w:ascii="Times New Roman" w:hAnsi="Times New Roman" w:cs="Times New Roman"/>
          <w:sz w:val="24"/>
          <w:szCs w:val="24"/>
        </w:rPr>
        <w:t xml:space="preserve">r </w:t>
      </w:r>
      <w:r w:rsidR="00977AEE">
        <w:rPr>
          <w:rFonts w:ascii="Times New Roman" w:hAnsi="Times New Roman" w:cs="Times New Roman"/>
          <w:sz w:val="24"/>
          <w:szCs w:val="24"/>
        </w:rPr>
        <w:t>1</w:t>
      </w:r>
      <w:r w:rsidRPr="008436F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7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FE">
        <w:rPr>
          <w:rFonts w:ascii="Times New Roman" w:hAnsi="Times New Roman" w:cs="Times New Roman"/>
          <w:sz w:val="24"/>
          <w:szCs w:val="24"/>
        </w:rPr>
        <w:t xml:space="preserve"> z dnia</w:t>
      </w:r>
      <w:r w:rsidR="00A94913">
        <w:rPr>
          <w:rFonts w:ascii="Times New Roman" w:hAnsi="Times New Roman" w:cs="Times New Roman"/>
          <w:sz w:val="24"/>
          <w:szCs w:val="24"/>
        </w:rPr>
        <w:t xml:space="preserve"> 29.01.2021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436FE">
        <w:rPr>
          <w:rFonts w:ascii="Times New Roman" w:hAnsi="Times New Roman" w:cs="Times New Roman"/>
          <w:sz w:val="24"/>
          <w:szCs w:val="24"/>
        </w:rPr>
        <w:t xml:space="preserve">  nie uwzględnia petycji Pan</w:t>
      </w:r>
      <w:r>
        <w:rPr>
          <w:rFonts w:ascii="Times New Roman" w:hAnsi="Times New Roman" w:cs="Times New Roman"/>
          <w:sz w:val="24"/>
          <w:szCs w:val="24"/>
        </w:rPr>
        <w:t xml:space="preserve">i Barbary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Kiczyńskiej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FE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8436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7723739"/>
      <w:r w:rsidR="00BE17AB">
        <w:rPr>
          <w:rFonts w:ascii="Times New Roman" w:hAnsi="Times New Roman" w:cs="Times New Roman"/>
          <w:sz w:val="24"/>
          <w:szCs w:val="24"/>
        </w:rPr>
        <w:t xml:space="preserve"> wykluczenia </w:t>
      </w:r>
      <w:r w:rsidR="00A94913">
        <w:rPr>
          <w:rFonts w:ascii="Times New Roman" w:hAnsi="Times New Roman" w:cs="Times New Roman"/>
          <w:sz w:val="24"/>
          <w:szCs w:val="24"/>
        </w:rPr>
        <w:t xml:space="preserve">Społeczeństwa </w:t>
      </w:r>
      <w:r w:rsidR="00BE17AB">
        <w:rPr>
          <w:rFonts w:ascii="Times New Roman" w:hAnsi="Times New Roman" w:cs="Times New Roman"/>
          <w:sz w:val="24"/>
          <w:szCs w:val="24"/>
        </w:rPr>
        <w:t>G</w:t>
      </w:r>
      <w:r w:rsidR="00A94913">
        <w:rPr>
          <w:rFonts w:ascii="Times New Roman" w:hAnsi="Times New Roman" w:cs="Times New Roman"/>
          <w:sz w:val="24"/>
          <w:szCs w:val="24"/>
        </w:rPr>
        <w:t xml:space="preserve">miny </w:t>
      </w:r>
      <w:r w:rsidR="00A94913" w:rsidRPr="00BE17AB">
        <w:rPr>
          <w:rFonts w:ascii="Times New Roman" w:hAnsi="Times New Roman" w:cs="Times New Roman"/>
          <w:sz w:val="24"/>
          <w:szCs w:val="24"/>
        </w:rPr>
        <w:t xml:space="preserve">Radzanów </w:t>
      </w:r>
      <w:bookmarkEnd w:id="1"/>
      <w:r w:rsidR="00BE17AB" w:rsidRPr="00BE17AB">
        <w:rPr>
          <w:rFonts w:ascii="Times New Roman" w:hAnsi="Times New Roman" w:cs="Times New Roman"/>
          <w:sz w:val="24"/>
          <w:szCs w:val="24"/>
        </w:rPr>
        <w:t>z powodów rasowych,  religijnych, medycznych czy sanitarnych.</w:t>
      </w:r>
    </w:p>
    <w:p w14:paraId="56F81387" w14:textId="3D0848FF" w:rsidR="005A0963" w:rsidRDefault="005A0963" w:rsidP="00BE1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1FE6F" w14:textId="77777777" w:rsidR="005A0963" w:rsidRPr="008436FE" w:rsidRDefault="005A0963" w:rsidP="005A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F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B5A9A5F" w14:textId="77777777" w:rsidR="005A0963" w:rsidRPr="008436FE" w:rsidRDefault="005A0963" w:rsidP="005A096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>Stanowisko Komisji Skarg Wniosków i Petycji Rady Gminy w Radzanowie wraz                                          z uzasadnieniem stanowi załącznik do niniejszej uchwały.</w:t>
      </w:r>
    </w:p>
    <w:p w14:paraId="5DE13B9A" w14:textId="77777777" w:rsidR="005A0963" w:rsidRPr="008436FE" w:rsidRDefault="005A0963" w:rsidP="005A09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A5A9F" w14:textId="75ACCC91" w:rsidR="005A0963" w:rsidRPr="00A94913" w:rsidRDefault="005A0963" w:rsidP="00A94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FE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27369F1" w14:textId="77777777" w:rsidR="005A0963" w:rsidRPr="008436FE" w:rsidRDefault="005A0963" w:rsidP="005A096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30B416C5" w14:textId="77777777" w:rsidR="005A0963" w:rsidRPr="008436FE" w:rsidRDefault="005A0963" w:rsidP="005A0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FA597" w14:textId="5EEE43D3" w:rsidR="005A0963" w:rsidRPr="008436FE" w:rsidRDefault="005A0963" w:rsidP="00A94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FE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EF06A59" w14:textId="77777777" w:rsidR="005A0963" w:rsidRDefault="005A0963" w:rsidP="005A096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082C9FAB" w14:textId="77777777" w:rsidR="005A0963" w:rsidRDefault="005A0963" w:rsidP="005A09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E8A164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Przewodniczący Rady Gminy</w:t>
      </w:r>
    </w:p>
    <w:p w14:paraId="02842D68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w Radzanowie</w:t>
      </w:r>
    </w:p>
    <w:p w14:paraId="23CEAB7A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4A951FBE" w14:textId="77777777" w:rsidR="00E66D39" w:rsidRDefault="00E66D39" w:rsidP="00E66D39">
      <w:pPr>
        <w:jc w:val="both"/>
        <w:rPr>
          <w:rFonts w:ascii="Times New Roman" w:hAnsi="Times New Roman"/>
        </w:rPr>
      </w:pPr>
    </w:p>
    <w:p w14:paraId="28CAC865" w14:textId="17B12A6C" w:rsidR="005A0963" w:rsidRDefault="005A0963" w:rsidP="00E66D3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p w14:paraId="02B5386C" w14:textId="77777777" w:rsidR="00E66D39" w:rsidRPr="008436FE" w:rsidRDefault="00E66D39" w:rsidP="00E66D39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768703" w14:textId="77777777" w:rsidR="005A0963" w:rsidRDefault="005A0963" w:rsidP="005A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C263A09" w14:textId="41AACE16" w:rsidR="005A0963" w:rsidRPr="008436FE" w:rsidRDefault="005A0963" w:rsidP="00A94913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E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436FE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436FE">
        <w:rPr>
          <w:rFonts w:ascii="Times New Roman" w:hAnsi="Times New Roman" w:cs="Times New Roman"/>
          <w:sz w:val="24"/>
          <w:szCs w:val="24"/>
        </w:rPr>
        <w:t xml:space="preserve">r. do Rady Gminy w Radzanowie wpłynęła petycja Pani  </w:t>
      </w:r>
      <w:r>
        <w:rPr>
          <w:rFonts w:ascii="Times New Roman" w:hAnsi="Times New Roman" w:cs="Times New Roman"/>
          <w:sz w:val="24"/>
          <w:szCs w:val="24"/>
        </w:rPr>
        <w:t xml:space="preserve">Barbary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Kiczyńskiej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FE">
        <w:rPr>
          <w:rFonts w:ascii="Times New Roman" w:hAnsi="Times New Roman" w:cs="Times New Roman"/>
          <w:sz w:val="24"/>
          <w:szCs w:val="24"/>
        </w:rPr>
        <w:t xml:space="preserve">złożona w interesie publicznym w zakresie </w:t>
      </w:r>
      <w:r w:rsidR="00BE17AB">
        <w:rPr>
          <w:rFonts w:ascii="Times New Roman" w:hAnsi="Times New Roman" w:cs="Times New Roman"/>
          <w:sz w:val="24"/>
          <w:szCs w:val="24"/>
        </w:rPr>
        <w:t>dotyczącym  niedopuszczenia jakichkolwiek działań władz  międzynarodowych, krajowych czy lokalnyc</w:t>
      </w:r>
      <w:r w:rsidR="002F2116">
        <w:rPr>
          <w:rFonts w:ascii="Times New Roman" w:hAnsi="Times New Roman" w:cs="Times New Roman"/>
          <w:sz w:val="24"/>
          <w:szCs w:val="24"/>
        </w:rPr>
        <w:t xml:space="preserve">h  wykluczających </w:t>
      </w:r>
      <w:r w:rsidR="00BE17AB">
        <w:rPr>
          <w:rFonts w:ascii="Times New Roman" w:hAnsi="Times New Roman" w:cs="Times New Roman"/>
          <w:sz w:val="24"/>
          <w:szCs w:val="24"/>
        </w:rPr>
        <w:t xml:space="preserve"> </w:t>
      </w:r>
      <w:r w:rsidR="002F2116">
        <w:rPr>
          <w:rFonts w:ascii="Times New Roman" w:hAnsi="Times New Roman" w:cs="Times New Roman"/>
          <w:sz w:val="24"/>
          <w:szCs w:val="24"/>
        </w:rPr>
        <w:t xml:space="preserve"> społecznie mieszkańców Gminy Radzanów z powodów rasowych, religijnych, medycznych czy sanitarnych.</w:t>
      </w:r>
    </w:p>
    <w:p w14:paraId="4ED1BA68" w14:textId="22541F9D" w:rsidR="00977AEE" w:rsidRDefault="00977AEE" w:rsidP="00A94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Społeczeństwo gminy Radzanów nie czuje się </w:t>
      </w:r>
      <w:r w:rsidR="002F2116">
        <w:rPr>
          <w:rFonts w:ascii="Times New Roman" w:hAnsi="Times New Roman" w:cs="Times New Roman"/>
          <w:sz w:val="24"/>
          <w:szCs w:val="24"/>
        </w:rPr>
        <w:t>wykluczone działaniami  władz</w:t>
      </w:r>
      <w:r w:rsidR="002F2116" w:rsidRPr="002F2116">
        <w:rPr>
          <w:rFonts w:ascii="Times New Roman" w:hAnsi="Times New Roman" w:cs="Times New Roman"/>
          <w:sz w:val="24"/>
          <w:szCs w:val="24"/>
        </w:rPr>
        <w:t xml:space="preserve"> </w:t>
      </w:r>
      <w:r w:rsidR="002F2116">
        <w:rPr>
          <w:rFonts w:ascii="Times New Roman" w:hAnsi="Times New Roman" w:cs="Times New Roman"/>
          <w:sz w:val="24"/>
          <w:szCs w:val="24"/>
        </w:rPr>
        <w:t>międzynarodowych, krajowych czy lokalnych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16">
        <w:rPr>
          <w:rFonts w:ascii="Times New Roman" w:hAnsi="Times New Roman" w:cs="Times New Roman"/>
          <w:sz w:val="24"/>
          <w:szCs w:val="24"/>
        </w:rPr>
        <w:t xml:space="preserve"> w sferach „rasowych, religijnych medycznych czy sanitarnych”.</w:t>
      </w:r>
    </w:p>
    <w:p w14:paraId="531941B2" w14:textId="47955718" w:rsidR="00977AEE" w:rsidRDefault="00977AEE" w:rsidP="002F2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Szczepienia </w:t>
      </w:r>
      <w:r w:rsidR="002F2116">
        <w:rPr>
          <w:rFonts w:ascii="Times New Roman" w:hAnsi="Times New Roman" w:cs="Times New Roman"/>
          <w:sz w:val="24"/>
          <w:szCs w:val="24"/>
        </w:rPr>
        <w:t xml:space="preserve">  przeciwko wirusowi </w:t>
      </w:r>
      <w:r w:rsidR="002F2116" w:rsidRPr="002F2116">
        <w:rPr>
          <w:rFonts w:ascii="Times New Roman" w:hAnsi="Times New Roman" w:cs="Times New Roman"/>
          <w:i/>
          <w:iCs/>
          <w:sz w:val="24"/>
          <w:szCs w:val="24"/>
        </w:rPr>
        <w:t>SARS-CoV-2</w:t>
      </w:r>
      <w:r w:rsidR="002F2116" w:rsidRPr="002F2116">
        <w:rPr>
          <w:rFonts w:ascii="Times New Roman" w:hAnsi="Times New Roman" w:cs="Times New Roman"/>
          <w:sz w:val="24"/>
          <w:szCs w:val="24"/>
        </w:rPr>
        <w:t xml:space="preserve"> </w:t>
      </w:r>
      <w:r w:rsidRPr="002F2116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dobrowolne, nie ma obowiązku</w:t>
      </w:r>
      <w:r w:rsidR="002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szczepienia się. Akcje informacyjne są szeroko rozpowszechniane w mediach.</w:t>
      </w:r>
      <w:r>
        <w:rPr>
          <w:rFonts w:ascii="Times New Roman" w:hAnsi="Times New Roman" w:cs="Times New Roman"/>
          <w:sz w:val="24"/>
          <w:szCs w:val="24"/>
        </w:rPr>
        <w:br/>
        <w:t>Nie jest kompetencją Rady Gminy wpływanie na rząd do uzyskania pisemnych gwarancji  ze strony producentów szczepionek, że w przypadku jakichkolwiek powikłań gotowi są  przyjąć</w:t>
      </w:r>
      <w:r w:rsidR="002F21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 ponieść wszelkie koszty prawne i finansowe wystąpienia niepożądanych odczynów poszczepiennych.</w:t>
      </w:r>
    </w:p>
    <w:p w14:paraId="2226C65D" w14:textId="5CB8C1C4" w:rsidR="00977AEE" w:rsidRDefault="00977AEE" w:rsidP="00A94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Rząd z całą pewnością bez sugestii ze strony jednostki samorządu terytorialnego jako odpowiedzialny z</w:t>
      </w:r>
      <w:r w:rsidRPr="002F2116">
        <w:rPr>
          <w:rFonts w:ascii="Times New Roman" w:hAnsi="Times New Roman" w:cs="Times New Roman"/>
          <w:sz w:val="24"/>
          <w:szCs w:val="24"/>
        </w:rPr>
        <w:t xml:space="preserve">a sprawowanie  </w:t>
      </w:r>
      <w:r w:rsidR="00AB7788" w:rsidRPr="002F2116">
        <w:rPr>
          <w:rFonts w:ascii="Times New Roman" w:hAnsi="Times New Roman" w:cs="Times New Roman"/>
          <w:sz w:val="24"/>
          <w:szCs w:val="24"/>
        </w:rPr>
        <w:t xml:space="preserve">rządów </w:t>
      </w:r>
      <w:r w:rsidRPr="002F2116">
        <w:rPr>
          <w:rFonts w:ascii="Times New Roman" w:hAnsi="Times New Roman" w:cs="Times New Roman"/>
          <w:sz w:val="24"/>
          <w:szCs w:val="24"/>
        </w:rPr>
        <w:t xml:space="preserve">zrobił </w:t>
      </w:r>
      <w:r>
        <w:rPr>
          <w:rFonts w:ascii="Times New Roman" w:hAnsi="Times New Roman" w:cs="Times New Roman"/>
          <w:sz w:val="24"/>
          <w:szCs w:val="24"/>
        </w:rPr>
        <w:t>wszystko co było możliwe aby zabezpieczy</w:t>
      </w:r>
      <w:r w:rsidR="00AB7788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 pełnym zakresie uzasadnione interesy obywateli Rzeczypospolitej Polskiej, którzy zdecydują się na szczepienie.</w:t>
      </w:r>
    </w:p>
    <w:p w14:paraId="657CF820" w14:textId="77777777" w:rsidR="00E66D39" w:rsidRDefault="002F2116" w:rsidP="005A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też petycji nie uwzględniono. </w:t>
      </w:r>
    </w:p>
    <w:p w14:paraId="65A0D69D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Przewodniczący Rady Gminy</w:t>
      </w:r>
    </w:p>
    <w:p w14:paraId="66562D42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w Radzanowie</w:t>
      </w:r>
    </w:p>
    <w:p w14:paraId="13133038" w14:textId="77777777" w:rsidR="00E66D39" w:rsidRDefault="00E66D39" w:rsidP="00E66D3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622D95C1" w14:textId="77777777" w:rsidR="00E66D39" w:rsidRDefault="00E66D39" w:rsidP="00E66D39">
      <w:pPr>
        <w:jc w:val="both"/>
        <w:rPr>
          <w:rFonts w:ascii="Times New Roman" w:hAnsi="Times New Roman"/>
        </w:rPr>
      </w:pPr>
    </w:p>
    <w:p w14:paraId="07D17D32" w14:textId="55EFA43F" w:rsidR="004F6B5A" w:rsidRDefault="005A0963" w:rsidP="00E66D39">
      <w:pPr>
        <w:jc w:val="right"/>
      </w:pPr>
      <w:r w:rsidRPr="009767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6"/>
    <w:rsid w:val="00247D8A"/>
    <w:rsid w:val="002F2116"/>
    <w:rsid w:val="004A34DD"/>
    <w:rsid w:val="004F6B5A"/>
    <w:rsid w:val="005A0963"/>
    <w:rsid w:val="006740A8"/>
    <w:rsid w:val="00977AEE"/>
    <w:rsid w:val="00A94913"/>
    <w:rsid w:val="00AB7788"/>
    <w:rsid w:val="00BB41AB"/>
    <w:rsid w:val="00BC7DE6"/>
    <w:rsid w:val="00BE17AB"/>
    <w:rsid w:val="00C55357"/>
    <w:rsid w:val="00E41091"/>
    <w:rsid w:val="00E66D39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285C"/>
  <w15:chartTrackingRefBased/>
  <w15:docId w15:val="{F4A0EDAF-0E77-4B9F-A10D-18040333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3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91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18</cp:revision>
  <cp:lastPrinted>2021-01-26T14:11:00Z</cp:lastPrinted>
  <dcterms:created xsi:type="dcterms:W3CDTF">2020-12-18T09:15:00Z</dcterms:created>
  <dcterms:modified xsi:type="dcterms:W3CDTF">2021-03-02T12:05:00Z</dcterms:modified>
</cp:coreProperties>
</file>