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1756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  <w:bookmarkStart w:id="0" w:name="_Hlk88655590"/>
    </w:p>
    <w:p w14:paraId="244428B8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26"/>
          <w:szCs w:val="26"/>
        </w:rPr>
      </w:pPr>
    </w:p>
    <w:p w14:paraId="65DAD297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16CDCA18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  <w:r w:rsidRPr="00534BFC">
        <w:rPr>
          <w:rFonts w:ascii="Cambria" w:eastAsia="Calibri" w:hAnsi="Cambria" w:cstheme="minorHAnsi"/>
          <w:b/>
          <w:bCs/>
          <w:sz w:val="40"/>
          <w:szCs w:val="40"/>
        </w:rPr>
        <w:t xml:space="preserve">ANALIZA </w:t>
      </w:r>
    </w:p>
    <w:p w14:paraId="065943F9" w14:textId="77777777" w:rsidR="00E36089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  <w:r w:rsidRPr="00534BFC">
        <w:rPr>
          <w:rFonts w:ascii="Cambria" w:eastAsia="Calibri" w:hAnsi="Cambria" w:cstheme="minorHAnsi"/>
          <w:b/>
          <w:bCs/>
          <w:sz w:val="40"/>
          <w:szCs w:val="40"/>
        </w:rPr>
        <w:t xml:space="preserve">STANU GOSPODARKI ODPADAMI </w:t>
      </w:r>
    </w:p>
    <w:p w14:paraId="6FCEA906" w14:textId="33D4D0C1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  <w:r w:rsidRPr="00534BFC">
        <w:rPr>
          <w:rFonts w:ascii="Cambria" w:eastAsia="Calibri" w:hAnsi="Cambria" w:cstheme="minorHAnsi"/>
          <w:b/>
          <w:bCs/>
          <w:sz w:val="40"/>
          <w:szCs w:val="40"/>
        </w:rPr>
        <w:t xml:space="preserve">KOMUNALNYMI </w:t>
      </w:r>
    </w:p>
    <w:p w14:paraId="66372EC2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  <w:r w:rsidRPr="00534BFC">
        <w:rPr>
          <w:rFonts w:ascii="Cambria" w:eastAsia="Calibri" w:hAnsi="Cambria" w:cstheme="minorHAnsi"/>
          <w:b/>
          <w:bCs/>
          <w:sz w:val="40"/>
          <w:szCs w:val="40"/>
        </w:rPr>
        <w:t>W GMINIE RADZANÓW</w:t>
      </w:r>
    </w:p>
    <w:p w14:paraId="6E09B1C0" w14:textId="783E2250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  <w:r w:rsidRPr="00534BFC">
        <w:rPr>
          <w:rFonts w:ascii="Cambria" w:eastAsia="Calibri" w:hAnsi="Cambria" w:cstheme="minorHAnsi"/>
          <w:b/>
          <w:bCs/>
          <w:sz w:val="40"/>
          <w:szCs w:val="40"/>
        </w:rPr>
        <w:t>ZA  2020 rok</w:t>
      </w:r>
    </w:p>
    <w:p w14:paraId="04F4F476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40"/>
          <w:szCs w:val="40"/>
        </w:rPr>
      </w:pPr>
    </w:p>
    <w:p w14:paraId="445300F3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3F5838F4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368DB7D7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75D28CB7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40"/>
          <w:szCs w:val="40"/>
        </w:rPr>
      </w:pPr>
    </w:p>
    <w:p w14:paraId="296D51FA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61EEA348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1AFAFB97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670402C8" w14:textId="77777777" w:rsidR="00534BFC" w:rsidRPr="00534BFC" w:rsidRDefault="00534BFC" w:rsidP="00534BFC">
      <w:pPr>
        <w:tabs>
          <w:tab w:val="left" w:pos="7605"/>
        </w:tabs>
        <w:spacing w:after="200" w:line="276" w:lineRule="auto"/>
        <w:rPr>
          <w:rFonts w:ascii="Cambria" w:eastAsia="Calibri" w:hAnsi="Cambria" w:cstheme="minorHAnsi"/>
          <w:sz w:val="40"/>
          <w:szCs w:val="40"/>
        </w:rPr>
      </w:pPr>
      <w:r w:rsidRPr="00534BFC">
        <w:rPr>
          <w:rFonts w:ascii="Cambria" w:eastAsia="Calibri" w:hAnsi="Cambria" w:cstheme="minorHAnsi"/>
          <w:sz w:val="40"/>
          <w:szCs w:val="40"/>
        </w:rPr>
        <w:tab/>
      </w:r>
    </w:p>
    <w:p w14:paraId="1FEBA779" w14:textId="3558CAC1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b/>
          <w:bCs/>
          <w:sz w:val="32"/>
          <w:szCs w:val="32"/>
        </w:rPr>
      </w:pPr>
      <w:r w:rsidRPr="00534BFC">
        <w:rPr>
          <w:rFonts w:ascii="Cambria" w:eastAsia="Calibri" w:hAnsi="Cambria" w:cstheme="minorHAnsi"/>
          <w:b/>
          <w:bCs/>
          <w:sz w:val="32"/>
          <w:szCs w:val="32"/>
        </w:rPr>
        <w:t>Radzanów, kwiecień 2021r.</w:t>
      </w:r>
    </w:p>
    <w:p w14:paraId="2E848741" w14:textId="77777777" w:rsidR="00534BFC" w:rsidRPr="00534BFC" w:rsidRDefault="00534BFC" w:rsidP="00534BFC">
      <w:pPr>
        <w:spacing w:after="200" w:line="276" w:lineRule="auto"/>
        <w:jc w:val="center"/>
        <w:rPr>
          <w:rFonts w:ascii="Cambria" w:eastAsia="Calibri" w:hAnsi="Cambria" w:cstheme="minorHAnsi"/>
          <w:sz w:val="40"/>
          <w:szCs w:val="40"/>
        </w:rPr>
      </w:pPr>
    </w:p>
    <w:p w14:paraId="2D45883B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5F87FB13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lastRenderedPageBreak/>
        <w:t xml:space="preserve"> Spis treści</w:t>
      </w:r>
    </w:p>
    <w:p w14:paraId="7EB7F837" w14:textId="71E92843" w:rsidR="00534BFC" w:rsidRPr="00534BFC" w:rsidRDefault="00534BFC" w:rsidP="00534BF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Wprowadzenie………………………………………………………..……...</w:t>
      </w:r>
      <w:r>
        <w:rPr>
          <w:rFonts w:ascii="Cambria" w:eastAsia="Calibri" w:hAnsi="Cambria" w:cstheme="minorHAnsi"/>
          <w:sz w:val="26"/>
          <w:szCs w:val="26"/>
        </w:rPr>
        <w:t>........................</w:t>
      </w:r>
      <w:r w:rsidRPr="00534BFC">
        <w:rPr>
          <w:rFonts w:ascii="Cambria" w:eastAsia="Calibri" w:hAnsi="Cambria" w:cstheme="minorHAnsi"/>
          <w:sz w:val="26"/>
          <w:szCs w:val="26"/>
        </w:rPr>
        <w:t>.</w:t>
      </w:r>
      <w:r>
        <w:rPr>
          <w:rFonts w:ascii="Cambria" w:eastAsia="Calibri" w:hAnsi="Cambria" w:cstheme="minorHAnsi"/>
          <w:sz w:val="26"/>
          <w:szCs w:val="26"/>
        </w:rPr>
        <w:t>....</w:t>
      </w:r>
      <w:r w:rsidRPr="00534BFC">
        <w:rPr>
          <w:rFonts w:ascii="Cambria" w:eastAsia="Calibri" w:hAnsi="Cambria" w:cstheme="minorHAnsi"/>
          <w:sz w:val="26"/>
          <w:szCs w:val="26"/>
        </w:rPr>
        <w:t>3</w:t>
      </w:r>
    </w:p>
    <w:p w14:paraId="72BA60E5" w14:textId="45350FD3" w:rsidR="00534BFC" w:rsidRDefault="007440AA" w:rsidP="00A0373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bookmarkStart w:id="1" w:name="_Hlk88645612"/>
      <w:r>
        <w:rPr>
          <w:rFonts w:ascii="Cambria" w:eastAsia="Calibri" w:hAnsi="Cambria" w:cstheme="minorHAnsi"/>
          <w:sz w:val="26"/>
          <w:szCs w:val="26"/>
        </w:rPr>
        <w:t xml:space="preserve">Zagadnienia ogólne  w zakresie 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Gospodar</w:t>
      </w:r>
      <w:r>
        <w:rPr>
          <w:rFonts w:ascii="Cambria" w:eastAsia="Calibri" w:hAnsi="Cambria" w:cstheme="minorHAnsi"/>
          <w:sz w:val="26"/>
          <w:szCs w:val="26"/>
        </w:rPr>
        <w:t>ki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 Odpadami Komunalnymi </w:t>
      </w:r>
      <w:r>
        <w:rPr>
          <w:rFonts w:ascii="Cambria" w:eastAsia="Calibri" w:hAnsi="Cambria" w:cstheme="minorHAnsi"/>
          <w:sz w:val="26"/>
          <w:szCs w:val="26"/>
        </w:rPr>
        <w:t>na</w:t>
      </w:r>
      <w:r w:rsidR="00A03736">
        <w:rPr>
          <w:rFonts w:ascii="Cambria" w:eastAsia="Calibri" w:hAnsi="Cambria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 xml:space="preserve">terenie gminy Radzanów </w:t>
      </w:r>
      <w:bookmarkEnd w:id="1"/>
      <w:r>
        <w:rPr>
          <w:rFonts w:ascii="Cambria" w:eastAsia="Calibri" w:hAnsi="Cambria" w:cstheme="minorHAnsi"/>
          <w:sz w:val="26"/>
          <w:szCs w:val="26"/>
        </w:rPr>
        <w:t>…………………………………………………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………………....  3</w:t>
      </w:r>
    </w:p>
    <w:p w14:paraId="1FACE247" w14:textId="77777777" w:rsidR="00A03736" w:rsidRPr="00534BFC" w:rsidRDefault="00A03736" w:rsidP="00A03736">
      <w:pPr>
        <w:spacing w:before="100" w:beforeAutospacing="1" w:after="100" w:afterAutospacing="1" w:line="240" w:lineRule="auto"/>
        <w:ind w:left="714"/>
        <w:contextualSpacing/>
        <w:rPr>
          <w:rFonts w:ascii="Cambria" w:eastAsia="Calibri" w:hAnsi="Cambria" w:cstheme="minorHAnsi"/>
          <w:sz w:val="26"/>
          <w:szCs w:val="26"/>
        </w:rPr>
      </w:pPr>
    </w:p>
    <w:p w14:paraId="73242866" w14:textId="238697DE" w:rsidR="00534BFC" w:rsidRPr="00534BFC" w:rsidRDefault="00534BFC" w:rsidP="00534BF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Możliwość przetwarzania  zmieszanych  odpadów komunalnych, odpadów zielonych oraz pozostałości z sortowania odpadów komunalnych przeznaczonych do składowania…………………………………………..……</w:t>
      </w:r>
      <w:r>
        <w:rPr>
          <w:rFonts w:ascii="Cambria" w:eastAsia="Calibri" w:hAnsi="Cambria" w:cstheme="minorHAnsi"/>
          <w:sz w:val="26"/>
          <w:szCs w:val="26"/>
        </w:rPr>
        <w:t>…………</w:t>
      </w:r>
      <w:r w:rsidRPr="00534BFC">
        <w:rPr>
          <w:rFonts w:ascii="Cambria" w:eastAsia="Calibri" w:hAnsi="Cambria" w:cstheme="minorHAnsi"/>
          <w:sz w:val="26"/>
          <w:szCs w:val="26"/>
        </w:rPr>
        <w:t>6</w:t>
      </w:r>
    </w:p>
    <w:p w14:paraId="4D2ED0F5" w14:textId="77777777" w:rsidR="00534BFC" w:rsidRPr="00534BFC" w:rsidRDefault="00534BFC" w:rsidP="00534BFC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1813233E" w14:textId="15A2F3B0" w:rsidR="00534BFC" w:rsidRPr="00534BFC" w:rsidRDefault="00534BFC" w:rsidP="00534BF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Potrzeby inwestycyjne związane z gospodarowaniem odpadami komunalnymi…………………………………………..……...……………..…</w:t>
      </w:r>
      <w:r>
        <w:rPr>
          <w:rFonts w:ascii="Cambria" w:eastAsia="Calibri" w:hAnsi="Cambria" w:cstheme="minorHAnsi"/>
          <w:sz w:val="26"/>
          <w:szCs w:val="26"/>
        </w:rPr>
        <w:t>………………….</w:t>
      </w:r>
      <w:r w:rsidRPr="00534BFC">
        <w:rPr>
          <w:rFonts w:ascii="Cambria" w:eastAsia="Calibri" w:hAnsi="Cambria" w:cstheme="minorHAnsi"/>
          <w:sz w:val="26"/>
          <w:szCs w:val="26"/>
        </w:rPr>
        <w:t>.</w:t>
      </w:r>
      <w:r w:rsidR="005C05E1">
        <w:rPr>
          <w:rFonts w:ascii="Cambria" w:eastAsia="Calibri" w:hAnsi="Cambria" w:cstheme="minorHAnsi"/>
          <w:sz w:val="26"/>
          <w:szCs w:val="26"/>
        </w:rPr>
        <w:t>7</w:t>
      </w:r>
    </w:p>
    <w:p w14:paraId="313BCC01" w14:textId="77777777" w:rsidR="00534BFC" w:rsidRPr="00534BFC" w:rsidRDefault="00534BFC" w:rsidP="00534BFC">
      <w:pPr>
        <w:spacing w:before="100" w:beforeAutospacing="1" w:after="100" w:afterAutospacing="1" w:line="240" w:lineRule="auto"/>
        <w:ind w:left="720"/>
        <w:contextualSpacing/>
        <w:rPr>
          <w:rFonts w:ascii="Cambria" w:eastAsia="Calibri" w:hAnsi="Cambria" w:cstheme="minorHAnsi"/>
          <w:sz w:val="26"/>
          <w:szCs w:val="26"/>
        </w:rPr>
      </w:pPr>
    </w:p>
    <w:p w14:paraId="5E0E0AF8" w14:textId="2D777B65" w:rsidR="00534BFC" w:rsidRPr="00534BFC" w:rsidRDefault="007440AA" w:rsidP="007440AA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bookmarkStart w:id="2" w:name="_Hlk88646831"/>
      <w:r>
        <w:rPr>
          <w:rFonts w:ascii="Cambria" w:eastAsia="Calibri" w:hAnsi="Cambria" w:cstheme="minorHAnsi"/>
          <w:sz w:val="26"/>
          <w:szCs w:val="26"/>
        </w:rPr>
        <w:t>Analiza k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oszt</w:t>
      </w:r>
      <w:r>
        <w:rPr>
          <w:rFonts w:ascii="Cambria" w:eastAsia="Calibri" w:hAnsi="Cambria" w:cstheme="minorHAnsi"/>
          <w:sz w:val="26"/>
          <w:szCs w:val="26"/>
        </w:rPr>
        <w:t>ów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 funkcjonowania systemu gospodarki odpadami</w:t>
      </w:r>
      <w:bookmarkEnd w:id="2"/>
      <w:r w:rsidR="00534BFC" w:rsidRPr="00534BFC">
        <w:rPr>
          <w:rFonts w:ascii="Cambria" w:eastAsia="Calibri" w:hAnsi="Cambria" w:cstheme="minorHAnsi"/>
          <w:sz w:val="26"/>
          <w:szCs w:val="26"/>
        </w:rPr>
        <w:t>……………</w:t>
      </w:r>
      <w:r w:rsidR="005C05E1">
        <w:rPr>
          <w:rFonts w:ascii="Cambria" w:eastAsia="Calibri" w:hAnsi="Cambria" w:cstheme="minorHAnsi"/>
          <w:sz w:val="26"/>
          <w:szCs w:val="26"/>
        </w:rPr>
        <w:t>8</w:t>
      </w:r>
    </w:p>
    <w:p w14:paraId="5BC7A64E" w14:textId="483E5E7E" w:rsidR="00534BFC" w:rsidRPr="00534BFC" w:rsidRDefault="00534BFC" w:rsidP="00534BF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Liczba mieszkańców……………………………………...............................</w:t>
      </w:r>
      <w:r>
        <w:rPr>
          <w:rFonts w:ascii="Cambria" w:eastAsia="Calibri" w:hAnsi="Cambria" w:cstheme="minorHAnsi"/>
          <w:sz w:val="26"/>
          <w:szCs w:val="26"/>
        </w:rPr>
        <w:t>......................</w:t>
      </w:r>
      <w:r w:rsidRPr="00534BFC">
        <w:rPr>
          <w:rFonts w:ascii="Cambria" w:eastAsia="Calibri" w:hAnsi="Cambria" w:cstheme="minorHAnsi"/>
          <w:sz w:val="26"/>
          <w:szCs w:val="26"/>
        </w:rPr>
        <w:t>....</w:t>
      </w:r>
      <w:r w:rsidR="005C05E1">
        <w:rPr>
          <w:rFonts w:ascii="Cambria" w:eastAsia="Calibri" w:hAnsi="Cambria" w:cstheme="minorHAnsi"/>
          <w:sz w:val="26"/>
          <w:szCs w:val="26"/>
        </w:rPr>
        <w:t>8</w:t>
      </w:r>
    </w:p>
    <w:p w14:paraId="1543F2DA" w14:textId="12230C52" w:rsidR="00534BFC" w:rsidRPr="00534BFC" w:rsidRDefault="007440AA" w:rsidP="00534BF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Analiza l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iczb</w:t>
      </w:r>
      <w:r w:rsidR="00E36089">
        <w:rPr>
          <w:rFonts w:ascii="Cambria" w:eastAsia="Calibri" w:hAnsi="Cambria" w:cstheme="minorHAnsi"/>
          <w:sz w:val="26"/>
          <w:szCs w:val="26"/>
        </w:rPr>
        <w:t>y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 właścicieli nieruchomości, którzy nie zawarli umowy  </w:t>
      </w:r>
      <w:r w:rsidR="00E36089">
        <w:rPr>
          <w:rFonts w:ascii="Cambria" w:eastAsia="Calibri" w:hAnsi="Cambria" w:cstheme="minorHAnsi"/>
          <w:sz w:val="26"/>
          <w:szCs w:val="26"/>
        </w:rPr>
        <w:t xml:space="preserve">                    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o której mowa   w art. 6 ust.1 w imieniu których gmina powinna podjąć działania, o których mowa w art. 6 ust. 6-12………………………………</w:t>
      </w:r>
      <w:r>
        <w:rPr>
          <w:rFonts w:ascii="Cambria" w:eastAsia="Calibri" w:hAnsi="Cambria" w:cstheme="minorHAnsi"/>
          <w:sz w:val="26"/>
          <w:szCs w:val="26"/>
        </w:rPr>
        <w:t>…………..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8</w:t>
      </w:r>
    </w:p>
    <w:p w14:paraId="6AC859FA" w14:textId="77777777" w:rsidR="00534BFC" w:rsidRPr="00534BFC" w:rsidRDefault="00534BFC" w:rsidP="00534BFC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2330C249" w14:textId="56081FC4" w:rsidR="00534BFC" w:rsidRPr="00534BFC" w:rsidRDefault="00534BFC" w:rsidP="00534BF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Ilość odpadów komunalnych wytw</w:t>
      </w:r>
      <w:r w:rsidR="007440AA">
        <w:rPr>
          <w:rFonts w:ascii="Cambria" w:eastAsia="Calibri" w:hAnsi="Cambria" w:cstheme="minorHAnsi"/>
          <w:sz w:val="26"/>
          <w:szCs w:val="26"/>
        </w:rPr>
        <w:t>a</w:t>
      </w:r>
      <w:r w:rsidRPr="00534BFC">
        <w:rPr>
          <w:rFonts w:ascii="Cambria" w:eastAsia="Calibri" w:hAnsi="Cambria" w:cstheme="minorHAnsi"/>
          <w:sz w:val="26"/>
          <w:szCs w:val="26"/>
        </w:rPr>
        <w:t>rz</w:t>
      </w:r>
      <w:r w:rsidR="007440AA">
        <w:rPr>
          <w:rFonts w:ascii="Cambria" w:eastAsia="Calibri" w:hAnsi="Cambria" w:cstheme="minorHAnsi"/>
          <w:sz w:val="26"/>
          <w:szCs w:val="26"/>
        </w:rPr>
        <w:t>a</w:t>
      </w:r>
      <w:r w:rsidRPr="00534BFC">
        <w:rPr>
          <w:rFonts w:ascii="Cambria" w:eastAsia="Calibri" w:hAnsi="Cambria" w:cstheme="minorHAnsi"/>
          <w:sz w:val="26"/>
          <w:szCs w:val="26"/>
        </w:rPr>
        <w:t>nych na terenie gminy…........</w:t>
      </w:r>
      <w:r>
        <w:rPr>
          <w:rFonts w:ascii="Cambria" w:eastAsia="Calibri" w:hAnsi="Cambria" w:cstheme="minorHAnsi"/>
          <w:sz w:val="26"/>
          <w:szCs w:val="26"/>
        </w:rPr>
        <w:t>.......</w:t>
      </w:r>
      <w:r w:rsidRPr="00534BFC">
        <w:rPr>
          <w:rFonts w:ascii="Cambria" w:eastAsia="Calibri" w:hAnsi="Cambria" w:cstheme="minorHAnsi"/>
          <w:sz w:val="26"/>
          <w:szCs w:val="26"/>
        </w:rPr>
        <w:t>......8</w:t>
      </w:r>
    </w:p>
    <w:p w14:paraId="209A24BE" w14:textId="1D96D65A" w:rsidR="00534BFC" w:rsidRDefault="00534BFC" w:rsidP="00534BFC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Ilość </w:t>
      </w:r>
      <w:r w:rsidR="007440AA">
        <w:rPr>
          <w:rFonts w:ascii="Cambria" w:eastAsia="Calibri" w:hAnsi="Cambria" w:cstheme="minorHAnsi"/>
          <w:sz w:val="26"/>
          <w:szCs w:val="26"/>
        </w:rPr>
        <w:t xml:space="preserve"> niesegregowanych (</w:t>
      </w:r>
      <w:r w:rsidRPr="00534BFC">
        <w:rPr>
          <w:rFonts w:ascii="Cambria" w:eastAsia="Calibri" w:hAnsi="Cambria" w:cstheme="minorHAnsi"/>
          <w:sz w:val="26"/>
          <w:szCs w:val="26"/>
        </w:rPr>
        <w:t>zmieszanych</w:t>
      </w:r>
      <w:r w:rsidR="007440AA">
        <w:rPr>
          <w:rFonts w:ascii="Cambria" w:eastAsia="Calibri" w:hAnsi="Cambria" w:cstheme="minorHAnsi"/>
          <w:sz w:val="26"/>
          <w:szCs w:val="26"/>
        </w:rPr>
        <w:t>)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odpadów komunalnych, </w:t>
      </w:r>
      <w:r w:rsidR="00A03736">
        <w:rPr>
          <w:rFonts w:ascii="Cambria" w:eastAsia="Calibri" w:hAnsi="Cambria" w:cstheme="minorHAnsi"/>
          <w:sz w:val="26"/>
          <w:szCs w:val="26"/>
        </w:rPr>
        <w:t xml:space="preserve">bioodpadów </w:t>
      </w:r>
      <w:r w:rsidRPr="00534BFC">
        <w:rPr>
          <w:rFonts w:ascii="Cambria" w:eastAsia="Calibri" w:hAnsi="Cambria" w:cstheme="minorHAnsi"/>
          <w:sz w:val="26"/>
          <w:szCs w:val="26"/>
        </w:rPr>
        <w:t>oraz pozostałości  z sortowania odpadów komunalnych przekazanych do składowania…………………………………………………</w:t>
      </w:r>
      <w:r w:rsidR="00A03736">
        <w:rPr>
          <w:rFonts w:ascii="Cambria" w:eastAsia="Calibri" w:hAnsi="Cambria" w:cstheme="minorHAnsi"/>
          <w:sz w:val="26"/>
          <w:szCs w:val="26"/>
        </w:rPr>
        <w:t>..</w:t>
      </w:r>
      <w:r>
        <w:rPr>
          <w:rFonts w:ascii="Cambria" w:eastAsia="Calibri" w:hAnsi="Cambria" w:cstheme="minorHAnsi"/>
          <w:sz w:val="26"/>
          <w:szCs w:val="26"/>
        </w:rPr>
        <w:t>………..</w:t>
      </w:r>
      <w:r w:rsidRPr="00534BFC">
        <w:rPr>
          <w:rFonts w:ascii="Cambria" w:eastAsia="Calibri" w:hAnsi="Cambria" w:cstheme="minorHAnsi"/>
          <w:sz w:val="26"/>
          <w:szCs w:val="26"/>
        </w:rPr>
        <w:t>..…9</w:t>
      </w:r>
    </w:p>
    <w:p w14:paraId="3EAA06BF" w14:textId="77777777" w:rsidR="00484F6A" w:rsidRDefault="00484F6A" w:rsidP="00484F6A">
      <w:pPr>
        <w:spacing w:before="100" w:beforeAutospacing="1" w:after="100" w:afterAutospacing="1" w:line="240" w:lineRule="auto"/>
        <w:ind w:left="714"/>
        <w:contextualSpacing/>
        <w:rPr>
          <w:rFonts w:ascii="Cambria" w:eastAsia="Calibri" w:hAnsi="Cambria" w:cstheme="minorHAnsi"/>
          <w:sz w:val="26"/>
          <w:szCs w:val="26"/>
        </w:rPr>
      </w:pPr>
    </w:p>
    <w:p w14:paraId="06569223" w14:textId="50BF1699" w:rsidR="00484F6A" w:rsidRPr="00484F6A" w:rsidRDefault="00484F6A" w:rsidP="00484F6A">
      <w:pPr>
        <w:spacing w:before="100" w:beforeAutospacing="1" w:after="100" w:afterAutospacing="1" w:line="240" w:lineRule="auto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b/>
          <w:bCs/>
          <w:sz w:val="26"/>
          <w:szCs w:val="26"/>
        </w:rPr>
        <w:t xml:space="preserve">   </w:t>
      </w:r>
      <w:r w:rsidRPr="00484F6A">
        <w:rPr>
          <w:rFonts w:ascii="Cambria" w:eastAsia="Calibri" w:hAnsi="Cambria" w:cstheme="minorHAnsi"/>
          <w:b/>
          <w:bCs/>
          <w:sz w:val="26"/>
          <w:szCs w:val="26"/>
        </w:rPr>
        <w:t>10.</w:t>
      </w:r>
      <w:r w:rsidRPr="00484F6A">
        <w:rPr>
          <w:rFonts w:ascii="Cambria" w:eastAsia="Calibri" w:hAnsi="Cambria" w:cstheme="minorHAnsi"/>
          <w:sz w:val="26"/>
          <w:szCs w:val="26"/>
        </w:rPr>
        <w:t xml:space="preserve"> Wskaźniki odzysku  osiągnięte przez Gminę Radzanów w 2020roku</w:t>
      </w:r>
      <w:r>
        <w:rPr>
          <w:rFonts w:ascii="Cambria" w:eastAsia="Calibri" w:hAnsi="Cambria" w:cstheme="minorHAnsi"/>
          <w:sz w:val="26"/>
          <w:szCs w:val="26"/>
        </w:rPr>
        <w:t>…………9</w:t>
      </w:r>
    </w:p>
    <w:p w14:paraId="548045AB" w14:textId="77777777" w:rsidR="00534BFC" w:rsidRPr="00534BFC" w:rsidRDefault="00534BFC" w:rsidP="00534BFC">
      <w:pPr>
        <w:spacing w:before="100" w:beforeAutospacing="1" w:after="100" w:afterAutospacing="1" w:line="240" w:lineRule="auto"/>
        <w:ind w:left="714"/>
        <w:contextualSpacing/>
        <w:rPr>
          <w:rFonts w:ascii="Cambria" w:eastAsia="Calibri" w:hAnsi="Cambria" w:cstheme="minorHAnsi"/>
          <w:sz w:val="26"/>
          <w:szCs w:val="26"/>
        </w:rPr>
      </w:pPr>
    </w:p>
    <w:p w14:paraId="57FD973F" w14:textId="3CA378C4" w:rsidR="00534BFC" w:rsidRPr="00534BFC" w:rsidRDefault="00534BFC" w:rsidP="00534BFC">
      <w:pPr>
        <w:spacing w:before="100" w:beforeAutospacing="1" w:after="100" w:afterAutospacing="1" w:line="240" w:lineRule="auto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b/>
          <w:bCs/>
          <w:sz w:val="26"/>
          <w:szCs w:val="26"/>
        </w:rPr>
        <w:t xml:space="preserve">     1</w:t>
      </w:r>
      <w:r w:rsidR="00484F6A">
        <w:rPr>
          <w:rFonts w:ascii="Cambria" w:eastAsia="Calibri" w:hAnsi="Cambria" w:cstheme="minorHAnsi"/>
          <w:b/>
          <w:bCs/>
          <w:sz w:val="26"/>
          <w:szCs w:val="26"/>
        </w:rPr>
        <w:t>1</w:t>
      </w:r>
      <w:r w:rsidRPr="00534BFC">
        <w:rPr>
          <w:rFonts w:ascii="Cambria" w:eastAsia="Calibri" w:hAnsi="Cambria" w:cstheme="minorHAnsi"/>
          <w:b/>
          <w:bCs/>
          <w:sz w:val="26"/>
          <w:szCs w:val="26"/>
        </w:rPr>
        <w:t>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Podsumowanie ……………………………………………………</w:t>
      </w:r>
      <w:r>
        <w:rPr>
          <w:rFonts w:ascii="Cambria" w:eastAsia="Calibri" w:hAnsi="Cambria" w:cstheme="minorHAnsi"/>
          <w:sz w:val="26"/>
          <w:szCs w:val="26"/>
        </w:rPr>
        <w:t>………………….</w:t>
      </w:r>
      <w:r w:rsidRPr="00534BFC">
        <w:rPr>
          <w:rFonts w:ascii="Cambria" w:eastAsia="Calibri" w:hAnsi="Cambria" w:cstheme="minorHAnsi"/>
          <w:sz w:val="26"/>
          <w:szCs w:val="26"/>
        </w:rPr>
        <w:t>…….......</w:t>
      </w:r>
      <w:r w:rsidR="005C05E1">
        <w:rPr>
          <w:rFonts w:ascii="Cambria" w:eastAsia="Calibri" w:hAnsi="Cambria" w:cstheme="minorHAnsi"/>
          <w:sz w:val="26"/>
          <w:szCs w:val="26"/>
        </w:rPr>
        <w:t>.</w:t>
      </w:r>
      <w:r w:rsidR="00484F6A">
        <w:rPr>
          <w:rFonts w:ascii="Cambria" w:eastAsia="Calibri" w:hAnsi="Cambria" w:cstheme="minorHAnsi"/>
          <w:sz w:val="26"/>
          <w:szCs w:val="26"/>
        </w:rPr>
        <w:t>..1</w:t>
      </w:r>
      <w:r w:rsidR="00066EFF">
        <w:rPr>
          <w:rFonts w:ascii="Cambria" w:eastAsia="Calibri" w:hAnsi="Cambria" w:cstheme="minorHAnsi"/>
          <w:sz w:val="26"/>
          <w:szCs w:val="26"/>
        </w:rPr>
        <w:t>1</w:t>
      </w:r>
    </w:p>
    <w:p w14:paraId="36A03BD5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3C241C17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505683A8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2205B40D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4FD91F67" w14:textId="4671825A" w:rsid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0BA29841" w14:textId="1972136E" w:rsidR="00A03736" w:rsidRDefault="00A03736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18EFE21B" w14:textId="77777777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sz w:val="26"/>
          <w:szCs w:val="26"/>
        </w:rPr>
      </w:pPr>
    </w:p>
    <w:p w14:paraId="177DD0BF" w14:textId="539033C9" w:rsidR="00534BFC" w:rsidRPr="00534BFC" w:rsidRDefault="00A939DC" w:rsidP="00A939DC">
      <w:pPr>
        <w:spacing w:after="0" w:line="276" w:lineRule="auto"/>
        <w:contextualSpacing/>
        <w:rPr>
          <w:rFonts w:ascii="Cambria" w:eastAsia="Calibri" w:hAnsi="Cambria" w:cstheme="minorHAnsi"/>
          <w:sz w:val="26"/>
          <w:szCs w:val="26"/>
        </w:rPr>
      </w:pPr>
      <w:r w:rsidRPr="00A939DC">
        <w:rPr>
          <w:rFonts w:ascii="Cambria" w:eastAsia="Calibri" w:hAnsi="Cambria" w:cstheme="minorHAnsi"/>
          <w:b/>
          <w:bCs/>
          <w:sz w:val="26"/>
          <w:szCs w:val="26"/>
        </w:rPr>
        <w:lastRenderedPageBreak/>
        <w:t>1.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  <w:r w:rsidR="00534BFC" w:rsidRPr="00534BFC">
        <w:rPr>
          <w:rFonts w:ascii="Cambria" w:eastAsia="Calibri" w:hAnsi="Cambria" w:cstheme="minorHAnsi"/>
          <w:sz w:val="26"/>
          <w:szCs w:val="26"/>
        </w:rPr>
        <w:t>Wprowadzenie.</w:t>
      </w:r>
    </w:p>
    <w:p w14:paraId="50BDE2F0" w14:textId="659C60AE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color w:val="FF0000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Roczna analiza stanu gospodarki odpadami komunalnymi sporządzona została zgodnie z art. 3 ust.2 pkt 10  ustawy z dnia 13 września 1996r. o utrzymaniu czystości   i porządku  w gminach (tj. Dz. U. z 2020r poz.1439</w:t>
      </w:r>
      <w:r w:rsidR="00D521A7">
        <w:rPr>
          <w:rFonts w:ascii="Cambria" w:eastAsia="Calibri" w:hAnsi="Cambria" w:cstheme="minorHAnsi"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ze zm.) </w:t>
      </w:r>
    </w:p>
    <w:p w14:paraId="1FB7E9D4" w14:textId="2C5E9EC2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Analizy dokonuje się w celu weryfikacji możliwości technicznych                                              i organizacyjnych gminy Radzanów w zakresie gospodarowania odpadami komunalnymi.   Analiza obejmuje 20</w:t>
      </w:r>
      <w:r w:rsidR="00D521A7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rok.</w:t>
      </w:r>
    </w:p>
    <w:p w14:paraId="6D923F48" w14:textId="1803BEDE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Niniejsze opracowanie sporządzono na podstawie sprawozdań złożonych przez podmioty odbierające odpady komunalne od właścicieli nieruchomości, </w:t>
      </w:r>
      <w:r w:rsidR="001751F0">
        <w:rPr>
          <w:rFonts w:ascii="Cambria" w:eastAsia="Calibri" w:hAnsi="Cambria" w:cstheme="minorHAnsi"/>
          <w:sz w:val="26"/>
          <w:szCs w:val="26"/>
        </w:rPr>
        <w:t xml:space="preserve">sprawozdania złożonego  przez podmiot prowadzący Punkt Selektywnej Zbiórki Odpadów Komunalnych, informacji przekazanych przez prowadzących instalacje komunalne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rocznego sprawozdania </w:t>
      </w:r>
      <w:r w:rsidR="001751F0">
        <w:rPr>
          <w:rFonts w:ascii="Cambria" w:eastAsia="Calibri" w:hAnsi="Cambria" w:cstheme="minorHAnsi"/>
          <w:sz w:val="26"/>
          <w:szCs w:val="26"/>
        </w:rPr>
        <w:t xml:space="preserve">wójta </w:t>
      </w:r>
      <w:r w:rsidRPr="00534BFC">
        <w:rPr>
          <w:rFonts w:ascii="Cambria" w:eastAsia="Calibri" w:hAnsi="Cambria" w:cstheme="minorHAnsi"/>
          <w:sz w:val="26"/>
          <w:szCs w:val="26"/>
        </w:rPr>
        <w:t>z realizacji zadań z zakresu gospodarowania odpadami komunalnymi oraz innych dostępnych danych wpływających na koszty systemu gospodarowania odpadami komunalnymi.</w:t>
      </w:r>
    </w:p>
    <w:p w14:paraId="1E92A21F" w14:textId="2C9C9AB2" w:rsid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Zgodnie z art. 9 tb w/w ustawy analiza obejmuje w szczególności:</w:t>
      </w:r>
    </w:p>
    <w:p w14:paraId="7A624790" w14:textId="214C97DD" w:rsidR="00534BFC" w:rsidRPr="0049035A" w:rsidRDefault="0049035A" w:rsidP="0049035A">
      <w:pPr>
        <w:spacing w:after="0" w:line="276" w:lineRule="auto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możliwość przetwarzania </w:t>
      </w:r>
      <w:r w:rsidR="001751F0" w:rsidRPr="0049035A">
        <w:rPr>
          <w:rFonts w:ascii="Cambria" w:eastAsia="Calibri" w:hAnsi="Cambria" w:cstheme="minorHAnsi"/>
          <w:sz w:val="26"/>
          <w:szCs w:val="26"/>
        </w:rPr>
        <w:t>niesegregowanych (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zmieszanych</w:t>
      </w:r>
      <w:r w:rsidR="001751F0" w:rsidRPr="0049035A">
        <w:rPr>
          <w:rFonts w:ascii="Cambria" w:eastAsia="Calibri" w:hAnsi="Cambria" w:cstheme="minorHAnsi"/>
          <w:sz w:val="26"/>
          <w:szCs w:val="26"/>
        </w:rPr>
        <w:t>)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 odpadów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komunalnych, </w:t>
      </w:r>
      <w:r w:rsidR="001751F0" w:rsidRPr="0049035A">
        <w:rPr>
          <w:rFonts w:ascii="Cambria" w:eastAsia="Calibri" w:hAnsi="Cambria" w:cstheme="minorHAnsi"/>
          <w:sz w:val="26"/>
          <w:szCs w:val="26"/>
        </w:rPr>
        <w:t>bioodpadów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</w:t>
      </w:r>
      <w:r w:rsidR="001751F0" w:rsidRPr="0049035A">
        <w:rPr>
          <w:rFonts w:ascii="Cambria" w:eastAsia="Calibri" w:hAnsi="Cambria" w:cstheme="minorHAnsi"/>
          <w:sz w:val="26"/>
          <w:szCs w:val="26"/>
        </w:rPr>
        <w:t>stanowiących odpady k</w:t>
      </w:r>
      <w:r>
        <w:rPr>
          <w:rFonts w:ascii="Cambria" w:eastAsia="Calibri" w:hAnsi="Cambria" w:cstheme="minorHAnsi"/>
          <w:sz w:val="26"/>
          <w:szCs w:val="26"/>
        </w:rPr>
        <w:t>o</w:t>
      </w:r>
      <w:r w:rsidR="001751F0" w:rsidRPr="0049035A">
        <w:rPr>
          <w:rFonts w:ascii="Cambria" w:eastAsia="Calibri" w:hAnsi="Cambria" w:cstheme="minorHAnsi"/>
          <w:sz w:val="26"/>
          <w:szCs w:val="26"/>
        </w:rPr>
        <w:t xml:space="preserve">munalne oraz przeznaczonych do składowania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pozostałości   z sortowania</w:t>
      </w:r>
      <w:r w:rsidR="001751F0" w:rsidRPr="0049035A">
        <w:rPr>
          <w:rFonts w:ascii="Cambria" w:eastAsia="Calibri" w:hAnsi="Cambria" w:cstheme="minorHAnsi"/>
          <w:sz w:val="26"/>
          <w:szCs w:val="26"/>
        </w:rPr>
        <w:t xml:space="preserve"> odpadów  komunalnych i pozostałości z</w:t>
      </w:r>
      <w:r>
        <w:rPr>
          <w:rFonts w:ascii="Cambria" w:eastAsia="Calibri" w:hAnsi="Cambria" w:cstheme="minorHAnsi"/>
          <w:sz w:val="26"/>
          <w:szCs w:val="26"/>
        </w:rPr>
        <w:t xml:space="preserve">  </w:t>
      </w:r>
      <w:r w:rsidR="001751F0" w:rsidRPr="0049035A">
        <w:rPr>
          <w:rFonts w:ascii="Cambria" w:eastAsia="Calibri" w:hAnsi="Cambria" w:cstheme="minorHAnsi"/>
          <w:sz w:val="26"/>
          <w:szCs w:val="26"/>
        </w:rPr>
        <w:t>procesu mechaniczno-</w:t>
      </w:r>
      <w:r w:rsidRPr="0049035A">
        <w:rPr>
          <w:rFonts w:ascii="Cambria" w:eastAsia="Calibri" w:hAnsi="Cambria" w:cstheme="minorHAnsi"/>
          <w:sz w:val="26"/>
          <w:szCs w:val="26"/>
        </w:rPr>
        <w:t>biologicznego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  <w:r w:rsidRPr="0049035A">
        <w:rPr>
          <w:rFonts w:ascii="Cambria" w:eastAsia="Calibri" w:hAnsi="Cambria" w:cstheme="minorHAnsi"/>
          <w:sz w:val="26"/>
          <w:szCs w:val="26"/>
        </w:rPr>
        <w:t>przetwarzania niesegregowanych(zmieszanych) odpadów komunalnych,</w:t>
      </w:r>
    </w:p>
    <w:p w14:paraId="27606A62" w14:textId="762AFDC7" w:rsidR="00534BFC" w:rsidRPr="0049035A" w:rsidRDefault="0049035A" w:rsidP="0049035A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potrzeby inwestycyjne związane z gospodarowaniem odpadami komunalnymi,</w:t>
      </w:r>
    </w:p>
    <w:p w14:paraId="38DDE9E0" w14:textId="1BB190E7" w:rsidR="00534BFC" w:rsidRPr="0049035A" w:rsidRDefault="0049035A" w:rsidP="0049035A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koszty systemu gospodarki odpadami komunalnymi,</w:t>
      </w:r>
    </w:p>
    <w:p w14:paraId="3461F9A9" w14:textId="4BD21A66" w:rsidR="00534BFC" w:rsidRPr="0049035A" w:rsidRDefault="0049035A" w:rsidP="0049035A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liczbę mieszkańców,</w:t>
      </w:r>
    </w:p>
    <w:p w14:paraId="2DB3A695" w14:textId="4186341D" w:rsidR="00534BFC" w:rsidRPr="0049035A" w:rsidRDefault="0049035A" w:rsidP="0049035A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liczbę właścicieli, którzy nie wykonują obowiązku wynikającego z przepisów zawartych w ustawie,</w:t>
      </w:r>
    </w:p>
    <w:p w14:paraId="600A61F7" w14:textId="58788160" w:rsidR="00534BFC" w:rsidRPr="0049035A" w:rsidRDefault="0049035A" w:rsidP="0049035A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ilość odpadów komunalnych wytworzonych na terenie gminy </w:t>
      </w:r>
    </w:p>
    <w:p w14:paraId="582C7288" w14:textId="111C37EF" w:rsidR="00534BFC" w:rsidRPr="0049035A" w:rsidRDefault="0049035A" w:rsidP="0049035A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49035A">
        <w:rPr>
          <w:rFonts w:ascii="Cambria" w:eastAsia="Calibri" w:hAnsi="Cambria" w:cstheme="minorHAnsi"/>
          <w:sz w:val="26"/>
          <w:szCs w:val="26"/>
        </w:rPr>
        <w:t xml:space="preserve">- 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ilości</w:t>
      </w:r>
      <w:r>
        <w:rPr>
          <w:rFonts w:ascii="Cambria" w:eastAsia="Calibri" w:hAnsi="Cambria" w:cstheme="minorHAnsi"/>
          <w:sz w:val="26"/>
          <w:szCs w:val="26"/>
        </w:rPr>
        <w:t xml:space="preserve"> niesegregowanych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>(</w:t>
      </w:r>
      <w:r w:rsidR="00534BFC" w:rsidRPr="0049035A">
        <w:rPr>
          <w:rFonts w:ascii="Cambria" w:eastAsia="Calibri" w:hAnsi="Cambria" w:cstheme="minorHAnsi"/>
          <w:sz w:val="26"/>
          <w:szCs w:val="26"/>
        </w:rPr>
        <w:t>zmieszanych</w:t>
      </w:r>
      <w:r>
        <w:rPr>
          <w:rFonts w:ascii="Cambria" w:eastAsia="Calibri" w:hAnsi="Cambria" w:cstheme="minorHAnsi"/>
          <w:sz w:val="26"/>
          <w:szCs w:val="26"/>
        </w:rPr>
        <w:t>)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 odpadów komunalnych</w:t>
      </w:r>
      <w:r>
        <w:rPr>
          <w:rFonts w:ascii="Cambria" w:eastAsia="Calibri" w:hAnsi="Cambria" w:cstheme="minorHAnsi"/>
          <w:sz w:val="26"/>
          <w:szCs w:val="26"/>
        </w:rPr>
        <w:t xml:space="preserve"> i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>bioodpadów</w:t>
      </w:r>
      <w:r w:rsidR="00534BFC" w:rsidRPr="0049035A">
        <w:rPr>
          <w:rFonts w:ascii="Cambria" w:eastAsia="Calibri" w:hAnsi="Cambria" w:cstheme="minorHAnsi"/>
          <w:sz w:val="26"/>
          <w:szCs w:val="26"/>
        </w:rPr>
        <w:t xml:space="preserve"> oraz pozostałości z sortowania odpadów przeznaczonych do składowania odebranych z terenu gminy.</w:t>
      </w:r>
    </w:p>
    <w:p w14:paraId="6A127F25" w14:textId="77777777" w:rsidR="00A03736" w:rsidRPr="003C2810" w:rsidRDefault="00A03736" w:rsidP="00A03736">
      <w:pPr>
        <w:spacing w:after="0" w:line="240" w:lineRule="auto"/>
        <w:ind w:left="1440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4A2A03C9" w14:textId="49F95AA4" w:rsidR="00A03736" w:rsidRDefault="00A939DC" w:rsidP="00C96D2E">
      <w:pPr>
        <w:spacing w:after="0" w:line="240" w:lineRule="auto"/>
        <w:contextualSpacing/>
        <w:rPr>
          <w:rFonts w:ascii="Cambria" w:eastAsia="Calibri" w:hAnsi="Cambria" w:cstheme="minorHAnsi"/>
          <w:b/>
          <w:bCs/>
          <w:sz w:val="26"/>
          <w:szCs w:val="26"/>
        </w:rPr>
      </w:pPr>
      <w:r w:rsidRPr="00A939DC">
        <w:rPr>
          <w:rFonts w:ascii="Cambria" w:eastAsia="Calibri" w:hAnsi="Cambria" w:cstheme="minorHAnsi"/>
          <w:b/>
          <w:bCs/>
          <w:sz w:val="26"/>
          <w:szCs w:val="26"/>
        </w:rPr>
        <w:t>2.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  <w:r w:rsidR="00A03736" w:rsidRPr="00A03736">
        <w:rPr>
          <w:rFonts w:ascii="Cambria" w:eastAsia="Calibri" w:hAnsi="Cambria" w:cstheme="minorHAnsi"/>
          <w:b/>
          <w:bCs/>
          <w:sz w:val="26"/>
          <w:szCs w:val="26"/>
        </w:rPr>
        <w:t>Zagadnienia ogólne  w zakresie Gospodarki Odpadami Komunalnymi na terenie gminy Radzanów .</w:t>
      </w:r>
    </w:p>
    <w:p w14:paraId="7E172795" w14:textId="77777777" w:rsidR="00C96D2E" w:rsidRPr="00A03736" w:rsidRDefault="00C96D2E" w:rsidP="00C96D2E">
      <w:pPr>
        <w:spacing w:after="0" w:line="240" w:lineRule="auto"/>
        <w:contextualSpacing/>
        <w:rPr>
          <w:rFonts w:ascii="Cambria" w:eastAsia="Calibri" w:hAnsi="Cambria" w:cstheme="minorHAnsi"/>
          <w:b/>
          <w:bCs/>
          <w:sz w:val="26"/>
          <w:szCs w:val="26"/>
        </w:rPr>
      </w:pPr>
    </w:p>
    <w:p w14:paraId="4BCC68B4" w14:textId="77777777" w:rsidR="00B36C51" w:rsidRDefault="00534BFC" w:rsidP="00C96D2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Podstawą  </w:t>
      </w:r>
      <w:r w:rsidR="0049035A">
        <w:rPr>
          <w:rFonts w:ascii="Cambria" w:eastAsia="Calibri" w:hAnsi="Cambria" w:cstheme="minorHAnsi"/>
          <w:sz w:val="26"/>
          <w:szCs w:val="26"/>
        </w:rPr>
        <w:t xml:space="preserve">prawną do </w:t>
      </w:r>
      <w:r w:rsidR="00B36C51">
        <w:rPr>
          <w:rFonts w:ascii="Cambria" w:eastAsia="Calibri" w:hAnsi="Cambria" w:cstheme="minorHAnsi"/>
          <w:sz w:val="26"/>
          <w:szCs w:val="26"/>
        </w:rPr>
        <w:t>s</w:t>
      </w:r>
      <w:r w:rsidR="0049035A">
        <w:rPr>
          <w:rFonts w:ascii="Cambria" w:eastAsia="Calibri" w:hAnsi="Cambria" w:cstheme="minorHAnsi"/>
          <w:sz w:val="26"/>
          <w:szCs w:val="26"/>
        </w:rPr>
        <w:t>porz</w:t>
      </w:r>
      <w:r w:rsidR="00B36C51">
        <w:rPr>
          <w:rFonts w:ascii="Cambria" w:eastAsia="Calibri" w:hAnsi="Cambria" w:cstheme="minorHAnsi"/>
          <w:sz w:val="26"/>
          <w:szCs w:val="26"/>
        </w:rPr>
        <w:t>ą</w:t>
      </w:r>
      <w:r w:rsidR="0049035A">
        <w:rPr>
          <w:rFonts w:ascii="Cambria" w:eastAsia="Calibri" w:hAnsi="Cambria" w:cstheme="minorHAnsi"/>
          <w:sz w:val="26"/>
          <w:szCs w:val="26"/>
        </w:rPr>
        <w:t xml:space="preserve">dzenia niniejszej analizy </w:t>
      </w:r>
      <w:r w:rsidRPr="00534BFC">
        <w:rPr>
          <w:rFonts w:ascii="Cambria" w:eastAsia="Calibri" w:hAnsi="Cambria" w:cstheme="minorHAnsi"/>
          <w:sz w:val="26"/>
          <w:szCs w:val="26"/>
        </w:rPr>
        <w:t>jest ustawa   z dnia  13 września 1996r o utrzymaniu czystości i porządku w gminach   (tj. Dz. U. z 2020r poz.1439</w:t>
      </w:r>
      <w:r w:rsidR="003365CF">
        <w:rPr>
          <w:rFonts w:ascii="Cambria" w:eastAsia="Calibri" w:hAnsi="Cambria" w:cstheme="minorHAnsi"/>
          <w:sz w:val="26"/>
          <w:szCs w:val="26"/>
        </w:rPr>
        <w:t xml:space="preserve"> ze zm.</w:t>
      </w:r>
      <w:r w:rsidRPr="00534BFC">
        <w:rPr>
          <w:rFonts w:ascii="Cambria" w:eastAsia="Calibri" w:hAnsi="Cambria" w:cstheme="minorHAnsi"/>
          <w:sz w:val="26"/>
          <w:szCs w:val="26"/>
        </w:rPr>
        <w:t>)</w:t>
      </w:r>
      <w:r w:rsidR="00B36C51">
        <w:rPr>
          <w:rFonts w:ascii="Cambria" w:eastAsia="Calibri" w:hAnsi="Cambria" w:cstheme="minorHAnsi"/>
          <w:sz w:val="26"/>
          <w:szCs w:val="26"/>
        </w:rPr>
        <w:t>.</w:t>
      </w:r>
    </w:p>
    <w:p w14:paraId="7FC05F1F" w14:textId="2ADCF34C" w:rsidR="00534BFC" w:rsidRDefault="00B36C51" w:rsidP="00C96D2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Z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asady  funkcjonowania gminnego </w:t>
      </w:r>
      <w:r>
        <w:rPr>
          <w:rFonts w:ascii="Cambria" w:eastAsia="Calibri" w:hAnsi="Cambria" w:cstheme="minorHAnsi"/>
          <w:sz w:val="26"/>
          <w:szCs w:val="26"/>
        </w:rPr>
        <w:t>S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ystem gospodarki odpadami komunalnymi </w:t>
      </w:r>
      <w:r>
        <w:rPr>
          <w:rFonts w:ascii="Cambria" w:eastAsia="Calibri" w:hAnsi="Cambria" w:cstheme="minorHAnsi"/>
          <w:sz w:val="26"/>
          <w:szCs w:val="26"/>
        </w:rPr>
        <w:t>na terenie Gminy Radzanów  funkcjonował w oparciu  o następujące podstawy prawne</w:t>
      </w:r>
      <w:r w:rsidR="00534BFC" w:rsidRPr="00534BFC">
        <w:rPr>
          <w:rFonts w:ascii="Cambria" w:eastAsia="Calibri" w:hAnsi="Cambria" w:cstheme="minorHAnsi"/>
          <w:sz w:val="26"/>
          <w:szCs w:val="26"/>
        </w:rPr>
        <w:t xml:space="preserve">: </w:t>
      </w:r>
    </w:p>
    <w:p w14:paraId="796E6B32" w14:textId="70676C11" w:rsidR="00B36C51" w:rsidRDefault="00B36C51" w:rsidP="00C96D2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lastRenderedPageBreak/>
        <w:t xml:space="preserve">- 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 xml:space="preserve">Ustawa z dnia  13 września 1996r o utrzymaniu czystości i porządku </w:t>
      </w:r>
      <w:r>
        <w:rPr>
          <w:rFonts w:ascii="Cambria" w:eastAsia="Calibri" w:hAnsi="Cambria" w:cstheme="minorHAnsi"/>
          <w:b/>
          <w:bCs/>
          <w:sz w:val="26"/>
          <w:szCs w:val="26"/>
        </w:rPr>
        <w:t xml:space="preserve">                        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>w gminach   (tj. Dz. U. z 2020r poz.1439 ze zm.).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</w:p>
    <w:p w14:paraId="4AA9B1E6" w14:textId="77777777" w:rsidR="00C96D2E" w:rsidRPr="00534BFC" w:rsidRDefault="00C96D2E" w:rsidP="00C96D2E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120E2911" w14:textId="42F0219F" w:rsidR="00534BFC" w:rsidRPr="00534BFC" w:rsidRDefault="00534BFC" w:rsidP="00A03736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- 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 xml:space="preserve">Uchwała Nr </w:t>
      </w:r>
      <w:r w:rsidR="003365CF" w:rsidRPr="00B36C51">
        <w:rPr>
          <w:rFonts w:ascii="Cambria" w:eastAsia="Calibri" w:hAnsi="Cambria" w:cstheme="minorHAnsi"/>
          <w:b/>
          <w:bCs/>
          <w:sz w:val="26"/>
          <w:szCs w:val="26"/>
        </w:rPr>
        <w:t>I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>V/2</w:t>
      </w:r>
      <w:r w:rsidR="003365CF" w:rsidRPr="00B36C51">
        <w:rPr>
          <w:rFonts w:ascii="Cambria" w:eastAsia="Calibri" w:hAnsi="Cambria" w:cstheme="minorHAnsi"/>
          <w:b/>
          <w:bCs/>
          <w:sz w:val="26"/>
          <w:szCs w:val="26"/>
        </w:rPr>
        <w:t>4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>/20</w:t>
      </w:r>
      <w:r w:rsidR="003365CF" w:rsidRPr="00B36C51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 Rady Gminy w Radzanowie z dnia 28 </w:t>
      </w:r>
      <w:r w:rsidR="003365CF">
        <w:rPr>
          <w:rFonts w:ascii="Cambria" w:eastAsia="Calibri" w:hAnsi="Cambria" w:cstheme="minorHAnsi"/>
          <w:sz w:val="26"/>
          <w:szCs w:val="26"/>
        </w:rPr>
        <w:t>lipca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20</w:t>
      </w:r>
      <w:r w:rsidR="003365CF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>r                           w sprawie uchwalenia Regulaminu utrzymania czystości i porządku na terenie Gminy Radzanów</w:t>
      </w:r>
      <w:bookmarkStart w:id="3" w:name="_Hlk88648102"/>
      <w:r w:rsidRPr="00534BFC">
        <w:rPr>
          <w:rFonts w:ascii="Cambria" w:eastAsia="Calibri" w:hAnsi="Cambria" w:cstheme="minorHAnsi"/>
          <w:sz w:val="26"/>
          <w:szCs w:val="26"/>
        </w:rPr>
        <w:t>,</w:t>
      </w:r>
      <w:r w:rsidR="00B36C51">
        <w:rPr>
          <w:rFonts w:ascii="Cambria" w:eastAsia="Calibri" w:hAnsi="Cambria" w:cstheme="minorHAnsi"/>
          <w:sz w:val="26"/>
          <w:szCs w:val="26"/>
        </w:rPr>
        <w:t>(</w:t>
      </w:r>
      <w:r w:rsidR="00CA68B2">
        <w:rPr>
          <w:rFonts w:ascii="Cambria" w:eastAsia="Calibri" w:hAnsi="Cambria" w:cstheme="minorHAnsi"/>
          <w:sz w:val="26"/>
          <w:szCs w:val="26"/>
        </w:rPr>
        <w:t>D</w:t>
      </w:r>
      <w:r w:rsidR="00B36C51">
        <w:rPr>
          <w:rFonts w:ascii="Cambria" w:eastAsia="Calibri" w:hAnsi="Cambria" w:cstheme="minorHAnsi"/>
          <w:sz w:val="26"/>
          <w:szCs w:val="26"/>
        </w:rPr>
        <w:t>z.</w:t>
      </w:r>
      <w:r w:rsidR="00CA68B2">
        <w:rPr>
          <w:rFonts w:ascii="Cambria" w:eastAsia="Calibri" w:hAnsi="Cambria" w:cstheme="minorHAnsi"/>
          <w:sz w:val="26"/>
          <w:szCs w:val="26"/>
        </w:rPr>
        <w:t xml:space="preserve"> </w:t>
      </w:r>
      <w:r w:rsidR="00B36C51">
        <w:rPr>
          <w:rFonts w:ascii="Cambria" w:eastAsia="Calibri" w:hAnsi="Cambria" w:cstheme="minorHAnsi"/>
          <w:sz w:val="26"/>
          <w:szCs w:val="26"/>
        </w:rPr>
        <w:t>U</w:t>
      </w:r>
      <w:r w:rsidR="00CA68B2">
        <w:rPr>
          <w:rFonts w:ascii="Cambria" w:eastAsia="Calibri" w:hAnsi="Cambria" w:cstheme="minorHAnsi"/>
          <w:sz w:val="26"/>
          <w:szCs w:val="26"/>
        </w:rPr>
        <w:t xml:space="preserve">. Woj. Maz. z 2020r poz.8388) </w:t>
      </w:r>
      <w:bookmarkEnd w:id="3"/>
    </w:p>
    <w:p w14:paraId="444A2DF1" w14:textId="6A7DBA6F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-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 xml:space="preserve">Uchwała Nr </w:t>
      </w:r>
      <w:r w:rsidR="003365CF" w:rsidRPr="00B36C51">
        <w:rPr>
          <w:rFonts w:ascii="Cambria" w:eastAsia="Calibri" w:hAnsi="Cambria" w:cstheme="minorHAnsi"/>
          <w:b/>
          <w:bCs/>
          <w:sz w:val="26"/>
          <w:szCs w:val="26"/>
        </w:rPr>
        <w:t>I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>V/2</w:t>
      </w:r>
      <w:r w:rsidR="00177648" w:rsidRPr="00B36C51">
        <w:rPr>
          <w:rFonts w:ascii="Cambria" w:eastAsia="Calibri" w:hAnsi="Cambria" w:cstheme="minorHAnsi"/>
          <w:b/>
          <w:bCs/>
          <w:sz w:val="26"/>
          <w:szCs w:val="26"/>
        </w:rPr>
        <w:t>3</w:t>
      </w:r>
      <w:r w:rsidRPr="00B36C51">
        <w:rPr>
          <w:rFonts w:ascii="Cambria" w:eastAsia="Calibri" w:hAnsi="Cambria" w:cstheme="minorHAnsi"/>
          <w:b/>
          <w:bCs/>
          <w:sz w:val="26"/>
          <w:szCs w:val="26"/>
        </w:rPr>
        <w:t>/20</w:t>
      </w:r>
      <w:r w:rsidR="00177648" w:rsidRPr="00B36C51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Rady Gminy w Radzanowie  z dnia 28 </w:t>
      </w:r>
      <w:r w:rsidR="00177648">
        <w:rPr>
          <w:rFonts w:ascii="Cambria" w:eastAsia="Calibri" w:hAnsi="Cambria" w:cstheme="minorHAnsi"/>
          <w:sz w:val="26"/>
          <w:szCs w:val="26"/>
        </w:rPr>
        <w:t>lipca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20</w:t>
      </w:r>
      <w:r w:rsidR="00177648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>r w sprawie  określenia wzoru deklaracji    o wysokości opłaty za gospodarowanie odpadami komunalnymi, terminach i miejscu składania deklaracji,</w:t>
      </w:r>
      <w:r w:rsidR="00CA68B2" w:rsidRPr="00CA68B2">
        <w:rPr>
          <w:rFonts w:ascii="Cambria" w:eastAsia="Calibri" w:hAnsi="Cambria" w:cstheme="minorHAnsi"/>
          <w:sz w:val="26"/>
          <w:szCs w:val="26"/>
        </w:rPr>
        <w:t xml:space="preserve"> </w:t>
      </w:r>
      <w:r w:rsidR="00CA68B2">
        <w:rPr>
          <w:rFonts w:ascii="Cambria" w:eastAsia="Calibri" w:hAnsi="Cambria" w:cstheme="minorHAnsi"/>
          <w:sz w:val="26"/>
          <w:szCs w:val="26"/>
        </w:rPr>
        <w:t>(Dz. U. Woj. Maz. z 2020r poz.8387)</w:t>
      </w:r>
    </w:p>
    <w:p w14:paraId="3ADE4415" w14:textId="15F71528" w:rsid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CA68B2">
        <w:rPr>
          <w:rFonts w:ascii="Cambria" w:eastAsia="Calibri" w:hAnsi="Cambria" w:cstheme="minorHAnsi"/>
          <w:b/>
          <w:bCs/>
          <w:sz w:val="26"/>
          <w:szCs w:val="26"/>
        </w:rPr>
        <w:t>- Uchwała Nr I</w:t>
      </w:r>
      <w:r w:rsidR="00177648" w:rsidRPr="00CA68B2">
        <w:rPr>
          <w:rFonts w:ascii="Cambria" w:eastAsia="Calibri" w:hAnsi="Cambria" w:cstheme="minorHAnsi"/>
          <w:b/>
          <w:bCs/>
          <w:sz w:val="26"/>
          <w:szCs w:val="26"/>
        </w:rPr>
        <w:t>V</w:t>
      </w:r>
      <w:r w:rsidRPr="00CA68B2">
        <w:rPr>
          <w:rFonts w:ascii="Cambria" w:eastAsia="Calibri" w:hAnsi="Cambria" w:cstheme="minorHAnsi"/>
          <w:b/>
          <w:bCs/>
          <w:sz w:val="26"/>
          <w:szCs w:val="26"/>
        </w:rPr>
        <w:t>/</w:t>
      </w:r>
      <w:r w:rsidR="00177648" w:rsidRPr="00CA68B2">
        <w:rPr>
          <w:rFonts w:ascii="Cambria" w:eastAsia="Calibri" w:hAnsi="Cambria" w:cstheme="minorHAnsi"/>
          <w:b/>
          <w:bCs/>
          <w:sz w:val="26"/>
          <w:szCs w:val="26"/>
        </w:rPr>
        <w:t>22</w:t>
      </w:r>
      <w:r w:rsidRPr="00CA68B2">
        <w:rPr>
          <w:rFonts w:ascii="Cambria" w:eastAsia="Calibri" w:hAnsi="Cambria" w:cstheme="minorHAnsi"/>
          <w:b/>
          <w:bCs/>
          <w:sz w:val="26"/>
          <w:szCs w:val="26"/>
        </w:rPr>
        <w:t>/20</w:t>
      </w:r>
      <w:r w:rsidR="00177648" w:rsidRPr="00CA68B2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Rady Gminy w Radzanowie   z  dnia 28 </w:t>
      </w:r>
      <w:r w:rsidR="00177648">
        <w:rPr>
          <w:rFonts w:ascii="Cambria" w:eastAsia="Calibri" w:hAnsi="Cambria" w:cstheme="minorHAnsi"/>
          <w:sz w:val="26"/>
          <w:szCs w:val="26"/>
        </w:rPr>
        <w:t>lipca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 20</w:t>
      </w:r>
      <w:r w:rsidR="00177648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>r                       w sprawie wyboru metody ustalania opłaty za gospodarowanie odpadami komunalnymi oraz stawek tej opłaty,</w:t>
      </w:r>
      <w:r w:rsidR="00CA68B2" w:rsidRPr="00CA68B2">
        <w:rPr>
          <w:rFonts w:ascii="Cambria" w:eastAsia="Calibri" w:hAnsi="Cambria" w:cstheme="minorHAnsi"/>
          <w:sz w:val="26"/>
          <w:szCs w:val="26"/>
        </w:rPr>
        <w:t xml:space="preserve"> </w:t>
      </w:r>
      <w:r w:rsidR="00CA68B2">
        <w:rPr>
          <w:rFonts w:ascii="Cambria" w:eastAsia="Calibri" w:hAnsi="Cambria" w:cstheme="minorHAnsi"/>
          <w:sz w:val="26"/>
          <w:szCs w:val="26"/>
        </w:rPr>
        <w:t>(Dz. U. Woj. Maz. z 2020r poz.8386)</w:t>
      </w:r>
    </w:p>
    <w:p w14:paraId="799EB816" w14:textId="1DD3140B" w:rsidR="00CA68B2" w:rsidRPr="003B7325" w:rsidRDefault="00177648" w:rsidP="003B7325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CA68B2">
        <w:rPr>
          <w:rFonts w:ascii="Cambria" w:eastAsia="Calibri" w:hAnsi="Cambria" w:cstheme="minorHAnsi"/>
          <w:b/>
          <w:bCs/>
          <w:sz w:val="26"/>
          <w:szCs w:val="26"/>
        </w:rPr>
        <w:t xml:space="preserve">- Uchwała Nr II/11/2020 </w:t>
      </w:r>
      <w:r>
        <w:rPr>
          <w:rFonts w:ascii="Cambria" w:eastAsia="Calibri" w:hAnsi="Cambria" w:cstheme="minorHAnsi"/>
          <w:sz w:val="26"/>
          <w:szCs w:val="26"/>
        </w:rPr>
        <w:t xml:space="preserve">Rady Gminy w Radzanowie z dnia 8 maja 2020r </w:t>
      </w:r>
      <w:r w:rsidR="000601B8">
        <w:rPr>
          <w:rFonts w:ascii="Cambria" w:eastAsia="Calibri" w:hAnsi="Cambria" w:cstheme="minorHAnsi"/>
          <w:sz w:val="26"/>
          <w:szCs w:val="26"/>
        </w:rPr>
        <w:t xml:space="preserve">                                </w:t>
      </w:r>
      <w:r>
        <w:rPr>
          <w:rFonts w:ascii="Cambria" w:eastAsia="Calibri" w:hAnsi="Cambria" w:cstheme="minorHAnsi"/>
          <w:sz w:val="26"/>
          <w:szCs w:val="26"/>
        </w:rPr>
        <w:t xml:space="preserve">w sprawie </w:t>
      </w:r>
      <w:r w:rsidRPr="00177648">
        <w:rPr>
          <w:rFonts w:ascii="Cambria" w:hAnsi="Cambria" w:cstheme="minorHAnsi"/>
          <w:sz w:val="24"/>
          <w:szCs w:val="24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  <w:r w:rsidR="003B7325" w:rsidRPr="003B7325">
        <w:rPr>
          <w:rFonts w:ascii="Cambria" w:eastAsia="Calibri" w:hAnsi="Cambria" w:cstheme="minorHAnsi"/>
          <w:sz w:val="26"/>
          <w:szCs w:val="26"/>
        </w:rPr>
        <w:t xml:space="preserve"> </w:t>
      </w:r>
      <w:r w:rsidR="003B7325">
        <w:rPr>
          <w:rFonts w:ascii="Cambria" w:eastAsia="Calibri" w:hAnsi="Cambria" w:cstheme="minorHAnsi"/>
          <w:sz w:val="26"/>
          <w:szCs w:val="26"/>
        </w:rPr>
        <w:t>(Dz. U. Woj. Maz. z 2020r poz.5663)</w:t>
      </w:r>
    </w:p>
    <w:p w14:paraId="59090E2A" w14:textId="0A629F85" w:rsidR="00CA68B2" w:rsidRDefault="00CA68B2" w:rsidP="00CA68B2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CA68B2">
        <w:rPr>
          <w:rFonts w:ascii="Cambria" w:eastAsia="Calibri" w:hAnsi="Cambria" w:cstheme="minorHAnsi"/>
          <w:b/>
          <w:bCs/>
          <w:sz w:val="26"/>
          <w:szCs w:val="26"/>
        </w:rPr>
        <w:t>- Uchwala Nr II/9/2019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Rady Gminy w Radzanowie z dnia 26 lutego 2019r.  </w:t>
      </w:r>
      <w:r w:rsidR="00936D13">
        <w:rPr>
          <w:rFonts w:ascii="Cambria" w:eastAsia="Calibri" w:hAnsi="Cambria" w:cstheme="minorHAnsi"/>
          <w:sz w:val="26"/>
          <w:szCs w:val="26"/>
        </w:rPr>
        <w:t xml:space="preserve">                       </w:t>
      </w:r>
      <w:r w:rsidRPr="00534BFC">
        <w:rPr>
          <w:rFonts w:ascii="Cambria" w:eastAsia="Calibri" w:hAnsi="Cambria" w:cstheme="minorHAnsi"/>
          <w:sz w:val="26"/>
          <w:szCs w:val="26"/>
        </w:rPr>
        <w:t>w sprawie zarządzenia poboru opłaty za gospodarowanie odpadami komunalnymi w drodze inkasa.</w:t>
      </w:r>
      <w:r w:rsidR="003B7325" w:rsidRPr="003B7325">
        <w:rPr>
          <w:rFonts w:ascii="Cambria" w:eastAsia="Calibri" w:hAnsi="Cambria" w:cstheme="minorHAnsi"/>
          <w:sz w:val="26"/>
          <w:szCs w:val="26"/>
        </w:rPr>
        <w:t xml:space="preserve"> </w:t>
      </w:r>
      <w:r w:rsidR="003B7325">
        <w:rPr>
          <w:rFonts w:ascii="Cambria" w:eastAsia="Calibri" w:hAnsi="Cambria" w:cstheme="minorHAnsi"/>
          <w:sz w:val="26"/>
          <w:szCs w:val="26"/>
        </w:rPr>
        <w:t>(Dz. U. Woj. Maz. z 2019r poz.2622)</w:t>
      </w:r>
    </w:p>
    <w:p w14:paraId="4B7149EF" w14:textId="4345679B" w:rsidR="00CA68B2" w:rsidRPr="00534BFC" w:rsidRDefault="00CA68B2" w:rsidP="00CA68B2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- </w:t>
      </w:r>
      <w:r w:rsidRPr="003B7325">
        <w:rPr>
          <w:rFonts w:ascii="Cambria" w:eastAsia="Calibri" w:hAnsi="Cambria" w:cstheme="minorHAnsi"/>
          <w:b/>
          <w:bCs/>
          <w:sz w:val="26"/>
          <w:szCs w:val="26"/>
        </w:rPr>
        <w:t>Uchwała  Nr V/</w:t>
      </w:r>
      <w:r w:rsidR="003B7325">
        <w:rPr>
          <w:rFonts w:ascii="Cambria" w:eastAsia="Calibri" w:hAnsi="Cambria" w:cstheme="minorHAnsi"/>
          <w:b/>
          <w:bCs/>
          <w:sz w:val="26"/>
          <w:szCs w:val="26"/>
        </w:rPr>
        <w:t>20/</w:t>
      </w:r>
      <w:r w:rsidRPr="003B7325">
        <w:rPr>
          <w:rFonts w:ascii="Cambria" w:eastAsia="Calibri" w:hAnsi="Cambria" w:cstheme="minorHAnsi"/>
          <w:b/>
          <w:bCs/>
          <w:sz w:val="26"/>
          <w:szCs w:val="26"/>
        </w:rPr>
        <w:t>2019</w:t>
      </w:r>
      <w:r>
        <w:rPr>
          <w:rFonts w:ascii="Cambria" w:eastAsia="Calibri" w:hAnsi="Cambria" w:cstheme="minorHAnsi"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Rady Gminy w Radzanowie   </w:t>
      </w:r>
      <w:r>
        <w:rPr>
          <w:rFonts w:ascii="Cambria" w:eastAsia="Calibri" w:hAnsi="Cambria" w:cstheme="minorHAnsi"/>
          <w:sz w:val="26"/>
          <w:szCs w:val="26"/>
        </w:rPr>
        <w:t>z dnia 25 czerwca 2019r</w:t>
      </w:r>
      <w:r w:rsidRPr="00D67AA4">
        <w:rPr>
          <w:rFonts w:ascii="Cambria" w:eastAsia="Calibri" w:hAnsi="Cambria" w:cstheme="minorHAnsi"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>w sprawie wyboru metody ustalania opłaty za gospodarowanie odpadami komunalnymi oraz stawek tej opłaty,</w:t>
      </w:r>
      <w:r w:rsidR="003B7325" w:rsidRPr="003B7325">
        <w:rPr>
          <w:rFonts w:ascii="Cambria" w:eastAsia="Calibri" w:hAnsi="Cambria" w:cstheme="minorHAnsi"/>
          <w:sz w:val="26"/>
          <w:szCs w:val="26"/>
        </w:rPr>
        <w:t xml:space="preserve"> </w:t>
      </w:r>
      <w:r w:rsidR="003B7325">
        <w:rPr>
          <w:rFonts w:ascii="Cambria" w:eastAsia="Calibri" w:hAnsi="Cambria" w:cstheme="minorHAnsi"/>
          <w:sz w:val="26"/>
          <w:szCs w:val="26"/>
        </w:rPr>
        <w:t>(Dz. U. Woj. Maz. z 2019r poz.8225)</w:t>
      </w:r>
    </w:p>
    <w:p w14:paraId="72C417C2" w14:textId="77777777" w:rsidR="000601B8" w:rsidRPr="000601B8" w:rsidRDefault="000601B8" w:rsidP="000601B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259CF8D0" w14:textId="6B1AA9C8" w:rsidR="00CA68B2" w:rsidRPr="00C96D2E" w:rsidRDefault="00534BFC" w:rsidP="00C96D2E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- </w:t>
      </w:r>
      <w:r w:rsidRPr="003B7325">
        <w:rPr>
          <w:rFonts w:ascii="Cambria" w:eastAsia="Calibri" w:hAnsi="Cambria" w:cstheme="minorHAnsi"/>
          <w:b/>
          <w:sz w:val="26"/>
          <w:szCs w:val="26"/>
        </w:rPr>
        <w:t>Uchwała Nr V/24/2018</w:t>
      </w:r>
      <w:r w:rsidRPr="00534BFC">
        <w:rPr>
          <w:rFonts w:ascii="Cambria" w:eastAsia="Calibri" w:hAnsi="Cambria" w:cstheme="minorHAnsi"/>
          <w:bCs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>z dnia 28 czerwca 2018r</w:t>
      </w:r>
      <w:r w:rsidRPr="00534BFC">
        <w:rPr>
          <w:rFonts w:ascii="Cambria" w:eastAsia="Calibri" w:hAnsi="Cambria" w:cstheme="minorHAnsi"/>
          <w:bCs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Rady Gminy Radzanów </w:t>
      </w:r>
      <w:r w:rsidRPr="00534BFC">
        <w:rPr>
          <w:rFonts w:ascii="Cambria" w:hAnsi="Cambria" w:cstheme="minorHAnsi"/>
          <w:sz w:val="24"/>
          <w:szCs w:val="24"/>
        </w:rPr>
        <w:t>w sprawie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534BFC">
        <w:rPr>
          <w:rFonts w:ascii="Cambria" w:hAnsi="Cambria" w:cstheme="minorHAnsi"/>
          <w:bCs/>
          <w:sz w:val="26"/>
          <w:szCs w:val="26"/>
        </w:rPr>
        <w:t>określenia górnych stawek opłat ponoszonych przez właścicieli nieruchomości  za usługi w zakresie opróżniania zbiorników bezodpływowych oraz właścicieli nieruchomości,  którzy nie są obowiązani do ponoszenia opłat za gospodarowanie odpadami komunalnymi na rzecz gminy.</w:t>
      </w:r>
      <w:r w:rsidR="003B7325" w:rsidRPr="003B7325">
        <w:rPr>
          <w:rFonts w:ascii="Cambria" w:eastAsia="Calibri" w:hAnsi="Cambria" w:cstheme="minorHAnsi"/>
          <w:sz w:val="26"/>
          <w:szCs w:val="26"/>
        </w:rPr>
        <w:t xml:space="preserve"> </w:t>
      </w:r>
      <w:r w:rsidR="003B7325">
        <w:rPr>
          <w:rFonts w:ascii="Cambria" w:eastAsia="Calibri" w:hAnsi="Cambria" w:cstheme="minorHAnsi"/>
          <w:sz w:val="26"/>
          <w:szCs w:val="26"/>
        </w:rPr>
        <w:t>(Dz. U. Woj. Maz. z 2018r poz.7254)</w:t>
      </w:r>
    </w:p>
    <w:p w14:paraId="593B59E6" w14:textId="557D550D" w:rsidR="00534BFC" w:rsidRPr="003B7325" w:rsidRDefault="00CA68B2" w:rsidP="003B7325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CA68B2">
        <w:rPr>
          <w:rFonts w:ascii="Cambria" w:eastAsia="Calibri" w:hAnsi="Cambria" w:cstheme="minorHAnsi"/>
          <w:b/>
          <w:bCs/>
          <w:sz w:val="26"/>
          <w:szCs w:val="26"/>
        </w:rPr>
        <w:t>- Uchwała Nr V/20/2016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Rady Gminy w Radzanowie z  dnia 28 czerwca 2016r w sprawie ustalenia terminu, częstotliwości trybu uiszczania opłaty za gospodarowanie odpadami komunalnymi,</w:t>
      </w:r>
      <w:r w:rsidRPr="00CA68B2">
        <w:rPr>
          <w:rFonts w:ascii="Cambria" w:eastAsia="Calibri" w:hAnsi="Cambria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>(Dz. U. Woj. Maz. z 2016r poz.6587)</w:t>
      </w:r>
    </w:p>
    <w:p w14:paraId="54F4AFFC" w14:textId="77777777" w:rsidR="00534BFC" w:rsidRPr="00534BFC" w:rsidRDefault="00534BFC" w:rsidP="00534BFC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W ramach gminnego systemu z gospodarstw domowych odbierane były następujące rodzaje odpadów:</w:t>
      </w:r>
    </w:p>
    <w:p w14:paraId="4A1031CF" w14:textId="77777777" w:rsidR="00534BFC" w:rsidRPr="00534BFC" w:rsidRDefault="00534BFC" w:rsidP="00534BFC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lastRenderedPageBreak/>
        <w:t>1) Z nieruchomości zamieszkałych z częstotliwością zgodnie z ustalonym harmonogramem odbioru 1 raz w miesiącu:</w:t>
      </w:r>
    </w:p>
    <w:p w14:paraId="6A53B52D" w14:textId="77777777" w:rsidR="00534BFC" w:rsidRPr="00534BFC" w:rsidRDefault="00534BFC" w:rsidP="00534B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odpady zbierane w sposób selektywny następujących frakcji:</w:t>
      </w:r>
    </w:p>
    <w:p w14:paraId="285A7D87" w14:textId="77777777" w:rsidR="00534BFC" w:rsidRPr="00534BFC" w:rsidRDefault="00534BFC" w:rsidP="00534BFC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6"/>
          <w:szCs w:val="26"/>
          <w:lang w:eastAsia="ar-SA"/>
        </w:rPr>
      </w:pPr>
      <w:r w:rsidRPr="00534BFC">
        <w:rPr>
          <w:rFonts w:ascii="Cambria" w:eastAsia="Times New Roman" w:hAnsi="Cambria" w:cstheme="minorHAnsi"/>
          <w:sz w:val="26"/>
          <w:szCs w:val="26"/>
          <w:lang w:eastAsia="ar-SA"/>
        </w:rPr>
        <w:t xml:space="preserve">worek koloru niebieskiego oznaczone napisem „Papier”, przeznaczony na odpady papieru, w tym tektury oraz odpady opakowaniowe z papieru   i odpady opakowaniowe z tektury. </w:t>
      </w:r>
    </w:p>
    <w:p w14:paraId="328E7963" w14:textId="77777777" w:rsidR="00534BFC" w:rsidRPr="00534BFC" w:rsidRDefault="00534BFC" w:rsidP="00534BFC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6"/>
          <w:szCs w:val="26"/>
          <w:lang w:eastAsia="ar-SA"/>
        </w:rPr>
      </w:pPr>
      <w:r w:rsidRPr="00534BFC">
        <w:rPr>
          <w:rFonts w:ascii="Cambria" w:eastAsia="Times New Roman" w:hAnsi="Cambria" w:cstheme="minorHAnsi"/>
          <w:sz w:val="26"/>
          <w:szCs w:val="26"/>
          <w:lang w:eastAsia="ar-SA"/>
        </w:rPr>
        <w:t xml:space="preserve">worek koloru zielonego oznaczone napisem „Szkło”, przeznaczony na odpady ze szkła, w tym odpady opakowaniowe ze szkła. </w:t>
      </w:r>
    </w:p>
    <w:p w14:paraId="1ED3A089" w14:textId="77777777" w:rsidR="00534BFC" w:rsidRPr="00534BFC" w:rsidRDefault="00534BFC" w:rsidP="00534BFC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6"/>
          <w:szCs w:val="26"/>
          <w:lang w:eastAsia="ar-SA"/>
        </w:rPr>
      </w:pPr>
      <w:r w:rsidRPr="00534BFC">
        <w:rPr>
          <w:rFonts w:ascii="Cambria" w:eastAsia="Times New Roman" w:hAnsi="Cambria" w:cstheme="minorHAnsi"/>
          <w:sz w:val="26"/>
          <w:szCs w:val="26"/>
          <w:lang w:eastAsia="ar-SA"/>
        </w:rPr>
        <w:t>worek koloru żółtego oznaczone napisem „Metale  i tworzywa sztuczne” przeznaczony na odpady metali, w tym odpady opakowaniowe z metali, odpady  z tworzyw sztucznych, w tym odpady opakowaniowe z tworzyw sztucznych oraz odpady opakowaniowe wielomateriałowe.</w:t>
      </w:r>
    </w:p>
    <w:p w14:paraId="37C26BE1" w14:textId="77777777" w:rsidR="00534BFC" w:rsidRPr="00534BFC" w:rsidRDefault="00534BFC" w:rsidP="00534BFC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6"/>
          <w:szCs w:val="26"/>
          <w:lang w:eastAsia="ar-SA"/>
        </w:rPr>
      </w:pPr>
      <w:r w:rsidRPr="00534BFC">
        <w:rPr>
          <w:rFonts w:ascii="Cambria" w:eastAsia="Times New Roman" w:hAnsi="Cambria" w:cstheme="minorHAnsi"/>
          <w:sz w:val="26"/>
          <w:szCs w:val="26"/>
          <w:lang w:eastAsia="ar-SA"/>
        </w:rPr>
        <w:t>worek koloru brązowego oznaczone napisem „Bio” przeznaczone na odpady ulegające biodegradacji, ze szczególnym uwzględnieniem bioodpadów.</w:t>
      </w:r>
    </w:p>
    <w:p w14:paraId="38B174D9" w14:textId="77777777" w:rsidR="00534BFC" w:rsidRPr="00534BFC" w:rsidRDefault="00534BFC" w:rsidP="00534B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odpady bytowe  (niesegregowane zmieszane odpady komunalne) - worek czarny</w:t>
      </w:r>
    </w:p>
    <w:p w14:paraId="0ADC8812" w14:textId="77777777" w:rsidR="00534BFC" w:rsidRPr="00534BFC" w:rsidRDefault="00534BFC" w:rsidP="00534BFC">
      <w:pPr>
        <w:spacing w:before="100" w:beforeAutospacing="1" w:after="100" w:afterAutospacing="1" w:line="240" w:lineRule="auto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2)  W systemie obwoźnych zbiórek z częstotliwością jeden  raz  na 12  miesięcy odpady wielkogabarytowe.</w:t>
      </w:r>
    </w:p>
    <w:p w14:paraId="495CC8D8" w14:textId="77777777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3) W celu realizacji obowiązku  wynikającego z art. 3, ust 2b ustawy  o utrzymaniu czystości  i porządku w gminach (tj. Dz. U. z 2020r poz.1439 z późn.zm. ) funkcjonuje Punkt Selektywnego Zbierania Odpadów Komunalnych  tzw. PSZOK  zlokalizowany na terenie gminnej oczyszczalni ścieków  w miejscowości Smardzew Gmina Radzanów.</w:t>
      </w:r>
    </w:p>
    <w:p w14:paraId="0791EA0D" w14:textId="77777777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Mieszkańcy  gminy mogą tam nieodpłatne  oddawać odpady selektywnie zebrane                     w gospodarstwach domowych  tj. :</w:t>
      </w:r>
    </w:p>
    <w:p w14:paraId="03CCB790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- zużyty sprzęt elektryczny i elektroniczny,</w:t>
      </w:r>
    </w:p>
    <w:p w14:paraId="5FAAC3B0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- meble i inne odpady wielkogabarytowe,</w:t>
      </w:r>
    </w:p>
    <w:p w14:paraId="35220F81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- zużyte opony,</w:t>
      </w:r>
    </w:p>
    <w:p w14:paraId="76B99629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- odpady budowlane i rozbiórkowe stanowiące odpad komunalny,</w:t>
      </w:r>
    </w:p>
    <w:p w14:paraId="48C29BFA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- odpady zielone,</w:t>
      </w:r>
    </w:p>
    <w:p w14:paraId="6CE6B40A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 xml:space="preserve">- popiół, </w:t>
      </w:r>
    </w:p>
    <w:p w14:paraId="6995C4E3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 xml:space="preserve">- odpady niebezpieczne (np.: przeterminowane leki i chemikalia, zużyte baterie                              i akumulatory, świetlówki, opakowania po farbach i lakierach),  </w:t>
      </w:r>
    </w:p>
    <w:p w14:paraId="31AF2FFA" w14:textId="4434B534" w:rsid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Ponadto do PSZOK-u można dostarczać odpady zebrane selektywnie, w sytuacji, gdy ich przekazanie w terminie wyznaczonym harmonogramem jest niemożliwe.</w:t>
      </w:r>
    </w:p>
    <w:p w14:paraId="4B32CD91" w14:textId="77777777" w:rsidR="00CD6B9D" w:rsidRDefault="00CD6B9D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</w:p>
    <w:p w14:paraId="1FCD2397" w14:textId="6E303A20" w:rsidR="00FC4448" w:rsidRPr="00CD6B9D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  <w:u w:val="single"/>
        </w:rPr>
      </w:pPr>
      <w:r w:rsidRPr="00CD6B9D">
        <w:rPr>
          <w:rFonts w:ascii="Cambria" w:eastAsia="Times New Roman" w:hAnsi="Cambria" w:cstheme="minorHAnsi"/>
          <w:sz w:val="26"/>
          <w:szCs w:val="26"/>
          <w:u w:val="single"/>
        </w:rPr>
        <w:t>Zestawienie zebranych odpadów komunalnych w PSZOK wg. kodów w 2020r</w:t>
      </w:r>
    </w:p>
    <w:p w14:paraId="3FAFF222" w14:textId="56395533" w:rsidR="00FC4448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>15 01 02 opakowania z tworzyw sztucznych  - 1,98 Mg</w:t>
      </w:r>
    </w:p>
    <w:p w14:paraId="31721FA3" w14:textId="72037376" w:rsidR="00FC4448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lastRenderedPageBreak/>
        <w:t>15 01 07 opakowania ze szkła- 1,12 Mg</w:t>
      </w:r>
    </w:p>
    <w:p w14:paraId="097160A5" w14:textId="1A0C39CC" w:rsidR="00FC4448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>16 01 03 zu</w:t>
      </w:r>
      <w:r w:rsidR="00CD6B9D">
        <w:rPr>
          <w:rFonts w:ascii="Cambria" w:eastAsia="Times New Roman" w:hAnsi="Cambria" w:cstheme="minorHAnsi"/>
          <w:sz w:val="26"/>
          <w:szCs w:val="26"/>
        </w:rPr>
        <w:t>ż</w:t>
      </w:r>
      <w:r>
        <w:rPr>
          <w:rFonts w:ascii="Cambria" w:eastAsia="Times New Roman" w:hAnsi="Cambria" w:cstheme="minorHAnsi"/>
          <w:sz w:val="26"/>
          <w:szCs w:val="26"/>
        </w:rPr>
        <w:t>yte opony – 0,90 Mg</w:t>
      </w:r>
    </w:p>
    <w:p w14:paraId="6E4A0AA8" w14:textId="5D75E700" w:rsidR="00FC4448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>17 01 02 gruz ceglany – 1,85 Mg</w:t>
      </w:r>
    </w:p>
    <w:p w14:paraId="24CA51CB" w14:textId="2FC03210" w:rsidR="00CD6B9D" w:rsidRDefault="00FC444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 xml:space="preserve">20 01 36 zużyte urządzenia elektryczne i elektroniczne inne niż wymienione </w:t>
      </w:r>
      <w:r w:rsidR="00CD6B9D">
        <w:rPr>
          <w:rFonts w:ascii="Cambria" w:eastAsia="Times New Roman" w:hAnsi="Cambria" w:cstheme="minorHAnsi"/>
          <w:sz w:val="26"/>
          <w:szCs w:val="26"/>
        </w:rPr>
        <w:t xml:space="preserve">            </w:t>
      </w:r>
      <w:r>
        <w:rPr>
          <w:rFonts w:ascii="Cambria" w:eastAsia="Times New Roman" w:hAnsi="Cambria" w:cstheme="minorHAnsi"/>
          <w:sz w:val="26"/>
          <w:szCs w:val="26"/>
        </w:rPr>
        <w:t xml:space="preserve">w 20 01 21, 20 01 23  i 20 01 35    - </w:t>
      </w:r>
      <w:r w:rsidR="00CD6B9D">
        <w:rPr>
          <w:rFonts w:ascii="Cambria" w:eastAsia="Times New Roman" w:hAnsi="Cambria" w:cstheme="minorHAnsi"/>
          <w:sz w:val="26"/>
          <w:szCs w:val="26"/>
        </w:rPr>
        <w:t>0,43 Mg</w:t>
      </w:r>
    </w:p>
    <w:p w14:paraId="12350BDA" w14:textId="3E8A8D16" w:rsidR="003B7325" w:rsidRPr="00534BFC" w:rsidRDefault="00CD6B9D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>20 03 07 odpady wielogabarytowe  - 0,81 Mg</w:t>
      </w:r>
      <w:r w:rsidR="00FC4448">
        <w:rPr>
          <w:rFonts w:ascii="Cambria" w:eastAsia="Times New Roman" w:hAnsi="Cambria" w:cstheme="minorHAnsi"/>
          <w:sz w:val="26"/>
          <w:szCs w:val="26"/>
        </w:rPr>
        <w:t xml:space="preserve">  </w:t>
      </w:r>
    </w:p>
    <w:p w14:paraId="28D058CC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</w:p>
    <w:p w14:paraId="5BEB4ED1" w14:textId="3F54DD41" w:rsid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Na terenie gminy Radzanów, która jest gminą wiejską  dopuszcza się zagospodarowywane odpadów zielonych we własnym zakresie, np.                                                        w kompostownikach przydomowych.  Są to odpady ulegające biodegradacji pochodzące z przyciętych lub ściętych krzewów i drzew a także odpadów zielonych powstałych na terenie nieruchomości np. liście czy skoszona trawa.</w:t>
      </w:r>
    </w:p>
    <w:p w14:paraId="35B8E6D2" w14:textId="77777777" w:rsidR="000601B8" w:rsidRDefault="000601B8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</w:p>
    <w:p w14:paraId="681045D1" w14:textId="599F94A8" w:rsidR="003C2810" w:rsidRDefault="003C2810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>
        <w:rPr>
          <w:rFonts w:ascii="Cambria" w:eastAsia="Times New Roman" w:hAnsi="Cambria" w:cstheme="minorHAnsi"/>
          <w:sz w:val="26"/>
          <w:szCs w:val="26"/>
        </w:rPr>
        <w:t xml:space="preserve">Rada Gminy </w:t>
      </w:r>
      <w:r w:rsidR="00EE47AD">
        <w:rPr>
          <w:rFonts w:ascii="Cambria" w:eastAsia="Times New Roman" w:hAnsi="Cambria" w:cstheme="minorHAnsi"/>
          <w:sz w:val="26"/>
          <w:szCs w:val="26"/>
        </w:rPr>
        <w:t>zwolniła w części z opłaty zagospodarowanie odpadami komunalnymi właścicieli nieruchomości zabudowanych budynkami mieszkalnymi  jednorodzinnymi kompostujących bioodpady stanowiące odpady komunalne w kompostowniku przydomowym.</w:t>
      </w:r>
    </w:p>
    <w:p w14:paraId="2ECDE93D" w14:textId="77777777" w:rsidR="00B726BB" w:rsidRPr="00534BFC" w:rsidRDefault="00B726BB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</w:p>
    <w:p w14:paraId="222CC880" w14:textId="0BD6F2DF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Rada Gminy w Radzanowie nie skorzystała z możliwości przejęcia obowiązku odbioru i zagospodarowania odpadów komunalnych z nieruchomości niezamieszkałych, na których odpady powstają wskutek prowadzenia działalności gospodarczej, dlatego właściciele tych nieruchomości  mają obowiązek zawarcia indywidualnej umowy z uprawnionym podmiotem  w zakresie odbieranie odpadów komunalnych.</w:t>
      </w:r>
    </w:p>
    <w:p w14:paraId="2B14AE3E" w14:textId="611D5C33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  <w:r w:rsidRPr="00534BFC">
        <w:rPr>
          <w:rFonts w:ascii="Cambria" w:eastAsia="Times New Roman" w:hAnsi="Cambria" w:cstheme="minorHAnsi"/>
          <w:sz w:val="26"/>
          <w:szCs w:val="26"/>
        </w:rPr>
        <w:t>Usługę polegającą na odbiorze i zagospodarowaniu odpadów komunalnych                                      z nieruchomości zamieszkałych przez okres  od 1.01.20</w:t>
      </w:r>
      <w:r w:rsidR="003A5877">
        <w:rPr>
          <w:rFonts w:ascii="Cambria" w:eastAsia="Times New Roman" w:hAnsi="Cambria" w:cstheme="minorHAnsi"/>
          <w:sz w:val="26"/>
          <w:szCs w:val="26"/>
        </w:rPr>
        <w:t>20</w:t>
      </w:r>
      <w:r w:rsidRPr="00534BFC">
        <w:rPr>
          <w:rFonts w:ascii="Cambria" w:eastAsia="Times New Roman" w:hAnsi="Cambria" w:cstheme="minorHAnsi"/>
          <w:sz w:val="26"/>
          <w:szCs w:val="26"/>
        </w:rPr>
        <w:t>r do 31.12.20</w:t>
      </w:r>
      <w:r w:rsidR="003A5877">
        <w:rPr>
          <w:rFonts w:ascii="Cambria" w:eastAsia="Times New Roman" w:hAnsi="Cambria" w:cstheme="minorHAnsi"/>
          <w:sz w:val="26"/>
          <w:szCs w:val="26"/>
        </w:rPr>
        <w:t>20</w:t>
      </w:r>
      <w:r w:rsidRPr="00534BFC">
        <w:rPr>
          <w:rFonts w:ascii="Cambria" w:eastAsia="Times New Roman" w:hAnsi="Cambria" w:cstheme="minorHAnsi"/>
          <w:sz w:val="26"/>
          <w:szCs w:val="26"/>
        </w:rPr>
        <w:t>r. świadczyła firma EKO-JAS  Usługi Ekologiczne EKO-JAS Garno ul. Kasztanowa 21 zgodnie  z zawartą umową.</w:t>
      </w:r>
    </w:p>
    <w:p w14:paraId="536D4EE6" w14:textId="77777777" w:rsidR="00534BFC" w:rsidRPr="00534BFC" w:rsidRDefault="00534BFC" w:rsidP="00534BFC">
      <w:pPr>
        <w:autoSpaceDE w:val="0"/>
        <w:spacing w:after="0" w:line="240" w:lineRule="auto"/>
        <w:jc w:val="both"/>
        <w:rPr>
          <w:rFonts w:ascii="Cambria" w:eastAsia="Times New Roman" w:hAnsi="Cambria" w:cstheme="minorHAnsi"/>
          <w:sz w:val="26"/>
          <w:szCs w:val="26"/>
        </w:rPr>
      </w:pPr>
    </w:p>
    <w:p w14:paraId="2378A73F" w14:textId="4F9EA932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b/>
          <w:bCs/>
          <w:sz w:val="26"/>
          <w:szCs w:val="26"/>
        </w:rPr>
        <w:t>3.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Możliwość przetwarzania  </w:t>
      </w:r>
      <w:r w:rsidR="00CD6B9D">
        <w:rPr>
          <w:rFonts w:ascii="Cambria" w:eastAsia="Calibri" w:hAnsi="Cambria" w:cstheme="minorHAnsi"/>
          <w:sz w:val="26"/>
          <w:szCs w:val="26"/>
        </w:rPr>
        <w:t>niesegregowanych (</w:t>
      </w:r>
      <w:r w:rsidRPr="00534BFC">
        <w:rPr>
          <w:rFonts w:ascii="Cambria" w:eastAsia="Calibri" w:hAnsi="Cambria" w:cstheme="minorHAnsi"/>
          <w:sz w:val="26"/>
          <w:szCs w:val="26"/>
        </w:rPr>
        <w:t>zmieszanych</w:t>
      </w:r>
      <w:r w:rsidR="00CD6B9D">
        <w:rPr>
          <w:rFonts w:ascii="Cambria" w:eastAsia="Calibri" w:hAnsi="Cambria" w:cstheme="minorHAnsi"/>
          <w:sz w:val="26"/>
          <w:szCs w:val="26"/>
        </w:rPr>
        <w:t>)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 odpadów komunalnych, </w:t>
      </w:r>
      <w:r w:rsidR="00CD6B9D">
        <w:rPr>
          <w:rFonts w:ascii="Cambria" w:eastAsia="Calibri" w:hAnsi="Cambria" w:cstheme="minorHAnsi"/>
          <w:sz w:val="26"/>
          <w:szCs w:val="26"/>
        </w:rPr>
        <w:t>bio</w:t>
      </w:r>
      <w:r w:rsidRPr="00534BFC">
        <w:rPr>
          <w:rFonts w:ascii="Cambria" w:eastAsia="Calibri" w:hAnsi="Cambria" w:cstheme="minorHAnsi"/>
          <w:sz w:val="26"/>
          <w:szCs w:val="26"/>
        </w:rPr>
        <w:t>odpadów oraz pozostałości z sortowania odpadów komunalnych przeznaczonych do składowania.</w:t>
      </w:r>
    </w:p>
    <w:p w14:paraId="66B4DF9F" w14:textId="06653DA4" w:rsidR="00534BFC" w:rsidRPr="00534BFC" w:rsidRDefault="00534BFC" w:rsidP="00534BFC">
      <w:pPr>
        <w:spacing w:after="200" w:line="240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Możliwość przetwarzania </w:t>
      </w:r>
      <w:r w:rsidR="00CD6B9D">
        <w:rPr>
          <w:rFonts w:ascii="Cambria" w:eastAsia="Calibri" w:hAnsi="Cambria" w:cstheme="minorHAnsi"/>
          <w:sz w:val="26"/>
          <w:szCs w:val="26"/>
        </w:rPr>
        <w:t>niesegregowanych (</w:t>
      </w:r>
      <w:r w:rsidRPr="00534BFC">
        <w:rPr>
          <w:rFonts w:ascii="Cambria" w:eastAsia="Calibri" w:hAnsi="Cambria" w:cstheme="minorHAnsi"/>
          <w:sz w:val="26"/>
          <w:szCs w:val="26"/>
        </w:rPr>
        <w:t>zmieszanych</w:t>
      </w:r>
      <w:r w:rsidR="00CD6B9D">
        <w:rPr>
          <w:rFonts w:ascii="Cambria" w:eastAsia="Calibri" w:hAnsi="Cambria" w:cstheme="minorHAnsi"/>
          <w:sz w:val="26"/>
          <w:szCs w:val="26"/>
        </w:rPr>
        <w:t>)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odpadów komunalnych  związan</w:t>
      </w:r>
      <w:r w:rsidR="00CD6B9D">
        <w:rPr>
          <w:rFonts w:ascii="Cambria" w:eastAsia="Calibri" w:hAnsi="Cambria" w:cstheme="minorHAnsi"/>
          <w:sz w:val="26"/>
          <w:szCs w:val="26"/>
        </w:rPr>
        <w:t>a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jest  z ich zagospodarowaniem w poszczególnych instalacjach do odzysku (głównie instalacje mechaniczno - biologiczne przetwarzania odpadów komunalnych) lub unieszkodliwiania (głównie składowania odpadów na składowiskach).</w:t>
      </w:r>
    </w:p>
    <w:p w14:paraId="43F3B865" w14:textId="77777777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Zgodnie z przepisami prawa podmiot odbierający odpady komunalne od właścicieli nieruchomości jest zobowiązany do przekazania zmieszanych odpadów komunalnych,   do składowania do  tzw. RIPOK-u.</w:t>
      </w:r>
    </w:p>
    <w:p w14:paraId="7B540678" w14:textId="5BE14EF0" w:rsidR="00253046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lastRenderedPageBreak/>
        <w:t>Z terenu Gminy Radzanów w/w frakcje odpadów przekazane  zostały przez firmę EKO-JAS Usługi Ekologiczne  do  Zakładu Unieszkodliwiania Odpadów Komunalnych RADKOM   w Radomiu  celem ich  zagospodarowywania.</w:t>
      </w:r>
    </w:p>
    <w:p w14:paraId="362523BD" w14:textId="3F3C433D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Na terenie gminy Radzanów </w:t>
      </w:r>
      <w:r w:rsidR="00CD6B9D">
        <w:rPr>
          <w:rFonts w:ascii="Cambria" w:eastAsia="Calibri" w:hAnsi="Cambria" w:cstheme="minorHAnsi"/>
          <w:sz w:val="26"/>
          <w:szCs w:val="26"/>
        </w:rPr>
        <w:t>przyj</w:t>
      </w:r>
      <w:r w:rsidR="00DE41F4">
        <w:rPr>
          <w:rFonts w:ascii="Cambria" w:eastAsia="Calibri" w:hAnsi="Cambria" w:cstheme="minorHAnsi"/>
          <w:sz w:val="26"/>
          <w:szCs w:val="26"/>
        </w:rPr>
        <w:t>ę</w:t>
      </w:r>
      <w:r w:rsidR="00CD6B9D">
        <w:rPr>
          <w:rFonts w:ascii="Cambria" w:eastAsia="Calibri" w:hAnsi="Cambria" w:cstheme="minorHAnsi"/>
          <w:sz w:val="26"/>
          <w:szCs w:val="26"/>
        </w:rPr>
        <w:t>ta została metoda ustalenia opłaty za</w:t>
      </w:r>
      <w:r w:rsidR="00DE41F4">
        <w:rPr>
          <w:rFonts w:ascii="Cambria" w:eastAsia="Calibri" w:hAnsi="Cambria" w:cstheme="minorHAnsi"/>
          <w:sz w:val="26"/>
          <w:szCs w:val="26"/>
        </w:rPr>
        <w:t xml:space="preserve"> g</w:t>
      </w:r>
      <w:r w:rsidR="00CD6B9D">
        <w:rPr>
          <w:rFonts w:ascii="Cambria" w:eastAsia="Calibri" w:hAnsi="Cambria" w:cstheme="minorHAnsi"/>
          <w:sz w:val="26"/>
          <w:szCs w:val="26"/>
        </w:rPr>
        <w:t>o</w:t>
      </w:r>
      <w:r w:rsidR="00DE41F4">
        <w:rPr>
          <w:rFonts w:ascii="Cambria" w:eastAsia="Calibri" w:hAnsi="Cambria" w:cstheme="minorHAnsi"/>
          <w:sz w:val="26"/>
          <w:szCs w:val="26"/>
        </w:rPr>
        <w:t>spod</w:t>
      </w:r>
      <w:r w:rsidR="00CD6B9D">
        <w:rPr>
          <w:rFonts w:ascii="Cambria" w:eastAsia="Calibri" w:hAnsi="Cambria" w:cstheme="minorHAnsi"/>
          <w:sz w:val="26"/>
          <w:szCs w:val="26"/>
        </w:rPr>
        <w:t>arowanie odpadami komunalnym</w:t>
      </w:r>
      <w:r w:rsidR="00DE41F4">
        <w:rPr>
          <w:rFonts w:ascii="Cambria" w:eastAsia="Calibri" w:hAnsi="Cambria" w:cstheme="minorHAnsi"/>
          <w:sz w:val="26"/>
          <w:szCs w:val="26"/>
        </w:rPr>
        <w:t>i</w:t>
      </w:r>
      <w:r w:rsidR="00CD6B9D">
        <w:rPr>
          <w:rFonts w:ascii="Cambria" w:eastAsia="Calibri" w:hAnsi="Cambria" w:cstheme="minorHAnsi"/>
          <w:sz w:val="26"/>
          <w:szCs w:val="26"/>
        </w:rPr>
        <w:t xml:space="preserve"> pod liczby  mieszkańcó</w:t>
      </w:r>
      <w:r w:rsidR="00DE41F4">
        <w:rPr>
          <w:rFonts w:ascii="Cambria" w:eastAsia="Calibri" w:hAnsi="Cambria" w:cstheme="minorHAnsi"/>
          <w:sz w:val="26"/>
          <w:szCs w:val="26"/>
        </w:rPr>
        <w:t>w</w:t>
      </w:r>
      <w:r w:rsidR="00CD6B9D">
        <w:rPr>
          <w:rFonts w:ascii="Cambria" w:eastAsia="Calibri" w:hAnsi="Cambria" w:cstheme="minorHAnsi"/>
          <w:sz w:val="26"/>
          <w:szCs w:val="26"/>
        </w:rPr>
        <w:t xml:space="preserve"> zamieszkujących dan</w:t>
      </w:r>
      <w:r w:rsidR="00DE41F4">
        <w:rPr>
          <w:rFonts w:ascii="Cambria" w:eastAsia="Calibri" w:hAnsi="Cambria" w:cstheme="minorHAnsi"/>
          <w:sz w:val="26"/>
          <w:szCs w:val="26"/>
        </w:rPr>
        <w:t>ą</w:t>
      </w:r>
      <w:r w:rsidR="00CD6B9D">
        <w:rPr>
          <w:rFonts w:ascii="Cambria" w:eastAsia="Calibri" w:hAnsi="Cambria" w:cstheme="minorHAnsi"/>
          <w:sz w:val="26"/>
          <w:szCs w:val="26"/>
        </w:rPr>
        <w:t xml:space="preserve"> nieru</w:t>
      </w:r>
      <w:r w:rsidR="00DE41F4">
        <w:rPr>
          <w:rFonts w:ascii="Cambria" w:eastAsia="Calibri" w:hAnsi="Cambria" w:cstheme="minorHAnsi"/>
          <w:sz w:val="26"/>
          <w:szCs w:val="26"/>
        </w:rPr>
        <w:t>c</w:t>
      </w:r>
      <w:r w:rsidR="00CD6B9D">
        <w:rPr>
          <w:rFonts w:ascii="Cambria" w:eastAsia="Calibri" w:hAnsi="Cambria" w:cstheme="minorHAnsi"/>
          <w:sz w:val="26"/>
          <w:szCs w:val="26"/>
        </w:rPr>
        <w:t>homość.</w:t>
      </w:r>
      <w:r w:rsidR="00DE41F4">
        <w:rPr>
          <w:rFonts w:ascii="Cambria" w:eastAsia="Calibri" w:hAnsi="Cambria" w:cstheme="minorHAnsi"/>
          <w:sz w:val="26"/>
          <w:szCs w:val="26"/>
        </w:rPr>
        <w:t xml:space="preserve">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stawki opłat za gospodarowanie odpadami komunalnymi oraz sposób zbierania odpadów.  </w:t>
      </w:r>
    </w:p>
    <w:p w14:paraId="33137C2E" w14:textId="38192F20" w:rsidR="000601B8" w:rsidRDefault="00534BFC" w:rsidP="000601B8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Wysokość stawek opłat</w:t>
      </w:r>
      <w:r w:rsidR="000601B8">
        <w:rPr>
          <w:rFonts w:ascii="Cambria" w:eastAsia="Calibri" w:hAnsi="Cambria" w:cstheme="minorHAnsi"/>
          <w:sz w:val="26"/>
          <w:szCs w:val="26"/>
        </w:rPr>
        <w:t xml:space="preserve">, </w:t>
      </w:r>
      <w:r w:rsidRPr="00534BFC">
        <w:rPr>
          <w:rFonts w:ascii="Cambria" w:eastAsia="Calibri" w:hAnsi="Cambria" w:cstheme="minorHAnsi"/>
          <w:sz w:val="26"/>
          <w:szCs w:val="26"/>
        </w:rPr>
        <w:t>które obowiąz</w:t>
      </w:r>
      <w:r w:rsidR="00DE41F4">
        <w:rPr>
          <w:rFonts w:ascii="Cambria" w:eastAsia="Calibri" w:hAnsi="Cambria" w:cstheme="minorHAnsi"/>
          <w:sz w:val="26"/>
          <w:szCs w:val="26"/>
        </w:rPr>
        <w:t xml:space="preserve">ywały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w 20</w:t>
      </w:r>
      <w:r w:rsidR="000601B8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roku  </w:t>
      </w:r>
      <w:r w:rsidR="000601B8">
        <w:rPr>
          <w:rFonts w:ascii="Cambria" w:eastAsia="Calibri" w:hAnsi="Cambria" w:cstheme="minorHAnsi"/>
          <w:sz w:val="26"/>
          <w:szCs w:val="26"/>
        </w:rPr>
        <w:t>przedstawia</w:t>
      </w:r>
      <w:r w:rsidR="00DE41F4">
        <w:rPr>
          <w:rFonts w:ascii="Cambria" w:eastAsia="Calibri" w:hAnsi="Cambria" w:cstheme="minorHAnsi"/>
          <w:sz w:val="26"/>
          <w:szCs w:val="26"/>
        </w:rPr>
        <w:t>ją</w:t>
      </w:r>
      <w:r w:rsidR="000601B8">
        <w:rPr>
          <w:rFonts w:ascii="Cambria" w:eastAsia="Calibri" w:hAnsi="Cambria" w:cstheme="minorHAnsi"/>
          <w:sz w:val="26"/>
          <w:szCs w:val="26"/>
        </w:rPr>
        <w:t xml:space="preserve"> się następująco:</w:t>
      </w:r>
    </w:p>
    <w:p w14:paraId="00AC575F" w14:textId="63BE1D49" w:rsidR="00D67AA4" w:rsidRDefault="00D67AA4" w:rsidP="000601B8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Od 1.01.2020r</w:t>
      </w:r>
    </w:p>
    <w:p w14:paraId="3B2DEED4" w14:textId="1572694D" w:rsidR="00534BFC" w:rsidRDefault="000601B8" w:rsidP="000601B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0601B8">
        <w:rPr>
          <w:rFonts w:ascii="Cambria" w:eastAsia="Calibri" w:hAnsi="Cambria" w:cstheme="minorHAnsi"/>
          <w:sz w:val="26"/>
          <w:szCs w:val="26"/>
        </w:rPr>
        <w:t>7,</w:t>
      </w:r>
      <w:r w:rsidR="00D67AA4">
        <w:rPr>
          <w:rFonts w:ascii="Cambria" w:eastAsia="Calibri" w:hAnsi="Cambria" w:cstheme="minorHAnsi"/>
          <w:sz w:val="26"/>
          <w:szCs w:val="26"/>
        </w:rPr>
        <w:t>0</w:t>
      </w:r>
      <w:r w:rsidRPr="000601B8">
        <w:rPr>
          <w:rFonts w:ascii="Cambria" w:eastAsia="Calibri" w:hAnsi="Cambria" w:cstheme="minorHAnsi"/>
          <w:sz w:val="26"/>
          <w:szCs w:val="26"/>
        </w:rPr>
        <w:t>0 zł miesięcznie od jednego mieszkańca  za odpady komunalne z</w:t>
      </w:r>
      <w:r w:rsidR="004F2E2C">
        <w:rPr>
          <w:rFonts w:ascii="Cambria" w:eastAsia="Calibri" w:hAnsi="Cambria" w:cstheme="minorHAnsi"/>
          <w:sz w:val="26"/>
          <w:szCs w:val="26"/>
        </w:rPr>
        <w:t>b</w:t>
      </w:r>
      <w:r w:rsidRPr="000601B8">
        <w:rPr>
          <w:rFonts w:ascii="Cambria" w:eastAsia="Calibri" w:hAnsi="Cambria" w:cstheme="minorHAnsi"/>
          <w:sz w:val="26"/>
          <w:szCs w:val="26"/>
        </w:rPr>
        <w:t>ierane i odbierane w sposób selektywny</w:t>
      </w:r>
      <w:r w:rsidR="004F2E2C">
        <w:rPr>
          <w:rFonts w:ascii="Cambria" w:eastAsia="Calibri" w:hAnsi="Cambria" w:cstheme="minorHAnsi"/>
          <w:sz w:val="26"/>
          <w:szCs w:val="26"/>
        </w:rPr>
        <w:t>,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 </w:t>
      </w:r>
    </w:p>
    <w:p w14:paraId="0FB33EB2" w14:textId="2CADDECB" w:rsidR="00D67AA4" w:rsidRDefault="000601B8" w:rsidP="000601B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1</w:t>
      </w:r>
      <w:r w:rsidR="00D67AA4">
        <w:rPr>
          <w:rFonts w:ascii="Cambria" w:eastAsia="Calibri" w:hAnsi="Cambria" w:cstheme="minorHAnsi"/>
          <w:sz w:val="26"/>
          <w:szCs w:val="26"/>
        </w:rPr>
        <w:t>4</w:t>
      </w:r>
      <w:r w:rsidR="004F2E2C">
        <w:rPr>
          <w:rFonts w:ascii="Cambria" w:eastAsia="Calibri" w:hAnsi="Cambria" w:cstheme="minorHAnsi"/>
          <w:sz w:val="26"/>
          <w:szCs w:val="26"/>
        </w:rPr>
        <w:t>,00</w:t>
      </w:r>
      <w:r>
        <w:rPr>
          <w:rFonts w:ascii="Cambria" w:eastAsia="Calibri" w:hAnsi="Cambria" w:cstheme="minorHAnsi"/>
          <w:sz w:val="26"/>
          <w:szCs w:val="26"/>
        </w:rPr>
        <w:t xml:space="preserve"> zł 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miesięcznie od jednego mieszkańca  za odpady komunalne </w:t>
      </w:r>
      <w:r w:rsidR="004F2E2C">
        <w:rPr>
          <w:rFonts w:ascii="Cambria" w:eastAsia="Calibri" w:hAnsi="Cambria" w:cstheme="minorHAnsi"/>
          <w:sz w:val="26"/>
          <w:szCs w:val="26"/>
        </w:rPr>
        <w:t xml:space="preserve">jeżeli właściciel nieruchomości nie wypełnia obowiązku zbierania odpadów komunalnych w 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 sposób selektywny </w:t>
      </w:r>
      <w:r w:rsidR="00D67AA4">
        <w:rPr>
          <w:rFonts w:ascii="Cambria" w:eastAsia="Calibri" w:hAnsi="Cambria" w:cstheme="minorHAnsi"/>
          <w:sz w:val="26"/>
          <w:szCs w:val="26"/>
        </w:rPr>
        <w:t>,</w:t>
      </w:r>
    </w:p>
    <w:p w14:paraId="2548EBE3" w14:textId="73407A98" w:rsidR="00440881" w:rsidRPr="00A6004D" w:rsidRDefault="00440881" w:rsidP="00A6004D">
      <w:pPr>
        <w:spacing w:after="200" w:line="276" w:lineRule="auto"/>
        <w:ind w:left="284"/>
        <w:jc w:val="both"/>
        <w:rPr>
          <w:rFonts w:ascii="Cambria" w:eastAsia="Calibri" w:hAnsi="Cambria" w:cstheme="minorHAnsi"/>
          <w:sz w:val="26"/>
          <w:szCs w:val="26"/>
        </w:rPr>
      </w:pPr>
      <w:r w:rsidRPr="00A6004D">
        <w:rPr>
          <w:rFonts w:ascii="Cambria" w:eastAsia="Calibri" w:hAnsi="Cambria" w:cstheme="minorHAnsi"/>
          <w:sz w:val="26"/>
          <w:szCs w:val="26"/>
        </w:rPr>
        <w:t>Od 1.06.2020</w:t>
      </w:r>
      <w:r w:rsidR="00F860C2" w:rsidRPr="00A6004D">
        <w:rPr>
          <w:rFonts w:ascii="Cambria" w:eastAsia="Calibri" w:hAnsi="Cambria" w:cstheme="minorHAnsi"/>
          <w:sz w:val="26"/>
          <w:szCs w:val="26"/>
        </w:rPr>
        <w:t>r.</w:t>
      </w:r>
      <w:r w:rsidRPr="00A6004D">
        <w:rPr>
          <w:rFonts w:ascii="Cambria" w:eastAsia="Calibri" w:hAnsi="Cambria" w:cstheme="minorHAnsi"/>
          <w:sz w:val="26"/>
          <w:szCs w:val="26"/>
        </w:rPr>
        <w:t xml:space="preserve"> </w:t>
      </w:r>
    </w:p>
    <w:p w14:paraId="6E4FF6A7" w14:textId="16E3E611" w:rsidR="00440881" w:rsidRDefault="00440881" w:rsidP="004408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0601B8">
        <w:rPr>
          <w:rFonts w:ascii="Cambria" w:eastAsia="Calibri" w:hAnsi="Cambria" w:cstheme="minorHAnsi"/>
          <w:sz w:val="26"/>
          <w:szCs w:val="26"/>
        </w:rPr>
        <w:t>7,</w:t>
      </w:r>
      <w:r>
        <w:rPr>
          <w:rFonts w:ascii="Cambria" w:eastAsia="Calibri" w:hAnsi="Cambria" w:cstheme="minorHAnsi"/>
          <w:sz w:val="26"/>
          <w:szCs w:val="26"/>
        </w:rPr>
        <w:t>5</w:t>
      </w:r>
      <w:r w:rsidRPr="000601B8">
        <w:rPr>
          <w:rFonts w:ascii="Cambria" w:eastAsia="Calibri" w:hAnsi="Cambria" w:cstheme="minorHAnsi"/>
          <w:sz w:val="26"/>
          <w:szCs w:val="26"/>
        </w:rPr>
        <w:t>0 zł miesięcznie od jednego mieszkańca  za odpady komunalne z</w:t>
      </w:r>
      <w:r>
        <w:rPr>
          <w:rFonts w:ascii="Cambria" w:eastAsia="Calibri" w:hAnsi="Cambria" w:cstheme="minorHAnsi"/>
          <w:sz w:val="26"/>
          <w:szCs w:val="26"/>
        </w:rPr>
        <w:t>b</w:t>
      </w:r>
      <w:r w:rsidRPr="000601B8">
        <w:rPr>
          <w:rFonts w:ascii="Cambria" w:eastAsia="Calibri" w:hAnsi="Cambria" w:cstheme="minorHAnsi"/>
          <w:sz w:val="26"/>
          <w:szCs w:val="26"/>
        </w:rPr>
        <w:t>ierane i odbierane w sposób selektywny</w:t>
      </w:r>
      <w:r>
        <w:rPr>
          <w:rFonts w:ascii="Cambria" w:eastAsia="Calibri" w:hAnsi="Cambria" w:cstheme="minorHAnsi"/>
          <w:sz w:val="26"/>
          <w:szCs w:val="26"/>
        </w:rPr>
        <w:t>,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 </w:t>
      </w:r>
    </w:p>
    <w:p w14:paraId="68826B01" w14:textId="17EAE00D" w:rsidR="00440881" w:rsidRPr="00DE41F4" w:rsidRDefault="00440881" w:rsidP="00DE41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15,00 zł 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miesięcznie od jednego mieszkańca  za odpady komunalne </w:t>
      </w:r>
      <w:r>
        <w:rPr>
          <w:rFonts w:ascii="Cambria" w:eastAsia="Calibri" w:hAnsi="Cambria" w:cstheme="minorHAnsi"/>
          <w:sz w:val="26"/>
          <w:szCs w:val="26"/>
        </w:rPr>
        <w:t xml:space="preserve">jeżeli właściciel nieruchomości nie wypełnia obowiązku zbierania odpadów komunalnych w </w:t>
      </w:r>
      <w:r w:rsidRPr="000601B8">
        <w:rPr>
          <w:rFonts w:ascii="Cambria" w:eastAsia="Calibri" w:hAnsi="Cambria" w:cstheme="minorHAnsi"/>
          <w:sz w:val="26"/>
          <w:szCs w:val="26"/>
        </w:rPr>
        <w:t xml:space="preserve"> sposób selektywny </w:t>
      </w:r>
      <w:r>
        <w:rPr>
          <w:rFonts w:ascii="Cambria" w:eastAsia="Calibri" w:hAnsi="Cambria" w:cstheme="minorHAnsi"/>
          <w:sz w:val="26"/>
          <w:szCs w:val="26"/>
        </w:rPr>
        <w:t>,</w:t>
      </w:r>
    </w:p>
    <w:p w14:paraId="0A5DEC98" w14:textId="57F734EB" w:rsidR="00534BFC" w:rsidRDefault="00534BFC" w:rsidP="006D64DA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Uchwałą Nr </w:t>
      </w:r>
      <w:r w:rsidR="004F2E2C" w:rsidRPr="00DE41F4">
        <w:rPr>
          <w:rFonts w:ascii="Cambria" w:eastAsia="Calibri" w:hAnsi="Cambria" w:cstheme="minorHAnsi"/>
          <w:b/>
          <w:bCs/>
          <w:sz w:val="26"/>
          <w:szCs w:val="26"/>
        </w:rPr>
        <w:t>I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V/</w:t>
      </w:r>
      <w:r w:rsidR="004F2E2C" w:rsidRPr="00DE41F4">
        <w:rPr>
          <w:rFonts w:ascii="Cambria" w:eastAsia="Calibri" w:hAnsi="Cambria" w:cstheme="minorHAnsi"/>
          <w:b/>
          <w:bCs/>
          <w:sz w:val="26"/>
          <w:szCs w:val="26"/>
        </w:rPr>
        <w:t>22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/20</w:t>
      </w:r>
      <w:r w:rsidR="004F2E2C" w:rsidRPr="00DE41F4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 z  dnia 28 </w:t>
      </w:r>
      <w:r w:rsidR="004F2E2C" w:rsidRPr="00DE41F4">
        <w:rPr>
          <w:rFonts w:ascii="Cambria" w:eastAsia="Calibri" w:hAnsi="Cambria" w:cstheme="minorHAnsi"/>
          <w:b/>
          <w:bCs/>
          <w:sz w:val="26"/>
          <w:szCs w:val="26"/>
        </w:rPr>
        <w:t>lipca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 20</w:t>
      </w:r>
      <w:r w:rsidR="004F2E2C" w:rsidRPr="00DE41F4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r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 Rada Gminy w Radzanowie   uchwaliła  ryczałtową stawkę opłaty za gospodarowanie odpadami komunalnymi za rok od</w:t>
      </w:r>
      <w:r w:rsidR="004F2E2C">
        <w:rPr>
          <w:rFonts w:ascii="Cambria" w:eastAsia="Calibri" w:hAnsi="Cambria" w:cstheme="minorHAnsi"/>
          <w:sz w:val="26"/>
          <w:szCs w:val="26"/>
        </w:rPr>
        <w:t xml:space="preserve"> nieruchomości na której znajduje się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dom</w:t>
      </w:r>
      <w:r w:rsidR="004F2E2C">
        <w:rPr>
          <w:rFonts w:ascii="Cambria" w:eastAsia="Calibri" w:hAnsi="Cambria" w:cstheme="minorHAnsi"/>
          <w:sz w:val="26"/>
          <w:szCs w:val="26"/>
        </w:rPr>
        <w:t>e</w:t>
      </w:r>
      <w:r w:rsidRPr="00534BFC">
        <w:rPr>
          <w:rFonts w:ascii="Cambria" w:eastAsia="Calibri" w:hAnsi="Cambria" w:cstheme="minorHAnsi"/>
          <w:sz w:val="26"/>
          <w:szCs w:val="26"/>
        </w:rPr>
        <w:t>k letniskow</w:t>
      </w:r>
      <w:r w:rsidR="004F2E2C">
        <w:rPr>
          <w:rFonts w:ascii="Cambria" w:eastAsia="Calibri" w:hAnsi="Cambria" w:cstheme="minorHAnsi"/>
          <w:sz w:val="26"/>
          <w:szCs w:val="26"/>
        </w:rPr>
        <w:t>y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lub inn</w:t>
      </w:r>
      <w:r w:rsidR="004F2E2C">
        <w:rPr>
          <w:rFonts w:ascii="Cambria" w:eastAsia="Calibri" w:hAnsi="Cambria" w:cstheme="minorHAnsi"/>
          <w:sz w:val="26"/>
          <w:szCs w:val="26"/>
        </w:rPr>
        <w:t>a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nieruchomoś</w:t>
      </w:r>
      <w:r w:rsidR="004F2E2C">
        <w:rPr>
          <w:rFonts w:ascii="Cambria" w:eastAsia="Calibri" w:hAnsi="Cambria" w:cstheme="minorHAnsi"/>
          <w:sz w:val="26"/>
          <w:szCs w:val="26"/>
        </w:rPr>
        <w:t>ć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wykorzystywan</w:t>
      </w:r>
      <w:r w:rsidR="004F2E2C">
        <w:rPr>
          <w:rFonts w:ascii="Cambria" w:eastAsia="Calibri" w:hAnsi="Cambria" w:cstheme="minorHAnsi"/>
          <w:sz w:val="26"/>
          <w:szCs w:val="26"/>
        </w:rPr>
        <w:t xml:space="preserve">a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na cele rekreacyjno-wypoczynkowe w wysokości  80 zł  rocznie, jeżeli odpady są zbierane i odbierane w sposób selektywny, wyższą  ryczałtową stawkę opłaty, w wysokości 1</w:t>
      </w:r>
      <w:r w:rsidR="00CD09B3">
        <w:rPr>
          <w:rFonts w:ascii="Cambria" w:eastAsia="Calibri" w:hAnsi="Cambria" w:cstheme="minorHAnsi"/>
          <w:sz w:val="26"/>
          <w:szCs w:val="26"/>
        </w:rPr>
        <w:t>60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złotych rocznie, jeżeli </w:t>
      </w:r>
      <w:r w:rsidR="00CD09B3">
        <w:rPr>
          <w:rFonts w:ascii="Cambria" w:eastAsia="Calibri" w:hAnsi="Cambria" w:cstheme="minorHAnsi"/>
          <w:sz w:val="26"/>
          <w:szCs w:val="26"/>
        </w:rPr>
        <w:t xml:space="preserve">właściciel nieruchomości nie wypełnia obowiązku zbierani odpadów komunalnych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w sposób selektywny.</w:t>
      </w:r>
    </w:p>
    <w:p w14:paraId="41B612E2" w14:textId="78F046B4" w:rsidR="00E36089" w:rsidRDefault="00E36089" w:rsidP="006D64DA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488CFA57" w14:textId="77777777" w:rsidR="00253046" w:rsidRPr="00534BFC" w:rsidRDefault="00253046" w:rsidP="00253046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b/>
          <w:bCs/>
          <w:sz w:val="26"/>
          <w:szCs w:val="26"/>
        </w:rPr>
        <w:t>4.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</w:t>
      </w:r>
      <w:r w:rsidRPr="0014702C">
        <w:rPr>
          <w:rFonts w:ascii="Cambria" w:eastAsia="Calibri" w:hAnsi="Cambria" w:cstheme="minorHAnsi"/>
          <w:b/>
          <w:bCs/>
          <w:sz w:val="26"/>
          <w:szCs w:val="26"/>
        </w:rPr>
        <w:t>Potrzeby inwestycyjne związane z gospodarowaniem odpadami komunalnymi.</w:t>
      </w:r>
    </w:p>
    <w:p w14:paraId="636CB179" w14:textId="77777777" w:rsidR="00253046" w:rsidRDefault="00253046" w:rsidP="00253046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Obecnie w Gminie Radzanów nie planowane są żadne inwestycje związane                                     z gospodarowaniem odpadami komunalnymi.</w:t>
      </w:r>
    </w:p>
    <w:p w14:paraId="34D55AB5" w14:textId="78059A35" w:rsidR="00C96D2E" w:rsidRDefault="00C96D2E" w:rsidP="006D64DA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09F9D5E6" w14:textId="77777777" w:rsidR="00C96D2E" w:rsidRDefault="00C96D2E" w:rsidP="006D64DA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5D633745" w14:textId="39037990" w:rsidR="00E36089" w:rsidRPr="00A26716" w:rsidRDefault="00E36089" w:rsidP="00A26716">
      <w:pPr>
        <w:spacing w:after="200" w:line="276" w:lineRule="auto"/>
        <w:rPr>
          <w:rFonts w:ascii="Cambria" w:eastAsia="Calibri" w:hAnsi="Cambria" w:cstheme="minorHAnsi"/>
          <w:b/>
          <w:bCs/>
          <w:sz w:val="26"/>
          <w:szCs w:val="26"/>
        </w:rPr>
      </w:pP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5. Analiza kosztów funkcjonowania systemu gospodarki odpadami</w:t>
      </w:r>
    </w:p>
    <w:p w14:paraId="4E2D1290" w14:textId="2CF379F9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color w:val="FF0000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Na pokrycie wydatków funkcjonowania systemu gospodarowania odpadami komunalnymi na dzień 31.12.20</w:t>
      </w:r>
      <w:r w:rsidR="00CD09B3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r wydatkowano  łącznie </w:t>
      </w:r>
      <w:r w:rsidR="00CD09B3">
        <w:rPr>
          <w:rFonts w:ascii="Cambria" w:eastAsia="Calibri" w:hAnsi="Cambria" w:cstheme="minorHAnsi"/>
          <w:sz w:val="26"/>
          <w:szCs w:val="26"/>
        </w:rPr>
        <w:t>398,258</w:t>
      </w:r>
      <w:r w:rsidR="00DE41F4">
        <w:rPr>
          <w:rFonts w:ascii="Cambria" w:eastAsia="Calibri" w:hAnsi="Cambria" w:cstheme="minorHAnsi"/>
          <w:sz w:val="26"/>
          <w:szCs w:val="26"/>
        </w:rPr>
        <w:t>,00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 zł</w:t>
      </w:r>
      <w:r w:rsidR="00CD09B3">
        <w:rPr>
          <w:rFonts w:ascii="Cambria" w:eastAsia="Calibri" w:hAnsi="Cambria" w:cstheme="minorHAnsi"/>
          <w:sz w:val="26"/>
          <w:szCs w:val="26"/>
        </w:rPr>
        <w:t xml:space="preserve"> z czego 338.558,00 zł na odbiór, transport, zbieranie,</w:t>
      </w:r>
      <w:r w:rsidR="006D64DA">
        <w:rPr>
          <w:rFonts w:ascii="Cambria" w:eastAsia="Calibri" w:hAnsi="Cambria" w:cstheme="minorHAnsi"/>
          <w:sz w:val="26"/>
          <w:szCs w:val="26"/>
        </w:rPr>
        <w:t xml:space="preserve"> </w:t>
      </w:r>
      <w:r w:rsidR="00CD09B3">
        <w:rPr>
          <w:rFonts w:ascii="Cambria" w:eastAsia="Calibri" w:hAnsi="Cambria" w:cstheme="minorHAnsi"/>
          <w:sz w:val="26"/>
          <w:szCs w:val="26"/>
        </w:rPr>
        <w:t>unieszkodliwianie odpadów komunalnych, natomiast kwota 59.700,00 zł to koszt obsługi administracyjnej</w:t>
      </w:r>
      <w:r w:rsidR="006D64DA">
        <w:rPr>
          <w:rFonts w:ascii="Cambria" w:eastAsia="Calibri" w:hAnsi="Cambria" w:cstheme="minorHAnsi"/>
          <w:sz w:val="26"/>
          <w:szCs w:val="26"/>
        </w:rPr>
        <w:t xml:space="preserve"> systemu gospodarowania odpadami.</w:t>
      </w:r>
    </w:p>
    <w:p w14:paraId="322DFBD3" w14:textId="77777777" w:rsidR="00534BFC" w:rsidRPr="00DE41F4" w:rsidRDefault="00534BFC" w:rsidP="00534BFC">
      <w:pPr>
        <w:spacing w:after="200" w:line="276" w:lineRule="auto"/>
        <w:rPr>
          <w:rFonts w:ascii="Cambria" w:eastAsia="Calibri" w:hAnsi="Cambria" w:cstheme="minorHAnsi"/>
          <w:b/>
          <w:bCs/>
          <w:sz w:val="26"/>
          <w:szCs w:val="26"/>
        </w:rPr>
      </w:pP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6.  Liczba mieszkańców.</w:t>
      </w:r>
    </w:p>
    <w:p w14:paraId="29229B81" w14:textId="602181AD" w:rsidR="00534BFC" w:rsidRPr="00534BFC" w:rsidRDefault="00534BFC" w:rsidP="00534BFC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Według ewidencji ludności na dzień 31.12.20</w:t>
      </w:r>
      <w:r w:rsidR="006D64DA"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>r liczba mieszkańców zameldowanych wynosiła  38</w:t>
      </w:r>
      <w:r w:rsidR="006D64DA">
        <w:rPr>
          <w:rFonts w:ascii="Cambria" w:eastAsia="Calibri" w:hAnsi="Cambria" w:cstheme="minorHAnsi"/>
          <w:sz w:val="26"/>
          <w:szCs w:val="26"/>
        </w:rPr>
        <w:t>64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osób. Jak ustalono  w trakcie weryfikacji złożonych deklaracji   wiele osób jest zameldowanych na terenie gminy ale ze względu na miejsce pracy czy nauki lub założenie własnej rodziny zamieszkują poza terenem gminy o czym świadczą oświadczenia właścicieli nieruchomości.</w:t>
      </w:r>
    </w:p>
    <w:p w14:paraId="2FB47324" w14:textId="5BD76401" w:rsidR="00534BFC" w:rsidRPr="00DE41F4" w:rsidRDefault="00534BFC" w:rsidP="00534BFC">
      <w:pPr>
        <w:spacing w:after="200" w:line="240" w:lineRule="auto"/>
        <w:rPr>
          <w:rFonts w:ascii="Cambria" w:eastAsia="Calibri" w:hAnsi="Cambria" w:cstheme="minorHAnsi"/>
          <w:b/>
          <w:bCs/>
          <w:sz w:val="26"/>
          <w:szCs w:val="26"/>
        </w:rPr>
      </w:pPr>
      <w:r w:rsidRPr="00534BFC">
        <w:rPr>
          <w:rFonts w:ascii="Cambria" w:eastAsia="Calibri" w:hAnsi="Cambria" w:cstheme="minorHAnsi"/>
          <w:b/>
          <w:bCs/>
          <w:sz w:val="26"/>
          <w:szCs w:val="26"/>
        </w:rPr>
        <w:t>7.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</w:t>
      </w:r>
      <w:r w:rsidR="00E36089"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Analiza liczby właścicieli nieruchomości, 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którzy nie zawarli umowy  </w:t>
      </w:r>
      <w:r w:rsidR="0014702C">
        <w:rPr>
          <w:rFonts w:ascii="Cambria" w:eastAsia="Calibri" w:hAnsi="Cambria" w:cstheme="minorHAnsi"/>
          <w:b/>
          <w:bCs/>
          <w:sz w:val="26"/>
          <w:szCs w:val="26"/>
        </w:rPr>
        <w:t xml:space="preserve">                    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o której mowa    </w:t>
      </w:r>
      <w:r w:rsidR="00C84785" w:rsidRPr="00DE41F4">
        <w:rPr>
          <w:rFonts w:ascii="Cambria" w:eastAsia="Calibri" w:hAnsi="Cambria" w:cstheme="minorHAnsi"/>
          <w:b/>
          <w:bCs/>
          <w:sz w:val="26"/>
          <w:szCs w:val="26"/>
        </w:rPr>
        <w:t xml:space="preserve"> </w:t>
      </w:r>
      <w:r w:rsidRPr="00DE41F4">
        <w:rPr>
          <w:rFonts w:ascii="Cambria" w:eastAsia="Calibri" w:hAnsi="Cambria" w:cstheme="minorHAnsi"/>
          <w:b/>
          <w:bCs/>
          <w:sz w:val="26"/>
          <w:szCs w:val="26"/>
        </w:rPr>
        <w:t>w art. 6 ust.1 w imieniu których gmina powinna podjąć działania, o których mowa w art. 6 ust. 6-12.</w:t>
      </w:r>
    </w:p>
    <w:p w14:paraId="426AAE57" w14:textId="308391D8" w:rsidR="00E36089" w:rsidRPr="00DE41F4" w:rsidRDefault="00534BFC" w:rsidP="00DE41F4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Na bieżąco prowadzona jest weryfikacja  „nowych” mieszkańców gminy w celu określenia objęcia ich ewidencją odbioru odpadów komunalnych.  </w:t>
      </w:r>
    </w:p>
    <w:p w14:paraId="1BDCD09F" w14:textId="5B540C5A" w:rsidR="00534BFC" w:rsidRPr="00534BFC" w:rsidRDefault="00534BFC" w:rsidP="00534BFC">
      <w:pPr>
        <w:spacing w:after="200" w:line="276" w:lineRule="auto"/>
        <w:rPr>
          <w:rFonts w:ascii="Cambria" w:eastAsia="Calibri" w:hAnsi="Cambria" w:cstheme="minorHAnsi"/>
          <w:b/>
          <w:bCs/>
          <w:sz w:val="26"/>
          <w:szCs w:val="26"/>
        </w:rPr>
      </w:pPr>
      <w:r w:rsidRPr="00534BFC">
        <w:rPr>
          <w:rFonts w:ascii="Cambria" w:eastAsia="Calibri" w:hAnsi="Cambria" w:cstheme="minorHAnsi"/>
          <w:b/>
          <w:bCs/>
          <w:sz w:val="26"/>
          <w:szCs w:val="26"/>
        </w:rPr>
        <w:t xml:space="preserve">Ad-8. </w:t>
      </w:r>
    </w:p>
    <w:p w14:paraId="5B656F01" w14:textId="171501EC" w:rsidR="004D2B9F" w:rsidRPr="005343D6" w:rsidRDefault="00534BFC" w:rsidP="00A6004D">
      <w:pPr>
        <w:spacing w:after="200" w:line="276" w:lineRule="auto"/>
        <w:jc w:val="both"/>
        <w:rPr>
          <w:rFonts w:ascii="Cambria" w:eastAsia="Calibri" w:hAnsi="Cambria" w:cstheme="minorHAnsi"/>
          <w:b/>
          <w:bCs/>
          <w:sz w:val="26"/>
          <w:szCs w:val="26"/>
        </w:rPr>
      </w:pPr>
      <w:r w:rsidRPr="005343D6">
        <w:rPr>
          <w:rFonts w:ascii="Cambria" w:eastAsia="Calibri" w:hAnsi="Cambria" w:cstheme="minorHAnsi"/>
          <w:b/>
          <w:bCs/>
          <w:sz w:val="26"/>
          <w:szCs w:val="26"/>
        </w:rPr>
        <w:t>Ilość odpadów komunalnych wytworzonych na terenie gminy Radzanów  w  roku 20</w:t>
      </w:r>
      <w:r w:rsidR="006D64DA" w:rsidRPr="005343D6">
        <w:rPr>
          <w:rFonts w:ascii="Cambria" w:eastAsia="Calibri" w:hAnsi="Cambria" w:cstheme="minorHAnsi"/>
          <w:b/>
          <w:bCs/>
          <w:sz w:val="26"/>
          <w:szCs w:val="26"/>
        </w:rPr>
        <w:t>20</w:t>
      </w:r>
      <w:r w:rsidRPr="005343D6">
        <w:rPr>
          <w:rFonts w:ascii="Cambria" w:eastAsia="Calibri" w:hAnsi="Cambria" w:cstheme="minorHAnsi"/>
          <w:b/>
          <w:bCs/>
          <w:sz w:val="26"/>
          <w:szCs w:val="26"/>
        </w:rPr>
        <w:t xml:space="preserve">  ustalono  na podstawie  sprawozdań  złożonych przez firmy odbierające odpady komunaln</w:t>
      </w:r>
      <w:r w:rsidR="00A26716" w:rsidRPr="005343D6">
        <w:rPr>
          <w:rFonts w:ascii="Cambria" w:eastAsia="Calibri" w:hAnsi="Cambria" w:cstheme="minorHAnsi"/>
          <w:b/>
          <w:bCs/>
          <w:sz w:val="26"/>
          <w:szCs w:val="26"/>
        </w:rPr>
        <w:t>e.</w:t>
      </w: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402"/>
        <w:gridCol w:w="1838"/>
      </w:tblGrid>
      <w:tr w:rsidR="004D2B9F" w:rsidRPr="00A26716" w14:paraId="52876D85" w14:textId="77777777" w:rsidTr="00A26716">
        <w:trPr>
          <w:trHeight w:val="53"/>
          <w:jc w:val="center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04D6E" w14:textId="77777777" w:rsidR="004D2B9F" w:rsidRPr="00A26716" w:rsidRDefault="004D2B9F" w:rsidP="004A204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2" w:hanging="283"/>
              <w:contextualSpacing/>
              <w:jc w:val="both"/>
              <w:rPr>
                <w:rFonts w:ascii="Cambria" w:eastAsia="Times New Roman" w:hAnsi="Cambria" w:cstheme="minorHAnsi"/>
                <w:bCs/>
                <w:caps/>
                <w:sz w:val="20"/>
                <w:szCs w:val="20"/>
                <w:vertAlign w:val="superscript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caps/>
                <w:sz w:val="20"/>
                <w:szCs w:val="20"/>
                <w:lang w:eastAsia="pl-PL"/>
              </w:rPr>
              <w:t>Informacja o ODEBRANYCH odpadACH komunalnych</w:t>
            </w:r>
            <w:r w:rsidRPr="00A26716">
              <w:rPr>
                <w:rFonts w:ascii="Cambria" w:eastAsia="Times New Roman" w:hAnsi="Cambria" w:cstheme="minorHAnsi"/>
                <w:bCs/>
                <w:cap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4D2B9F" w:rsidRPr="00A26716" w14:paraId="07390C81" w14:textId="77777777" w:rsidTr="00A26716">
        <w:trPr>
          <w:trHeight w:val="5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16B1F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Kod odpadów</w:t>
            </w: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75C00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Rodzaj odpadów</w:t>
            </w: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160BC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Masa odebranych odpadów komunalnych</w:t>
            </w: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  <w:lang w:eastAsia="pl-PL"/>
              </w:rPr>
              <w:t>7)</w:t>
            </w: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4D2B9F" w:rsidRPr="00A26716" w14:paraId="4D3B537A" w14:textId="77777777" w:rsidTr="00A26716">
        <w:trPr>
          <w:trHeight w:val="4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5C3F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BD3E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Niesegregowane zmieszane odpady komunalne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E3FE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212,880</w:t>
            </w:r>
          </w:p>
        </w:tc>
      </w:tr>
      <w:tr w:rsidR="004D2B9F" w:rsidRPr="00A26716" w14:paraId="45AB0529" w14:textId="77777777" w:rsidTr="00A26716">
        <w:trPr>
          <w:trHeight w:val="24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3EBE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20 03 07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ED8A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Odpady wielogabarytowe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C456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3,240</w:t>
            </w:r>
          </w:p>
        </w:tc>
      </w:tr>
      <w:tr w:rsidR="004D2B9F" w:rsidRPr="00A26716" w14:paraId="5D640ABB" w14:textId="77777777" w:rsidTr="00A26716">
        <w:trPr>
          <w:trHeight w:val="24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E1A4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15 01 07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320F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F5A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86,68</w:t>
            </w:r>
          </w:p>
        </w:tc>
      </w:tr>
      <w:tr w:rsidR="004D2B9F" w:rsidRPr="00A26716" w14:paraId="5683AC73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9C5F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20 01 39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CCB1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7685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10,520</w:t>
            </w:r>
          </w:p>
        </w:tc>
      </w:tr>
      <w:tr w:rsidR="004D2B9F" w:rsidRPr="00A26716" w14:paraId="7F6FB859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358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20 01 01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4918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0B6A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8,720</w:t>
            </w:r>
          </w:p>
        </w:tc>
      </w:tr>
      <w:tr w:rsidR="004D2B9F" w:rsidRPr="00A26716" w14:paraId="61FB1E40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1C2C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20 02 03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F47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Inne odpady nieulegające biodegradacji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40C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7,680</w:t>
            </w:r>
          </w:p>
        </w:tc>
      </w:tr>
      <w:tr w:rsidR="004D2B9F" w:rsidRPr="00A26716" w14:paraId="325F8AC6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86F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 xml:space="preserve">15 01 06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9CB2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5AF8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101,98</w:t>
            </w:r>
          </w:p>
        </w:tc>
      </w:tr>
      <w:tr w:rsidR="004D2B9F" w:rsidRPr="00A26716" w14:paraId="76266B46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ADFE" w14:textId="77777777" w:rsidR="004D2B9F" w:rsidRPr="00A26716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781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0C79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0,900</w:t>
            </w:r>
          </w:p>
        </w:tc>
      </w:tr>
      <w:tr w:rsidR="004D2B9F" w:rsidRPr="00A26716" w14:paraId="1A5C9FF8" w14:textId="77777777" w:rsidTr="00A26716">
        <w:trPr>
          <w:trHeight w:val="2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5D28" w14:textId="77777777" w:rsidR="004D2B9F" w:rsidRPr="00C96D2E" w:rsidRDefault="004D2B9F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C96D2E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3C4" w14:textId="77777777" w:rsidR="004D2B9F" w:rsidRPr="00C96D2E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C96D2E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870B" w14:textId="77777777" w:rsidR="004D2B9F" w:rsidRPr="00C96D2E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</w:pPr>
            <w:r w:rsidRPr="00C96D2E">
              <w:rPr>
                <w:rFonts w:ascii="Cambria" w:eastAsia="Times New Roman" w:hAnsi="Cambria" w:cstheme="minorHAnsi"/>
                <w:bCs/>
                <w:sz w:val="20"/>
                <w:szCs w:val="20"/>
                <w:lang w:eastAsia="pl-PL"/>
              </w:rPr>
              <w:t>4,370</w:t>
            </w:r>
          </w:p>
        </w:tc>
      </w:tr>
      <w:tr w:rsidR="004D2B9F" w:rsidRPr="00A26716" w14:paraId="3EE57B09" w14:textId="77777777" w:rsidTr="00A26716">
        <w:trPr>
          <w:trHeight w:val="215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1A0F1" w14:textId="77777777" w:rsidR="004D2B9F" w:rsidRPr="00A26716" w:rsidRDefault="004D2B9F" w:rsidP="004A204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211" w14:textId="77777777" w:rsidR="004D2B9F" w:rsidRPr="00A26716" w:rsidRDefault="004D2B9F" w:rsidP="004A2046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444,635</w:t>
            </w:r>
          </w:p>
        </w:tc>
      </w:tr>
    </w:tbl>
    <w:p w14:paraId="7B2BBB9F" w14:textId="2AB42112" w:rsidR="004D2B9F" w:rsidRPr="00534BFC" w:rsidRDefault="004D2B9F" w:rsidP="00A6004D">
      <w:pPr>
        <w:spacing w:after="200" w:line="276" w:lineRule="auto"/>
        <w:jc w:val="both"/>
        <w:rPr>
          <w:rFonts w:ascii="Cambria" w:eastAsia="Calibri" w:hAnsi="Cambria" w:cstheme="minorHAnsi"/>
          <w:sz w:val="26"/>
          <w:szCs w:val="26"/>
        </w:rPr>
        <w:sectPr w:rsidR="004D2B9F" w:rsidRPr="00534BFC" w:rsidSect="00A600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1EF24A42" w14:textId="53CCC3D6" w:rsidR="00534BFC" w:rsidRPr="005343D6" w:rsidRDefault="00534BFC" w:rsidP="00534BFC">
      <w:pPr>
        <w:spacing w:line="240" w:lineRule="auto"/>
        <w:jc w:val="both"/>
        <w:rPr>
          <w:rFonts w:ascii="Cambria" w:hAnsi="Cambria" w:cstheme="minorHAnsi"/>
          <w:b/>
          <w:bCs/>
          <w:sz w:val="26"/>
          <w:szCs w:val="26"/>
        </w:rPr>
      </w:pPr>
      <w:r w:rsidRPr="005343D6">
        <w:rPr>
          <w:rFonts w:ascii="Cambria" w:hAnsi="Cambria" w:cstheme="minorHAnsi"/>
          <w:b/>
          <w:bCs/>
          <w:sz w:val="26"/>
          <w:szCs w:val="26"/>
        </w:rPr>
        <w:lastRenderedPageBreak/>
        <w:t>9. Ilość zmieszanych odpadów komunalnych oraz pozostałości z sortowania odpadów komunalnych przekazanych   do składowania.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35"/>
        <w:gridCol w:w="1133"/>
        <w:gridCol w:w="1559"/>
        <w:gridCol w:w="1277"/>
        <w:gridCol w:w="1275"/>
        <w:gridCol w:w="1983"/>
        <w:gridCol w:w="148"/>
      </w:tblGrid>
      <w:tr w:rsidR="00534BFC" w:rsidRPr="00A26716" w14:paraId="1D752EAA" w14:textId="77777777" w:rsidTr="00C96D2E">
        <w:trPr>
          <w:gridAfter w:val="1"/>
          <w:wAfter w:w="148" w:type="dxa"/>
          <w:trHeight w:val="126"/>
          <w:jc w:val="center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7849E" w14:textId="77777777" w:rsidR="00534BFC" w:rsidRPr="00A26716" w:rsidRDefault="00534BFC" w:rsidP="00C017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4" w:hanging="425"/>
              <w:contextualSpacing/>
              <w:jc w:val="both"/>
              <w:rPr>
                <w:rFonts w:ascii="Cambria" w:eastAsia="Times New Roman" w:hAnsi="Cambria" w:cstheme="minorHAnsi"/>
                <w:caps/>
                <w:sz w:val="18"/>
                <w:szCs w:val="18"/>
                <w:lang w:eastAsia="pl-PL"/>
              </w:rPr>
            </w:pPr>
          </w:p>
          <w:p w14:paraId="3147758B" w14:textId="77777777" w:rsidR="00534BFC" w:rsidRPr="00A26716" w:rsidRDefault="00534BFC">
            <w:pPr>
              <w:spacing w:after="0" w:line="240" w:lineRule="auto"/>
              <w:ind w:left="574"/>
              <w:contextualSpacing/>
              <w:jc w:val="both"/>
              <w:rPr>
                <w:rFonts w:ascii="Cambria" w:eastAsia="Times New Roman" w:hAnsi="Cambria" w:cstheme="minorHAnsi"/>
                <w:caps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caps/>
                <w:sz w:val="18"/>
                <w:szCs w:val="18"/>
                <w:lang w:eastAsia="pl-PL"/>
              </w:rPr>
              <w:t>Informacja o masie pozostałości z sortowania i pozostałości z mechaniczno-biologicznego przetwarzania, przeznaczonych do składowania, powstałych z odebranych i zebranych z terenu gminy/związku międzygminnego odpadów komunalnych</w:t>
            </w:r>
          </w:p>
        </w:tc>
      </w:tr>
      <w:tr w:rsidR="00534BFC" w:rsidRPr="00A26716" w14:paraId="64A58674" w14:textId="77777777" w:rsidTr="00C96D2E">
        <w:trPr>
          <w:gridAfter w:val="1"/>
          <w:wAfter w:w="148" w:type="dxa"/>
          <w:trHeight w:val="436"/>
          <w:jc w:val="center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BE914" w14:textId="77777777" w:rsidR="00534BFC" w:rsidRPr="00A26716" w:rsidRDefault="00534BFC" w:rsidP="00C017B7">
            <w:pPr>
              <w:widowControl w:val="0"/>
              <w:numPr>
                <w:ilvl w:val="0"/>
                <w:numId w:val="7"/>
              </w:numPr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masa odpadów, powstałych po sortowaniu odpadów selektywnie odebranych, przekazanych do składowania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vertAlign w:val="superscript"/>
                <w:lang w:eastAsia="pl-PL"/>
              </w:rPr>
              <w:t>23)</w:t>
            </w:r>
          </w:p>
          <w:p w14:paraId="19797C62" w14:textId="77777777" w:rsidR="00534BFC" w:rsidRPr="00A26716" w:rsidRDefault="00534BFC">
            <w:pPr>
              <w:tabs>
                <w:tab w:val="left" w:pos="2085"/>
              </w:tabs>
              <w:spacing w:after="0" w:line="240" w:lineRule="auto"/>
              <w:ind w:left="410"/>
              <w:contextualSpacing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26716" w:rsidRPr="00A26716" w14:paraId="10E95164" w14:textId="77777777" w:rsidTr="00C96D2E">
        <w:trPr>
          <w:gridAfter w:val="1"/>
          <w:wAfter w:w="148" w:type="dxa"/>
          <w:trHeight w:val="124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3FB97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Nazwa i adres instalacji,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79577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Kod odpadów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DC642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Masa odpadów, powstałych po sortowaniu odpadów selektywnie odebranych, przekazanych</w:t>
            </w:r>
          </w:p>
          <w:p w14:paraId="3B9B8527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do składowania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vertAlign w:val="superscript"/>
                <w:lang w:eastAsia="pl-PL"/>
              </w:rPr>
              <w:t xml:space="preserve">7),24) 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00554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Nazwa i adres składowiska,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na które przekazano odpady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do składowania</w:t>
            </w:r>
          </w:p>
        </w:tc>
      </w:tr>
      <w:tr w:rsidR="00A26716" w:rsidRPr="00A26716" w14:paraId="7B2CBF63" w14:textId="77777777" w:rsidTr="00C96D2E">
        <w:trPr>
          <w:gridAfter w:val="1"/>
          <w:wAfter w:w="148" w:type="dxa"/>
          <w:trHeight w:val="27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360E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90EE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6A5C5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33624FF5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zawierająca frakcje ulegające biodegradacji</w:t>
            </w:r>
          </w:p>
          <w:p w14:paraId="5DA2383A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3FB30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zawierająca frakcje nieulegające biodegradacji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2C6A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6004D" w:rsidRPr="00A26716" w14:paraId="10D29148" w14:textId="77777777" w:rsidTr="00C96D2E">
        <w:trPr>
          <w:gridAfter w:val="1"/>
          <w:wAfter w:w="148" w:type="dxa"/>
          <w:trHeight w:val="1074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3D8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179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2D07A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2CB492EA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Frakcja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o wielkości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co najmniej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od 0 do 80 mm</w:t>
            </w:r>
          </w:p>
          <w:p w14:paraId="2674F680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14328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471A55FF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Frakcja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o wielkości powyżej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80 mm</w:t>
            </w:r>
          </w:p>
          <w:p w14:paraId="5861EEA1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C6BE8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Masa całego strumienia odpadów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7FD2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5B47" w14:textId="77777777" w:rsidR="00534BFC" w:rsidRPr="00A26716" w:rsidRDefault="00534BFC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26716" w:rsidRPr="00A26716" w14:paraId="4662A48B" w14:textId="77777777" w:rsidTr="00C96D2E">
        <w:trPr>
          <w:gridAfter w:val="1"/>
          <w:wAfter w:w="148" w:type="dxa"/>
          <w:trHeight w:val="12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C2C81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ZUOK PPHU RADKOM Sp. z  o.o.  ul. Witosa 94, 26-600 Radom</w:t>
            </w:r>
          </w:p>
          <w:p w14:paraId="48E4374A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Linia segregacji zmieszanych odpadów komunalnych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F768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19 12 12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5B4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BD39" w14:textId="64CB7A59" w:rsidR="00534BFC" w:rsidRPr="00A26716" w:rsidRDefault="000E56B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30,2542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D96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115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7115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 xml:space="preserve">ZUOK </w:t>
            </w:r>
          </w:p>
          <w:p w14:paraId="36752425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PPHU RADKOM Sp. z  o.o.  ul. Witosa 98, 26-600 Radom</w:t>
            </w:r>
          </w:p>
          <w:p w14:paraId="46F88066" w14:textId="77777777" w:rsidR="00534BFC" w:rsidRPr="00A26716" w:rsidRDefault="00534BF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Składowisko odpadów</w:t>
            </w:r>
          </w:p>
        </w:tc>
      </w:tr>
      <w:tr w:rsidR="00A26716" w:rsidRPr="00A26716" w14:paraId="267BAD83" w14:textId="77777777" w:rsidTr="00C96D2E">
        <w:trPr>
          <w:trHeight w:val="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26917" w14:textId="77777777" w:rsidR="00A26716" w:rsidRPr="00A26716" w:rsidRDefault="00A26716" w:rsidP="004A2046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8B2" w14:textId="77777777" w:rsidR="00A26716" w:rsidRPr="00A26716" w:rsidRDefault="00A26716" w:rsidP="004A2046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6720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4E2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30,2542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F46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CEE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62E1C3" w14:textId="77777777" w:rsidR="00A26716" w:rsidRPr="00A26716" w:rsidRDefault="00A26716" w:rsidP="004A2046">
            <w:pPr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26716" w:rsidRPr="00A26716" w14:paraId="130A4C77" w14:textId="77777777" w:rsidTr="00C96D2E">
        <w:trPr>
          <w:trHeight w:val="354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52DB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8B5A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D5D5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39EC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0201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B016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AE52006" w14:textId="77777777" w:rsidR="00A26716" w:rsidRPr="00A26716" w:rsidRDefault="00A26716" w:rsidP="004A2046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26716" w:rsidRPr="00A26716" w14:paraId="40CEAC56" w14:textId="77777777" w:rsidTr="00A26716">
        <w:trPr>
          <w:trHeight w:val="239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4333F" w14:textId="77777777" w:rsidR="00A26716" w:rsidRPr="00A26716" w:rsidRDefault="00A26716" w:rsidP="004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mbria" w:eastAsiaTheme="minorEastAsia" w:hAnsi="Cambria" w:cstheme="minorHAnsi"/>
                <w:sz w:val="18"/>
                <w:szCs w:val="18"/>
                <w:vertAlign w:val="superscript"/>
                <w:lang w:eastAsia="pl-PL"/>
              </w:rPr>
            </w:pPr>
            <w:r w:rsidRPr="00A26716">
              <w:rPr>
                <w:rFonts w:ascii="Cambria" w:eastAsiaTheme="minorEastAsia" w:hAnsi="Cambria" w:cstheme="minorHAnsi"/>
                <w:sz w:val="18"/>
                <w:szCs w:val="18"/>
                <w:lang w:eastAsia="pl-PL"/>
              </w:rPr>
              <w:t>b) masa odpadów, powstałych po sortowaniu zmieszanych (niesegregowanych) odpadów komunalnych odebranych, przekazanych do składowania</w:t>
            </w:r>
            <w:r w:rsidRPr="00A26716">
              <w:rPr>
                <w:rFonts w:ascii="Cambria" w:eastAsiaTheme="minorEastAsia" w:hAnsi="Cambria" w:cstheme="minorHAnsi"/>
                <w:sz w:val="18"/>
                <w:szCs w:val="18"/>
                <w:vertAlign w:val="superscript"/>
                <w:lang w:eastAsia="pl-PL"/>
              </w:rPr>
              <w:t>25)</w:t>
            </w:r>
          </w:p>
        </w:tc>
      </w:tr>
      <w:tr w:rsidR="00A26716" w:rsidRPr="00A26716" w14:paraId="65F04BE2" w14:textId="77777777" w:rsidTr="00C96D2E">
        <w:trPr>
          <w:trHeight w:val="5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63EC6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Nazwa i adres instalacji,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3227A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Kod odpadów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E4F0D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Masa odpadów, powstałych po sortowaniu zmieszanych odpadów komunalnych odebranych, przekazanych do składowania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vertAlign w:val="superscript"/>
                <w:lang w:eastAsia="pl-PL"/>
              </w:rPr>
              <w:t xml:space="preserve">7),24) 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84B906B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Nazwa i adres składowiska,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 xml:space="preserve">na które przekazano odpady 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do składowania</w:t>
            </w:r>
          </w:p>
        </w:tc>
      </w:tr>
      <w:tr w:rsidR="00A26716" w:rsidRPr="00A26716" w14:paraId="65EA27AF" w14:textId="77777777" w:rsidTr="00C96D2E">
        <w:trPr>
          <w:trHeight w:val="15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1656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709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7AD49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Frakcja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o wielkości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co najmniej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br/>
              <w:t>od 0 do 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F9B43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 xml:space="preserve">Wartość parametru AT4 </w:t>
            </w:r>
          </w:p>
          <w:p w14:paraId="55E4600F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vertAlign w:val="superscript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[mg O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/g]</w:t>
            </w:r>
            <w:r w:rsidRPr="00A26716">
              <w:rPr>
                <w:rFonts w:ascii="Cambria" w:eastAsia="Times New Roman" w:hAnsi="Cambria" w:cstheme="minorHAnsi"/>
                <w:sz w:val="18"/>
                <w:szCs w:val="18"/>
                <w:vertAlign w:val="superscript"/>
                <w:lang w:eastAsia="pl-PL"/>
              </w:rPr>
              <w:t>26)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61011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Frakcja o wielkości powyżej 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3363D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Masa całego strumienia odpadów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A8BD" w14:textId="77777777" w:rsidR="00A26716" w:rsidRPr="00A26716" w:rsidRDefault="00A26716" w:rsidP="004A2046">
            <w:pPr>
              <w:spacing w:after="0" w:line="256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  <w:tr w:rsidR="00A26716" w:rsidRPr="00A26716" w14:paraId="40F0BBE9" w14:textId="77777777" w:rsidTr="00C96D2E">
        <w:trPr>
          <w:trHeight w:val="11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5A49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Zakład Utylizacji Odpadów Komunalnych  w Radomiu ul. Witosa 94 26-600 Radom</w:t>
            </w:r>
          </w:p>
          <w:p w14:paraId="45F18A12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Linia segregacji zmieszanych odpadów komunalnych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AF6D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 xml:space="preserve">19 12 12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CF19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DE82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CE68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102,8717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59EE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B38A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Składowisko  Odpadów Inne Niż Niebezpieczne i Obojętne</w:t>
            </w:r>
          </w:p>
          <w:p w14:paraId="31A671D3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ul. Witosa 98 26-600 Radom</w:t>
            </w:r>
          </w:p>
          <w:p w14:paraId="59698A6F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PPHU „RADKOM”</w:t>
            </w:r>
          </w:p>
        </w:tc>
      </w:tr>
      <w:tr w:rsidR="00A26716" w:rsidRPr="00A26716" w14:paraId="44364CBA" w14:textId="77777777" w:rsidTr="00C96D2E">
        <w:trPr>
          <w:trHeight w:val="33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5AF96" w14:textId="77777777" w:rsidR="00A26716" w:rsidRPr="00A26716" w:rsidRDefault="00A26716" w:rsidP="004A204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4E0DF471" w14:textId="77777777" w:rsidR="00A26716" w:rsidRPr="00A26716" w:rsidRDefault="00A26716" w:rsidP="004A204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313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239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F86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3813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  <w:r w:rsidRPr="00A26716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102,8717</w:t>
            </w:r>
          </w:p>
          <w:p w14:paraId="320CF610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064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18D8183C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  <w:p w14:paraId="35266959" w14:textId="77777777" w:rsidR="00A26716" w:rsidRPr="00A26716" w:rsidRDefault="00A26716" w:rsidP="004A204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DA453FA" w14:textId="77777777" w:rsidR="00A26716" w:rsidRPr="00A26716" w:rsidRDefault="00A26716" w:rsidP="004A2046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</w:pPr>
          </w:p>
        </w:tc>
      </w:tr>
    </w:tbl>
    <w:p w14:paraId="44D8B88F" w14:textId="77777777" w:rsidR="00C96D2E" w:rsidRDefault="00C96D2E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</w:p>
    <w:p w14:paraId="7493D7BA" w14:textId="77777777" w:rsidR="00484F6A" w:rsidRPr="00046844" w:rsidRDefault="00484F6A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b/>
          <w:bCs/>
          <w:sz w:val="26"/>
          <w:szCs w:val="26"/>
        </w:rPr>
      </w:pPr>
    </w:p>
    <w:p w14:paraId="31A47C5D" w14:textId="4AD3AF28" w:rsidR="00484F6A" w:rsidRPr="00B93D85" w:rsidRDefault="00B93D85" w:rsidP="00B93D85">
      <w:pPr>
        <w:spacing w:before="100" w:beforeAutospacing="1" w:after="100" w:afterAutospacing="1" w:line="240" w:lineRule="auto"/>
        <w:rPr>
          <w:rFonts w:ascii="Cambria" w:eastAsia="Calibri" w:hAnsi="Cambria" w:cstheme="minorHAnsi"/>
          <w:b/>
          <w:bCs/>
          <w:sz w:val="26"/>
          <w:szCs w:val="26"/>
        </w:rPr>
      </w:pPr>
      <w:bookmarkStart w:id="4" w:name="_Hlk88656476"/>
      <w:r>
        <w:rPr>
          <w:rFonts w:ascii="Cambria" w:eastAsia="Calibri" w:hAnsi="Cambria" w:cstheme="minorHAnsi"/>
          <w:b/>
          <w:bCs/>
          <w:sz w:val="26"/>
          <w:szCs w:val="26"/>
        </w:rPr>
        <w:t>10.</w:t>
      </w:r>
      <w:r w:rsidR="00484F6A" w:rsidRPr="00B93D85">
        <w:rPr>
          <w:rFonts w:ascii="Cambria" w:eastAsia="Calibri" w:hAnsi="Cambria" w:cstheme="minorHAnsi"/>
          <w:b/>
          <w:bCs/>
          <w:sz w:val="26"/>
          <w:szCs w:val="26"/>
        </w:rPr>
        <w:t>Wskaźniki odzysku  osiągnięte przez Gminę Radzanów w 2020roku.</w:t>
      </w:r>
      <w:bookmarkEnd w:id="4"/>
    </w:p>
    <w:p w14:paraId="56F505A0" w14:textId="13733BC5" w:rsidR="005343D6" w:rsidRDefault="005343D6" w:rsidP="00046844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3D6">
        <w:rPr>
          <w:rFonts w:ascii="Cambria" w:eastAsia="Calibri" w:hAnsi="Cambria" w:cstheme="minorHAnsi"/>
          <w:sz w:val="26"/>
          <w:szCs w:val="26"/>
        </w:rPr>
        <w:t xml:space="preserve">Zgodnie </w:t>
      </w:r>
      <w:r>
        <w:rPr>
          <w:rFonts w:ascii="Cambria" w:eastAsia="Calibri" w:hAnsi="Cambria" w:cstheme="minorHAnsi"/>
          <w:sz w:val="26"/>
          <w:szCs w:val="26"/>
        </w:rPr>
        <w:t xml:space="preserve"> z art.3b ustawy o utrzymaniu czystości i porządku w gminach, gminy s</w:t>
      </w:r>
      <w:r w:rsidR="00046844">
        <w:rPr>
          <w:rFonts w:ascii="Cambria" w:eastAsia="Calibri" w:hAnsi="Cambria" w:cstheme="minorHAnsi"/>
          <w:sz w:val="26"/>
          <w:szCs w:val="26"/>
        </w:rPr>
        <w:t>ą</w:t>
      </w:r>
      <w:r>
        <w:rPr>
          <w:rFonts w:ascii="Cambria" w:eastAsia="Calibri" w:hAnsi="Cambria" w:cstheme="minorHAnsi"/>
          <w:sz w:val="26"/>
          <w:szCs w:val="26"/>
        </w:rPr>
        <w:t xml:space="preserve"> zobowiązane osiągnąć do 31.12.2020r zało</w:t>
      </w:r>
      <w:r w:rsidR="00046844">
        <w:rPr>
          <w:rFonts w:ascii="Cambria" w:eastAsia="Calibri" w:hAnsi="Cambria" w:cstheme="minorHAnsi"/>
          <w:sz w:val="26"/>
          <w:szCs w:val="26"/>
        </w:rPr>
        <w:t>ż</w:t>
      </w:r>
      <w:r>
        <w:rPr>
          <w:rFonts w:ascii="Cambria" w:eastAsia="Calibri" w:hAnsi="Cambria" w:cstheme="minorHAnsi"/>
          <w:sz w:val="26"/>
          <w:szCs w:val="26"/>
        </w:rPr>
        <w:t>on</w:t>
      </w:r>
      <w:r w:rsidR="00046844">
        <w:rPr>
          <w:rFonts w:ascii="Cambria" w:eastAsia="Calibri" w:hAnsi="Cambria" w:cstheme="minorHAnsi"/>
          <w:sz w:val="26"/>
          <w:szCs w:val="26"/>
        </w:rPr>
        <w:t>e</w:t>
      </w:r>
      <w:r>
        <w:rPr>
          <w:rFonts w:ascii="Cambria" w:eastAsia="Calibri" w:hAnsi="Cambria" w:cstheme="minorHAnsi"/>
          <w:sz w:val="26"/>
          <w:szCs w:val="26"/>
        </w:rPr>
        <w:t xml:space="preserve"> poziomy recyklingu </w:t>
      </w:r>
      <w:r w:rsidR="00046844">
        <w:rPr>
          <w:rFonts w:ascii="Cambria" w:eastAsia="Calibri" w:hAnsi="Cambria" w:cstheme="minorHAnsi"/>
          <w:sz w:val="26"/>
          <w:szCs w:val="26"/>
        </w:rPr>
        <w:t xml:space="preserve">                                              </w:t>
      </w:r>
      <w:r>
        <w:rPr>
          <w:rFonts w:ascii="Cambria" w:eastAsia="Calibri" w:hAnsi="Cambria" w:cstheme="minorHAnsi"/>
          <w:sz w:val="26"/>
          <w:szCs w:val="26"/>
        </w:rPr>
        <w:t>i przygotowania do ponownego użycia dla:</w:t>
      </w:r>
    </w:p>
    <w:p w14:paraId="641E8447" w14:textId="55369E37" w:rsidR="005343D6" w:rsidRDefault="005343D6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- papieru, metali, tworzyw sztucznych i szkła w wysokości co najmniej 50% wagowo,</w:t>
      </w:r>
    </w:p>
    <w:p w14:paraId="2B608EE8" w14:textId="4AADBE4D" w:rsidR="005343D6" w:rsidRPr="005343D6" w:rsidRDefault="005343D6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lastRenderedPageBreak/>
        <w:t xml:space="preserve">-odpadów budowlanych i rozbiórkowych stanowiących odpady komunalne </w:t>
      </w:r>
      <w:r w:rsidR="00B93D85">
        <w:rPr>
          <w:rFonts w:ascii="Cambria" w:eastAsia="Calibri" w:hAnsi="Cambria" w:cstheme="minorHAnsi"/>
          <w:sz w:val="26"/>
          <w:szCs w:val="26"/>
        </w:rPr>
        <w:t xml:space="preserve">                    </w:t>
      </w:r>
      <w:r>
        <w:rPr>
          <w:rFonts w:ascii="Cambria" w:eastAsia="Calibri" w:hAnsi="Cambria" w:cstheme="minorHAnsi"/>
          <w:sz w:val="26"/>
          <w:szCs w:val="26"/>
        </w:rPr>
        <w:t>w wysokości co najmniej 70 % wagowo.</w:t>
      </w:r>
    </w:p>
    <w:p w14:paraId="67B7175E" w14:textId="77777777" w:rsidR="005343D6" w:rsidRPr="005343D6" w:rsidRDefault="005343D6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</w:p>
    <w:p w14:paraId="6D760B4F" w14:textId="32724D63" w:rsidR="00463460" w:rsidRPr="00534BFC" w:rsidRDefault="00463460" w:rsidP="00046844">
      <w:pPr>
        <w:spacing w:before="100" w:beforeAutospacing="1" w:after="100" w:afterAutospacing="1" w:line="240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Poziomy do osiągnięcia w roku 2020 a także sposoby ich obliczania zostały określone w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rozporządzeni</w:t>
      </w:r>
      <w:r w:rsidR="00046844">
        <w:rPr>
          <w:rFonts w:ascii="Cambria" w:eastAsia="Calibri" w:hAnsi="Cambria" w:cstheme="minorHAnsi"/>
          <w:sz w:val="26"/>
          <w:szCs w:val="26"/>
        </w:rPr>
        <w:t>u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Ministra Środowiska z dnia 15 grudnia 2017r w sprawie poziomów ograniczenia składowania masy odpadów komunalnych ulegających biodegradacji</w:t>
      </w:r>
      <w:r>
        <w:rPr>
          <w:rFonts w:ascii="Cambria" w:eastAsia="Calibri" w:hAnsi="Cambria" w:cstheme="minorHAnsi"/>
          <w:sz w:val="26"/>
          <w:szCs w:val="26"/>
        </w:rPr>
        <w:t>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</w:t>
      </w:r>
    </w:p>
    <w:p w14:paraId="6678D646" w14:textId="7ED51ED8" w:rsidR="00C96D2E" w:rsidRPr="00534BFC" w:rsidRDefault="00C96D2E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        W 20</w:t>
      </w:r>
      <w:r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roku  </w:t>
      </w:r>
      <w:r w:rsidR="00463460">
        <w:rPr>
          <w:rFonts w:ascii="Cambria" w:eastAsia="Calibri" w:hAnsi="Cambria" w:cstheme="minorHAnsi"/>
          <w:sz w:val="26"/>
          <w:szCs w:val="26"/>
        </w:rPr>
        <w:t xml:space="preserve">w gminie Radzanów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poziom </w:t>
      </w:r>
      <w:bookmarkStart w:id="5" w:name="_Hlk68163887"/>
      <w:r w:rsidRPr="00534BFC">
        <w:rPr>
          <w:rFonts w:ascii="Cambria" w:eastAsia="Calibri" w:hAnsi="Cambria" w:cstheme="minorHAnsi"/>
          <w:sz w:val="26"/>
          <w:szCs w:val="26"/>
        </w:rPr>
        <w:t xml:space="preserve">ograniczenia masy odpadów komunalnych ulegających biodegradacji </w:t>
      </w:r>
      <w:r w:rsidR="0014702C">
        <w:rPr>
          <w:rFonts w:ascii="Cambria" w:eastAsia="Calibri" w:hAnsi="Cambria" w:cstheme="minorHAnsi"/>
          <w:sz w:val="26"/>
          <w:szCs w:val="26"/>
        </w:rPr>
        <w:t xml:space="preserve">przekazywanych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do składowania </w:t>
      </w:r>
      <w:bookmarkEnd w:id="5"/>
      <w:r w:rsidRPr="00534BFC">
        <w:rPr>
          <w:rFonts w:ascii="Cambria" w:eastAsia="Calibri" w:hAnsi="Cambria" w:cstheme="minorHAnsi"/>
          <w:sz w:val="26"/>
          <w:szCs w:val="26"/>
        </w:rPr>
        <w:t xml:space="preserve">wyniósł  </w:t>
      </w:r>
      <w:r>
        <w:rPr>
          <w:rFonts w:ascii="Cambria" w:eastAsia="Calibri" w:hAnsi="Cambria" w:cstheme="minorHAnsi"/>
          <w:sz w:val="26"/>
          <w:szCs w:val="26"/>
        </w:rPr>
        <w:t>8,59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%, (zakładany   w Rozporządzeniu poziom został osiągnięty).</w:t>
      </w:r>
    </w:p>
    <w:p w14:paraId="21F2F99A" w14:textId="777B13C5" w:rsidR="005343D6" w:rsidRDefault="00046844" w:rsidP="005343D6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Natomiast</w:t>
      </w:r>
      <w:r w:rsidR="00463460">
        <w:rPr>
          <w:rFonts w:ascii="Cambria" w:eastAsia="Calibri" w:hAnsi="Cambria" w:cstheme="minorHAnsi"/>
          <w:sz w:val="26"/>
          <w:szCs w:val="26"/>
        </w:rPr>
        <w:t xml:space="preserve"> </w:t>
      </w:r>
      <w:r w:rsidR="00C96D2E" w:rsidRPr="00534BFC">
        <w:rPr>
          <w:rFonts w:ascii="Cambria" w:eastAsia="Calibri" w:hAnsi="Cambria" w:cstheme="minorHAnsi"/>
          <w:sz w:val="26"/>
          <w:szCs w:val="26"/>
        </w:rPr>
        <w:t xml:space="preserve"> poziom recyklingu, przygotowania do ponownego użycia następujących frakcji odpadów komunalnych: papieru, metali, tworzyw sztucznych i szkła wyniósł </w:t>
      </w:r>
      <w:r w:rsidR="00C96D2E">
        <w:rPr>
          <w:rFonts w:ascii="Cambria" w:eastAsia="Calibri" w:hAnsi="Cambria" w:cstheme="minorHAnsi"/>
          <w:sz w:val="26"/>
          <w:szCs w:val="26"/>
        </w:rPr>
        <w:t xml:space="preserve"> 35,03</w:t>
      </w:r>
      <w:r w:rsidR="00C96D2E" w:rsidRPr="00534BFC">
        <w:rPr>
          <w:rFonts w:ascii="Cambria" w:eastAsia="Calibri" w:hAnsi="Cambria" w:cstheme="minorHAnsi"/>
          <w:sz w:val="26"/>
          <w:szCs w:val="26"/>
        </w:rPr>
        <w:t xml:space="preserve">% </w:t>
      </w:r>
      <w:r w:rsidR="00463460">
        <w:rPr>
          <w:rFonts w:ascii="Cambria" w:eastAsia="Calibri" w:hAnsi="Cambria" w:cstheme="minorHAnsi"/>
          <w:sz w:val="26"/>
          <w:szCs w:val="26"/>
        </w:rPr>
        <w:t>.</w:t>
      </w:r>
    </w:p>
    <w:p w14:paraId="65959DD9" w14:textId="77777777" w:rsidR="00FE13BF" w:rsidRDefault="00F02C81" w:rsidP="005343D6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Zgodnie z art. 3c ustawy o utrzymaniu czystości i porządku w gminach, obowiązkiem gmin jest również</w:t>
      </w:r>
      <w:r w:rsidR="00FE13BF">
        <w:rPr>
          <w:rFonts w:ascii="Cambria" w:eastAsia="Calibri" w:hAnsi="Cambria" w:cstheme="minorHAnsi"/>
          <w:sz w:val="26"/>
          <w:szCs w:val="26"/>
        </w:rPr>
        <w:t xml:space="preserve"> ograniczenie masy odpadów komunalnych ulegających biodegradacji przekazywanych do składowania:</w:t>
      </w:r>
    </w:p>
    <w:p w14:paraId="1B977C47" w14:textId="5CB284F3" w:rsidR="00F02C81" w:rsidRDefault="00FE13BF" w:rsidP="005343D6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- do 16 .07.2013r – do nie więcej niż 50% wagowo całkowitej masy odpadów komunalnych ulegających biodegradacji przekazywanych do składowania,</w:t>
      </w:r>
      <w:r w:rsidR="00F02C81">
        <w:rPr>
          <w:rFonts w:ascii="Cambria" w:eastAsia="Calibri" w:hAnsi="Cambria" w:cstheme="minorHAnsi"/>
          <w:sz w:val="26"/>
          <w:szCs w:val="26"/>
        </w:rPr>
        <w:t xml:space="preserve">  </w:t>
      </w:r>
    </w:p>
    <w:p w14:paraId="47A356FD" w14:textId="47B25F48" w:rsidR="00FE13BF" w:rsidRDefault="00FE13BF" w:rsidP="005343D6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- 16.07.2020r -</w:t>
      </w:r>
      <w:r w:rsidR="00046844">
        <w:rPr>
          <w:rFonts w:ascii="Cambria" w:eastAsia="Calibri" w:hAnsi="Cambria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 xml:space="preserve">do nie więcej niż 35% wagowo całkowitej masy odpadów komunalnych ulegających biodegradacji przekazywanych do składowania w stosunku  do masy tych odpadów wytworzonych w 1995r, których ilość w gminie Radzanów wyniosła  </w:t>
      </w:r>
      <w:r w:rsidR="00066EFF">
        <w:rPr>
          <w:rFonts w:ascii="Cambria" w:eastAsia="Calibri" w:hAnsi="Cambria" w:cstheme="minorHAnsi"/>
          <w:sz w:val="26"/>
          <w:szCs w:val="26"/>
        </w:rPr>
        <w:t>93,9295 Mg.</w:t>
      </w:r>
    </w:p>
    <w:p w14:paraId="79DB7AEE" w14:textId="20FE2A98" w:rsidR="00C96D2E" w:rsidRPr="00534BFC" w:rsidRDefault="00C96D2E" w:rsidP="00C96D2E">
      <w:pPr>
        <w:spacing w:before="100" w:beforeAutospacing="1" w:after="100" w:afterAutospacing="1" w:line="240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Zgodnie z Rozporządzeniem Ministra Środowiska z 14 grudnia 2016r w sprawie poziomów recyklingu, przygotowania do ponownego użycia i odzysku innymi metodami niektórych frakcji odpadów komunalnych osiągnięty w tym zakresie  poziom recyklingu, przygotowania do ponownego użycia frakcji odpadów komunalnych w postaci: papieru, metali, tworzyw sztucznych i szkła, nie wypełnia określonego niniejszym rozporządzeniem poziomu, który w 20</w:t>
      </w:r>
      <w:r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roku winien wynosić    co najmniej </w:t>
      </w:r>
      <w:r>
        <w:rPr>
          <w:rFonts w:ascii="Cambria" w:eastAsia="Calibri" w:hAnsi="Cambria" w:cstheme="minorHAnsi"/>
          <w:sz w:val="26"/>
          <w:szCs w:val="26"/>
        </w:rPr>
        <w:t>5</w:t>
      </w:r>
      <w:r w:rsidRPr="00534BFC">
        <w:rPr>
          <w:rFonts w:ascii="Cambria" w:eastAsia="Calibri" w:hAnsi="Cambria" w:cstheme="minorHAnsi"/>
          <w:sz w:val="26"/>
          <w:szCs w:val="26"/>
        </w:rPr>
        <w:t>0 %</w:t>
      </w:r>
      <w:r w:rsidR="005C05E1">
        <w:rPr>
          <w:rFonts w:ascii="Cambria" w:eastAsia="Calibri" w:hAnsi="Cambria" w:cstheme="minorHAnsi"/>
          <w:sz w:val="26"/>
          <w:szCs w:val="26"/>
        </w:rPr>
        <w:t xml:space="preserve"> wagowo.</w:t>
      </w:r>
    </w:p>
    <w:p w14:paraId="7407EA74" w14:textId="77777777" w:rsidR="00C96D2E" w:rsidRPr="00534BFC" w:rsidRDefault="00C96D2E" w:rsidP="00C96D2E">
      <w:pPr>
        <w:spacing w:before="100" w:beforeAutospacing="1" w:after="100" w:afterAutospacing="1" w:line="240" w:lineRule="auto"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        W 20</w:t>
      </w:r>
      <w:r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roku poziom recyklingu, przygotowania do ponownego użycia                          o odzysku innymi metodami innych niż niebezpieczne odpadów  budowlanych                             i rozbiórkowych  wyniósł 100 % (zakładany w Rozporządzeniu poziom został osiągnięty).</w:t>
      </w:r>
    </w:p>
    <w:p w14:paraId="6EBA56DA" w14:textId="066A73B5" w:rsidR="00C96D2E" w:rsidRDefault="00C96D2E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       Zgodnie z Rozporządzeniem Ministra Środowiska z dnia 14 grudnia  2016r  </w:t>
      </w:r>
      <w:r>
        <w:rPr>
          <w:rFonts w:ascii="Cambria" w:eastAsia="Calibri" w:hAnsi="Cambria" w:cstheme="minorHAnsi"/>
          <w:sz w:val="26"/>
          <w:szCs w:val="26"/>
        </w:rPr>
        <w:t xml:space="preserve">               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w sprawie poziomów recyklingu, przygotowania do ponownego użycia i odzysku innymi metodami niektórych frakcji odpadów komunalnych osiągnięty w tym zakresie  poziom recyklingu, przygotowania do ponownego użycia i odzysku innymi metodami innych niż niebezpieczne odpadów budowlanych </w:t>
      </w:r>
      <w:r>
        <w:rPr>
          <w:rFonts w:ascii="Cambria" w:eastAsia="Calibri" w:hAnsi="Cambria" w:cstheme="minorHAnsi"/>
          <w:sz w:val="26"/>
          <w:szCs w:val="26"/>
        </w:rPr>
        <w:t xml:space="preserve">                                     </w:t>
      </w:r>
      <w:r w:rsidRPr="00534BFC">
        <w:rPr>
          <w:rFonts w:ascii="Cambria" w:eastAsia="Calibri" w:hAnsi="Cambria" w:cstheme="minorHAnsi"/>
          <w:sz w:val="26"/>
          <w:szCs w:val="26"/>
        </w:rPr>
        <w:t>i rozbiórkowych, wypełnia określony niniejszym rozporządzeniem poziom, który w 20</w:t>
      </w:r>
      <w:r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roku winien wynosić co najmniej </w:t>
      </w:r>
      <w:r>
        <w:rPr>
          <w:rFonts w:ascii="Cambria" w:eastAsia="Calibri" w:hAnsi="Cambria" w:cstheme="minorHAnsi"/>
          <w:sz w:val="26"/>
          <w:szCs w:val="26"/>
        </w:rPr>
        <w:t>7</w:t>
      </w:r>
      <w:r w:rsidRPr="00534BFC">
        <w:rPr>
          <w:rFonts w:ascii="Cambria" w:eastAsia="Calibri" w:hAnsi="Cambria" w:cstheme="minorHAnsi"/>
          <w:sz w:val="26"/>
          <w:szCs w:val="26"/>
        </w:rPr>
        <w:t>0%</w:t>
      </w:r>
      <w:r w:rsidR="005C05E1">
        <w:rPr>
          <w:rFonts w:ascii="Cambria" w:eastAsia="Calibri" w:hAnsi="Cambria" w:cstheme="minorHAnsi"/>
          <w:sz w:val="26"/>
          <w:szCs w:val="26"/>
        </w:rPr>
        <w:t xml:space="preserve"> wagowo</w:t>
      </w:r>
      <w:r w:rsidRPr="00534BFC">
        <w:rPr>
          <w:rFonts w:ascii="Cambria" w:eastAsia="Calibri" w:hAnsi="Cambria" w:cstheme="minorHAnsi"/>
          <w:sz w:val="26"/>
          <w:szCs w:val="26"/>
        </w:rPr>
        <w:t>.</w:t>
      </w:r>
    </w:p>
    <w:p w14:paraId="3CE5912A" w14:textId="4DFECAC1" w:rsidR="00B93D85" w:rsidRDefault="00B93D85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42B5276E" w14:textId="77777777" w:rsidR="00B93D85" w:rsidRPr="00534BFC" w:rsidRDefault="00B93D85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7DA2ECFE" w14:textId="540ECA6E" w:rsidR="00C96D2E" w:rsidRDefault="00C96D2E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0DC6CC95" w14:textId="77777777" w:rsidR="00484F6A" w:rsidRDefault="00484F6A" w:rsidP="00484F6A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b/>
          <w:bCs/>
          <w:sz w:val="26"/>
          <w:szCs w:val="26"/>
        </w:rPr>
      </w:pPr>
      <w:r w:rsidRPr="005343D6">
        <w:rPr>
          <w:rFonts w:ascii="Cambria" w:eastAsia="Calibri" w:hAnsi="Cambria" w:cstheme="minorHAnsi"/>
          <w:b/>
          <w:bCs/>
          <w:sz w:val="26"/>
          <w:szCs w:val="26"/>
        </w:rPr>
        <w:lastRenderedPageBreak/>
        <w:t>10. Podsumowanie.</w:t>
      </w:r>
    </w:p>
    <w:p w14:paraId="5DBBEED8" w14:textId="77777777" w:rsidR="00484F6A" w:rsidRPr="00534BFC" w:rsidRDefault="00484F6A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</w:p>
    <w:p w14:paraId="6E6AB997" w14:textId="02337929" w:rsidR="00C96D2E" w:rsidRDefault="00C96D2E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 xml:space="preserve">           Podsumowując rok 20</w:t>
      </w:r>
      <w:r>
        <w:rPr>
          <w:rFonts w:ascii="Cambria" w:eastAsia="Calibri" w:hAnsi="Cambria" w:cstheme="minorHAnsi"/>
          <w:sz w:val="26"/>
          <w:szCs w:val="26"/>
        </w:rPr>
        <w:t>20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można stwierdzić, że system gospodarowania odpadami komunalnymi </w:t>
      </w:r>
      <w:r>
        <w:rPr>
          <w:rFonts w:ascii="Cambria" w:eastAsia="Calibri" w:hAnsi="Cambria" w:cstheme="minorHAnsi"/>
          <w:sz w:val="26"/>
          <w:szCs w:val="26"/>
        </w:rPr>
        <w:t>na terenie gminy Radzanów funkcjonował prawidłowo.</w:t>
      </w:r>
      <w:r w:rsidRPr="00534BFC">
        <w:rPr>
          <w:rFonts w:ascii="Cambria" w:eastAsia="Calibri" w:hAnsi="Cambria" w:cstheme="minorHAnsi"/>
          <w:sz w:val="26"/>
          <w:szCs w:val="26"/>
        </w:rPr>
        <w:t xml:space="preserve"> Gmina Radzanów </w:t>
      </w:r>
      <w:r w:rsidR="00006353">
        <w:rPr>
          <w:rFonts w:ascii="Cambria" w:eastAsia="Calibri" w:hAnsi="Cambria" w:cstheme="minorHAnsi"/>
          <w:sz w:val="26"/>
          <w:szCs w:val="26"/>
        </w:rPr>
        <w:t xml:space="preserve"> w 2020r osiągnęła poziom  ograniczenia masy odpadów komunalnych ulegających biodegradacji przekazywanych do składowania,</w:t>
      </w:r>
      <w:r w:rsidR="0014702C">
        <w:rPr>
          <w:rFonts w:ascii="Cambria" w:eastAsia="Calibri" w:hAnsi="Cambria" w:cstheme="minorHAnsi"/>
          <w:sz w:val="26"/>
          <w:szCs w:val="26"/>
        </w:rPr>
        <w:t xml:space="preserve"> oraz </w:t>
      </w:r>
      <w:r w:rsidR="00C21D7A" w:rsidRPr="00534BFC">
        <w:rPr>
          <w:rFonts w:ascii="Cambria" w:eastAsia="Calibri" w:hAnsi="Cambria" w:cstheme="minorHAnsi"/>
          <w:sz w:val="26"/>
          <w:szCs w:val="26"/>
        </w:rPr>
        <w:t>poziom recyklingu, przygotowania do ponownego użycia i odzysku innymi metodami innych niż niebezpieczne odpadów budowlanych</w:t>
      </w:r>
      <w:r w:rsidR="00C21D7A">
        <w:rPr>
          <w:rFonts w:ascii="Cambria" w:eastAsia="Calibri" w:hAnsi="Cambria" w:cstheme="minorHAnsi"/>
          <w:sz w:val="26"/>
          <w:szCs w:val="26"/>
        </w:rPr>
        <w:t xml:space="preserve">  </w:t>
      </w:r>
      <w:r w:rsidR="00C21D7A" w:rsidRPr="00534BFC">
        <w:rPr>
          <w:rFonts w:ascii="Cambria" w:eastAsia="Calibri" w:hAnsi="Cambria" w:cstheme="minorHAnsi"/>
          <w:sz w:val="26"/>
          <w:szCs w:val="26"/>
        </w:rPr>
        <w:t>i rozbiórkowych</w:t>
      </w:r>
      <w:r w:rsidR="00C21D7A">
        <w:rPr>
          <w:rFonts w:ascii="Cambria" w:eastAsia="Calibri" w:hAnsi="Cambria" w:cstheme="minorHAnsi"/>
          <w:sz w:val="26"/>
          <w:szCs w:val="26"/>
        </w:rPr>
        <w:t xml:space="preserve">          </w:t>
      </w:r>
      <w:r w:rsidR="00006353">
        <w:rPr>
          <w:rFonts w:ascii="Cambria" w:eastAsia="Calibri" w:hAnsi="Cambria" w:cstheme="minorHAnsi"/>
          <w:sz w:val="26"/>
          <w:szCs w:val="26"/>
        </w:rPr>
        <w:t xml:space="preserve"> nie osiągnięto natomiast poziomu  recyklingu i przygotowania użycia papieru, metali, tworzyw sztucznych i  szkła. </w:t>
      </w:r>
    </w:p>
    <w:p w14:paraId="18BD3CDB" w14:textId="582B676F" w:rsidR="00006353" w:rsidRDefault="00006353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>Niezależnie jednak od wskazanych rozwiązań prawnych należy:</w:t>
      </w:r>
    </w:p>
    <w:p w14:paraId="142C0284" w14:textId="7A332494" w:rsidR="00006353" w:rsidRPr="00534BFC" w:rsidRDefault="00006353" w:rsidP="00C96D2E">
      <w:pPr>
        <w:spacing w:before="100" w:beforeAutospacing="1" w:after="100" w:afterAutospacing="1" w:line="240" w:lineRule="auto"/>
        <w:contextualSpacing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-kontynuować działania informacyjne i edukacyjne o sposobach i celu segregacji odpadów  wśród mieszkańców </w:t>
      </w:r>
      <w:r w:rsidR="00861237">
        <w:rPr>
          <w:rFonts w:ascii="Cambria" w:eastAsia="Calibri" w:hAnsi="Cambria" w:cstheme="minorHAnsi"/>
          <w:sz w:val="26"/>
          <w:szCs w:val="26"/>
        </w:rPr>
        <w:t xml:space="preserve">oraz wprowadzić </w:t>
      </w:r>
      <w:r w:rsidR="005D6702">
        <w:rPr>
          <w:rFonts w:ascii="Cambria" w:eastAsia="Calibri" w:hAnsi="Cambria" w:cstheme="minorHAnsi"/>
          <w:sz w:val="26"/>
          <w:szCs w:val="26"/>
        </w:rPr>
        <w:t>spotkania</w:t>
      </w:r>
      <w:r w:rsidR="00861237">
        <w:rPr>
          <w:rFonts w:ascii="Cambria" w:eastAsia="Calibri" w:hAnsi="Cambria" w:cstheme="minorHAnsi"/>
          <w:sz w:val="26"/>
          <w:szCs w:val="26"/>
        </w:rPr>
        <w:t xml:space="preserve"> edukacyjne w szkołach   podczas których będzie przekazana i utrwalana wiedza o sposobie i korzyściach płynących w zakresie segregacji odpadów komunalnych.</w:t>
      </w:r>
    </w:p>
    <w:p w14:paraId="0F5ED6A9" w14:textId="77777777" w:rsidR="00C96D2E" w:rsidRPr="00534BFC" w:rsidRDefault="00C96D2E" w:rsidP="00C96D2E">
      <w:pPr>
        <w:spacing w:before="100" w:beforeAutospacing="1" w:after="100" w:afterAutospacing="1" w:line="240" w:lineRule="auto"/>
        <w:contextualSpacing/>
        <w:jc w:val="right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Wójt Gminy</w:t>
      </w:r>
    </w:p>
    <w:p w14:paraId="445DCE29" w14:textId="77777777" w:rsidR="00C96D2E" w:rsidRPr="00534BFC" w:rsidRDefault="00C96D2E" w:rsidP="00C96D2E">
      <w:pPr>
        <w:spacing w:before="100" w:beforeAutospacing="1" w:after="100" w:afterAutospacing="1" w:line="240" w:lineRule="auto"/>
        <w:contextualSpacing/>
        <w:jc w:val="right"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Sławomir Kruśliński</w:t>
      </w:r>
    </w:p>
    <w:p w14:paraId="5DBAE0A5" w14:textId="77777777" w:rsidR="00C96D2E" w:rsidRPr="00534BFC" w:rsidRDefault="00C96D2E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</w:pPr>
      <w:r w:rsidRPr="00534BFC">
        <w:rPr>
          <w:rFonts w:ascii="Cambria" w:eastAsia="Calibri" w:hAnsi="Cambria" w:cstheme="minorHAnsi"/>
          <w:sz w:val="26"/>
          <w:szCs w:val="26"/>
        </w:rPr>
        <w:t>Sporządziła</w:t>
      </w:r>
    </w:p>
    <w:p w14:paraId="3F3A0243" w14:textId="03AF2A39" w:rsidR="00534BFC" w:rsidRPr="00A26716" w:rsidRDefault="00C96D2E" w:rsidP="00C96D2E">
      <w:pPr>
        <w:spacing w:before="100" w:beforeAutospacing="1" w:after="100" w:afterAutospacing="1" w:line="240" w:lineRule="auto"/>
        <w:contextualSpacing/>
        <w:rPr>
          <w:rFonts w:ascii="Cambria" w:eastAsia="Calibri" w:hAnsi="Cambria" w:cstheme="minorHAnsi"/>
          <w:sz w:val="26"/>
          <w:szCs w:val="26"/>
        </w:rPr>
        <w:sectPr w:rsidR="00534BFC" w:rsidRPr="00A26716" w:rsidSect="00A26716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 w:rsidRPr="00534BFC">
        <w:rPr>
          <w:rFonts w:ascii="Cambria" w:eastAsia="Calibri" w:hAnsi="Cambria" w:cstheme="minorHAnsi"/>
          <w:sz w:val="26"/>
          <w:szCs w:val="26"/>
        </w:rPr>
        <w:t>Bożena Dudkiewi</w:t>
      </w:r>
      <w:r>
        <w:rPr>
          <w:rFonts w:ascii="Cambria" w:eastAsia="Calibri" w:hAnsi="Cambria" w:cstheme="minorHAnsi"/>
          <w:sz w:val="26"/>
          <w:szCs w:val="26"/>
        </w:rPr>
        <w:t>c</w:t>
      </w:r>
      <w:r w:rsidR="00B93D85">
        <w:rPr>
          <w:rFonts w:ascii="Cambria" w:eastAsia="Calibri" w:hAnsi="Cambria" w:cstheme="minorHAnsi"/>
          <w:sz w:val="26"/>
          <w:szCs w:val="26"/>
        </w:rPr>
        <w:t>z</w:t>
      </w:r>
    </w:p>
    <w:bookmarkEnd w:id="0"/>
    <w:p w14:paraId="6D7F63D3" w14:textId="04D963DB" w:rsidR="00534BFC" w:rsidRPr="007B359B" w:rsidRDefault="00534BFC" w:rsidP="001523BF">
      <w:pPr>
        <w:spacing w:before="100" w:beforeAutospacing="1" w:after="100" w:afterAutospacing="1" w:line="240" w:lineRule="auto"/>
        <w:jc w:val="both"/>
        <w:rPr>
          <w:rFonts w:ascii="Cambria" w:eastAsia="Calibri" w:hAnsi="Cambria" w:cstheme="minorHAnsi"/>
          <w:sz w:val="26"/>
          <w:szCs w:val="26"/>
        </w:rPr>
      </w:pPr>
    </w:p>
    <w:sectPr w:rsidR="00534BFC" w:rsidRPr="007B359B" w:rsidSect="00A2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B538" w14:textId="77777777" w:rsidR="00B200F8" w:rsidRDefault="00B200F8" w:rsidP="005C05E1">
      <w:pPr>
        <w:spacing w:after="0" w:line="240" w:lineRule="auto"/>
      </w:pPr>
      <w:r>
        <w:separator/>
      </w:r>
    </w:p>
  </w:endnote>
  <w:endnote w:type="continuationSeparator" w:id="0">
    <w:p w14:paraId="0F400571" w14:textId="77777777" w:rsidR="00B200F8" w:rsidRDefault="00B200F8" w:rsidP="005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2647" w14:textId="77777777" w:rsidR="00C54CE7" w:rsidRDefault="00C54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97332"/>
      <w:docPartObj>
        <w:docPartGallery w:val="Page Numbers (Bottom of Page)"/>
        <w:docPartUnique/>
      </w:docPartObj>
    </w:sdtPr>
    <w:sdtEndPr/>
    <w:sdtContent>
      <w:p w14:paraId="2A2315BA" w14:textId="6F588EFF" w:rsidR="005C05E1" w:rsidRDefault="005C0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16F12" w14:textId="77777777" w:rsidR="005C05E1" w:rsidRDefault="005C05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EC6A" w14:textId="77777777" w:rsidR="00C54CE7" w:rsidRDefault="00C54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1F7D" w14:textId="77777777" w:rsidR="00B200F8" w:rsidRDefault="00B200F8" w:rsidP="005C05E1">
      <w:pPr>
        <w:spacing w:after="0" w:line="240" w:lineRule="auto"/>
      </w:pPr>
      <w:r>
        <w:separator/>
      </w:r>
    </w:p>
  </w:footnote>
  <w:footnote w:type="continuationSeparator" w:id="0">
    <w:p w14:paraId="38BA87DC" w14:textId="77777777" w:rsidR="00B200F8" w:rsidRDefault="00B200F8" w:rsidP="005C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2935" w14:textId="77777777" w:rsidR="00C54CE7" w:rsidRDefault="00C54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B50" w14:textId="77777777" w:rsidR="00C54CE7" w:rsidRDefault="00C54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7F32" w14:textId="77777777" w:rsidR="00C54CE7" w:rsidRDefault="00C54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198"/>
    <w:multiLevelType w:val="hybridMultilevel"/>
    <w:tmpl w:val="5C080546"/>
    <w:lvl w:ilvl="0" w:tplc="97A073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AFB"/>
    <w:multiLevelType w:val="hybridMultilevel"/>
    <w:tmpl w:val="C3AC2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1EC"/>
    <w:multiLevelType w:val="hybridMultilevel"/>
    <w:tmpl w:val="576A18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0B751A"/>
    <w:multiLevelType w:val="hybridMultilevel"/>
    <w:tmpl w:val="9F10A1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75D"/>
    <w:multiLevelType w:val="hybridMultilevel"/>
    <w:tmpl w:val="B52007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153FA5"/>
    <w:multiLevelType w:val="hybridMultilevel"/>
    <w:tmpl w:val="6166EA8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402"/>
    <w:multiLevelType w:val="hybridMultilevel"/>
    <w:tmpl w:val="1088AB8A"/>
    <w:lvl w:ilvl="0" w:tplc="4B3A5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38E4"/>
    <w:multiLevelType w:val="hybridMultilevel"/>
    <w:tmpl w:val="F000CE28"/>
    <w:lvl w:ilvl="0" w:tplc="6CC2AAE4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4264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09"/>
    <w:rsid w:val="00006353"/>
    <w:rsid w:val="00046844"/>
    <w:rsid w:val="000601B8"/>
    <w:rsid w:val="00066EFF"/>
    <w:rsid w:val="000B1B7A"/>
    <w:rsid w:val="000E56BF"/>
    <w:rsid w:val="0014702C"/>
    <w:rsid w:val="001523BF"/>
    <w:rsid w:val="001751F0"/>
    <w:rsid w:val="00177648"/>
    <w:rsid w:val="001E7D09"/>
    <w:rsid w:val="00253046"/>
    <w:rsid w:val="002C06BD"/>
    <w:rsid w:val="003365CF"/>
    <w:rsid w:val="00396027"/>
    <w:rsid w:val="003A5877"/>
    <w:rsid w:val="003B7325"/>
    <w:rsid w:val="003C2810"/>
    <w:rsid w:val="00440881"/>
    <w:rsid w:val="00463460"/>
    <w:rsid w:val="00484F6A"/>
    <w:rsid w:val="0049035A"/>
    <w:rsid w:val="004D2B9F"/>
    <w:rsid w:val="004F2E2C"/>
    <w:rsid w:val="004F6B5A"/>
    <w:rsid w:val="005343D6"/>
    <w:rsid w:val="00534BFC"/>
    <w:rsid w:val="005C05E1"/>
    <w:rsid w:val="005D6702"/>
    <w:rsid w:val="006D64DA"/>
    <w:rsid w:val="007440AA"/>
    <w:rsid w:val="007722E7"/>
    <w:rsid w:val="007B359B"/>
    <w:rsid w:val="00861237"/>
    <w:rsid w:val="00934BD0"/>
    <w:rsid w:val="00936D13"/>
    <w:rsid w:val="00A03736"/>
    <w:rsid w:val="00A26716"/>
    <w:rsid w:val="00A5644E"/>
    <w:rsid w:val="00A6004D"/>
    <w:rsid w:val="00A939DC"/>
    <w:rsid w:val="00AB085C"/>
    <w:rsid w:val="00B200F8"/>
    <w:rsid w:val="00B23977"/>
    <w:rsid w:val="00B36C51"/>
    <w:rsid w:val="00B726BB"/>
    <w:rsid w:val="00B93D85"/>
    <w:rsid w:val="00BE1D2A"/>
    <w:rsid w:val="00C21D7A"/>
    <w:rsid w:val="00C54CE7"/>
    <w:rsid w:val="00C84785"/>
    <w:rsid w:val="00C96D2E"/>
    <w:rsid w:val="00CA68B2"/>
    <w:rsid w:val="00CD09B3"/>
    <w:rsid w:val="00CD6B9D"/>
    <w:rsid w:val="00D521A7"/>
    <w:rsid w:val="00D67AA4"/>
    <w:rsid w:val="00DE41F4"/>
    <w:rsid w:val="00E36089"/>
    <w:rsid w:val="00EE47AD"/>
    <w:rsid w:val="00F02C81"/>
    <w:rsid w:val="00F07834"/>
    <w:rsid w:val="00F2048C"/>
    <w:rsid w:val="00F860C2"/>
    <w:rsid w:val="00FC4448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515EB"/>
  <w15:chartTrackingRefBased/>
  <w15:docId w15:val="{C0E938EE-5BA3-4737-8200-E0272A7D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FC"/>
    <w:pPr>
      <w:spacing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BFC"/>
    <w:pPr>
      <w:ind w:left="720"/>
      <w:contextualSpacing/>
    </w:pPr>
  </w:style>
  <w:style w:type="table" w:styleId="Tabela-Siatka">
    <w:name w:val="Table Grid"/>
    <w:basedOn w:val="Standardowy"/>
    <w:uiPriority w:val="59"/>
    <w:rsid w:val="00534BFC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E1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C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E1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2894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26</cp:revision>
  <cp:lastPrinted>2021-11-24T13:14:00Z</cp:lastPrinted>
  <dcterms:created xsi:type="dcterms:W3CDTF">2021-04-26T07:49:00Z</dcterms:created>
  <dcterms:modified xsi:type="dcterms:W3CDTF">2021-11-25T10:01:00Z</dcterms:modified>
</cp:coreProperties>
</file>