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CCDF" w14:textId="5A6AC6D0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A R Z Ą D Z E N I E     Nr  99/2023</w:t>
      </w:r>
    </w:p>
    <w:p w14:paraId="76178078" w14:textId="77777777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7EA8664A" w14:textId="50DD5AFE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7 grudnia  2023 roku</w:t>
      </w:r>
    </w:p>
    <w:p w14:paraId="1D6917E6" w14:textId="77777777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C6A580" w14:textId="77777777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6C7FC43" w14:textId="77777777" w:rsidR="00147298" w:rsidRP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47298">
        <w:rPr>
          <w:rFonts w:ascii="Times New Roman" w:hAnsi="Times New Roman"/>
          <w:bCs/>
          <w:sz w:val="24"/>
          <w:szCs w:val="24"/>
        </w:rPr>
        <w:t>powołania komisji przetargowej.</w:t>
      </w:r>
    </w:p>
    <w:p w14:paraId="51256B3C" w14:textId="77777777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8FAEEC" w14:textId="77777777" w:rsidR="00147298" w:rsidRDefault="00147298" w:rsidP="00147298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A364A35" w14:textId="72206571" w:rsidR="00147298" w:rsidRDefault="00147298" w:rsidP="00147298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6FC9AF1D" w14:textId="7BB71711" w:rsidR="00147298" w:rsidRPr="00147298" w:rsidRDefault="00147298" w:rsidP="00147298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publicznych (t. j. Dz. U. z 2023; poz.1605 ze zm.) w związku z ogłoszeniem przetargu nieograniczonego dla zamówienia pn.:</w:t>
      </w:r>
      <w:r w:rsidRPr="00147298">
        <w:t xml:space="preserve"> </w:t>
      </w:r>
      <w:r w:rsidRPr="00147298">
        <w:rPr>
          <w:rFonts w:ascii="Times New Roman" w:hAnsi="Times New Roman"/>
          <w:sz w:val="24"/>
          <w:szCs w:val="24"/>
        </w:rPr>
        <w:t xml:space="preserve">Dowóz uczniów posiadających orzeczenie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47298">
        <w:rPr>
          <w:rFonts w:ascii="Times New Roman" w:hAnsi="Times New Roman"/>
          <w:sz w:val="24"/>
          <w:szCs w:val="24"/>
        </w:rPr>
        <w:t>o niepełnosprawności z terenu Gminy Radzanów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98">
        <w:rPr>
          <w:rFonts w:ascii="Times New Roman" w:hAnsi="Times New Roman"/>
          <w:sz w:val="24"/>
          <w:szCs w:val="24"/>
        </w:rPr>
        <w:t>szkół specjalnych i ośrodków szkolno- wychowawczych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98">
        <w:rPr>
          <w:rFonts w:ascii="Times New Roman" w:hAnsi="Times New Roman"/>
          <w:sz w:val="24"/>
          <w:szCs w:val="24"/>
        </w:rPr>
        <w:t>i odwiezienie ich do miejsca zamieszkania oraz zapewnienie opieki podczas przewozu w 2024 r.”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zarządzam, co następuje:</w:t>
      </w:r>
    </w:p>
    <w:p w14:paraId="274FDFE7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3E4D57D7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382FB26A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DC6826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5A9432E6" w14:textId="77777777" w:rsidR="00147298" w:rsidRDefault="00147298" w:rsidP="0014729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Przewodniczący komisji – Urszula Neska   </w:t>
      </w:r>
    </w:p>
    <w:p w14:paraId="02718B22" w14:textId="77777777" w:rsidR="00147298" w:rsidRDefault="00147298" w:rsidP="0014729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58F34834" w14:textId="77777777" w:rsidR="00147298" w:rsidRDefault="00147298" w:rsidP="001472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Genowefa Jaworska </w:t>
      </w:r>
    </w:p>
    <w:p w14:paraId="0825DD38" w14:textId="77777777" w:rsidR="00147298" w:rsidRDefault="00147298" w:rsidP="001472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FA46E28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5222D2F1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D033C4C" w14:textId="77777777" w:rsidR="00147298" w:rsidRDefault="00147298" w:rsidP="00147298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202CF3CC" w14:textId="77777777" w:rsidR="00147298" w:rsidRDefault="00147298" w:rsidP="001472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9197D2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277A54C4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12B840" w14:textId="37502C7D" w:rsidR="00147298" w:rsidRDefault="00147298" w:rsidP="001472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Termin otwarcia  ofert nastąpi w dniu 13 grudnia 2023 roku o godz.09.20.</w:t>
      </w:r>
    </w:p>
    <w:p w14:paraId="383328F2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DB6A083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023877D8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4B5A3A10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5F72522D" w14:textId="77777777" w:rsidR="00147298" w:rsidRDefault="00147298" w:rsidP="001472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3FC77B70" w14:textId="77777777" w:rsidR="00147298" w:rsidRDefault="00147298" w:rsidP="001472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62D75186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795F79B6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5ECD3ADE" w14:textId="77777777" w:rsidR="00147298" w:rsidRDefault="00147298" w:rsidP="001472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02584B51" w14:textId="77777777" w:rsidR="00147298" w:rsidRDefault="00147298" w:rsidP="00147298">
      <w:pPr>
        <w:jc w:val="right"/>
      </w:pPr>
    </w:p>
    <w:p w14:paraId="2F963766" w14:textId="77777777" w:rsidR="00504A3A" w:rsidRDefault="00504A3A" w:rsidP="00504A3A">
      <w:pPr>
        <w:pStyle w:val="Tekstpodstawowy"/>
        <w:jc w:val="right"/>
      </w:pPr>
      <w:r>
        <w:t>Wójt Gminy</w:t>
      </w:r>
    </w:p>
    <w:p w14:paraId="30D7FDAD" w14:textId="77777777" w:rsidR="00504A3A" w:rsidRDefault="00504A3A" w:rsidP="00504A3A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3828A02C" w14:textId="77777777" w:rsidR="004F6B5A" w:rsidRDefault="004F6B5A" w:rsidP="00504A3A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0320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19"/>
    <w:rsid w:val="00147298"/>
    <w:rsid w:val="004F6B5A"/>
    <w:rsid w:val="00504A3A"/>
    <w:rsid w:val="009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31F"/>
  <w15:chartTrackingRefBased/>
  <w15:docId w15:val="{B9E8B784-ABA5-449B-8522-84FF6FC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98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47298"/>
    <w:pPr>
      <w:suppressAutoHyphens/>
      <w:spacing w:after="120" w:line="240" w:lineRule="auto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7298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4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2023-12-11T08:04:00Z</cp:lastPrinted>
  <dcterms:created xsi:type="dcterms:W3CDTF">2023-12-11T08:00:00Z</dcterms:created>
  <dcterms:modified xsi:type="dcterms:W3CDTF">2024-01-09T11:04:00Z</dcterms:modified>
</cp:coreProperties>
</file>