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390D6" w14:textId="5A42F1E9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C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32799">
        <w:rPr>
          <w:rFonts w:ascii="Times New Roman" w:hAnsi="Times New Roman" w:cs="Times New Roman"/>
          <w:b/>
          <w:sz w:val="28"/>
          <w:szCs w:val="28"/>
        </w:rPr>
        <w:t>95</w:t>
      </w:r>
      <w:r w:rsidR="00862DC4">
        <w:rPr>
          <w:rFonts w:ascii="Times New Roman" w:hAnsi="Times New Roman" w:cs="Times New Roman"/>
          <w:b/>
          <w:sz w:val="28"/>
          <w:szCs w:val="28"/>
        </w:rPr>
        <w:t>A</w:t>
      </w:r>
      <w:r w:rsidRPr="006115CC">
        <w:rPr>
          <w:rFonts w:ascii="Times New Roman" w:hAnsi="Times New Roman" w:cs="Times New Roman"/>
          <w:b/>
          <w:sz w:val="28"/>
          <w:szCs w:val="28"/>
        </w:rPr>
        <w:t>/20</w:t>
      </w:r>
      <w:r w:rsidR="00862DC4">
        <w:rPr>
          <w:rFonts w:ascii="Times New Roman" w:hAnsi="Times New Roman" w:cs="Times New Roman"/>
          <w:b/>
          <w:sz w:val="28"/>
          <w:szCs w:val="28"/>
        </w:rPr>
        <w:t>2</w:t>
      </w:r>
      <w:r w:rsidR="00F32799">
        <w:rPr>
          <w:rFonts w:ascii="Times New Roman" w:hAnsi="Times New Roman" w:cs="Times New Roman"/>
          <w:b/>
          <w:sz w:val="28"/>
          <w:szCs w:val="28"/>
        </w:rPr>
        <w:t>3</w:t>
      </w:r>
    </w:p>
    <w:p w14:paraId="45684A91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CC">
        <w:rPr>
          <w:rFonts w:ascii="Times New Roman" w:hAnsi="Times New Roman" w:cs="Times New Roman"/>
          <w:b/>
          <w:sz w:val="28"/>
          <w:szCs w:val="28"/>
        </w:rPr>
        <w:t>Wójta Gminy Radzanów</w:t>
      </w:r>
    </w:p>
    <w:p w14:paraId="4D017B03" w14:textId="02744E18" w:rsidR="00241DE9" w:rsidRPr="006115CC" w:rsidRDefault="00862DC4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F32799">
        <w:rPr>
          <w:rFonts w:ascii="Times New Roman" w:hAnsi="Times New Roman" w:cs="Times New Roman"/>
          <w:b/>
          <w:sz w:val="28"/>
          <w:szCs w:val="28"/>
        </w:rPr>
        <w:t xml:space="preserve">4 grudnia </w:t>
      </w:r>
      <w:r w:rsidR="00241DE9" w:rsidRPr="006115C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279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E9" w:rsidRPr="006115CC">
        <w:rPr>
          <w:rFonts w:ascii="Times New Roman" w:hAnsi="Times New Roman" w:cs="Times New Roman"/>
          <w:b/>
          <w:sz w:val="28"/>
          <w:szCs w:val="28"/>
        </w:rPr>
        <w:t>r.</w:t>
      </w:r>
    </w:p>
    <w:p w14:paraId="4CD8EFDD" w14:textId="77777777" w:rsidR="00A90BE1" w:rsidRPr="006115CC" w:rsidRDefault="00A90BE1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A7859" w14:textId="729AF85B" w:rsidR="00241DE9" w:rsidRPr="004921F6" w:rsidRDefault="00241DE9" w:rsidP="004921F6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w sprawie:</w:t>
      </w:r>
      <w:r w:rsidR="004921F6">
        <w:rPr>
          <w:rFonts w:ascii="Times New Roman" w:hAnsi="Times New Roman" w:cs="Times New Roman"/>
          <w:sz w:val="24"/>
          <w:szCs w:val="24"/>
        </w:rPr>
        <w:t xml:space="preserve"> </w:t>
      </w:r>
      <w:r w:rsidR="004921F6" w:rsidRPr="004921F6">
        <w:rPr>
          <w:rFonts w:ascii="Times New Roman" w:hAnsi="Times New Roman" w:cs="Times New Roman"/>
          <w:b/>
          <w:sz w:val="24"/>
          <w:szCs w:val="24"/>
        </w:rPr>
        <w:t xml:space="preserve">wynagrodzenia kierowników jednostek organizacyjnych </w:t>
      </w:r>
      <w:r w:rsidR="00492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b/>
          <w:sz w:val="24"/>
          <w:szCs w:val="24"/>
        </w:rPr>
        <w:t>Gminy</w:t>
      </w:r>
      <w:r w:rsidR="006115CC" w:rsidRPr="0061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b/>
          <w:sz w:val="24"/>
          <w:szCs w:val="24"/>
        </w:rPr>
        <w:t>Radzanów</w:t>
      </w:r>
      <w:r w:rsidR="006115CC" w:rsidRPr="006115CC">
        <w:rPr>
          <w:rFonts w:ascii="Times New Roman" w:hAnsi="Times New Roman" w:cs="Times New Roman"/>
          <w:b/>
          <w:sz w:val="24"/>
          <w:szCs w:val="24"/>
        </w:rPr>
        <w:t>.</w:t>
      </w:r>
    </w:p>
    <w:p w14:paraId="1567A69B" w14:textId="77777777" w:rsidR="00241DE9" w:rsidRPr="006115CC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F4B98" w14:textId="750BA4A2" w:rsidR="00241DE9" w:rsidRPr="006115CC" w:rsidRDefault="006115CC" w:rsidP="00ED1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1DE9" w:rsidRPr="006115CC">
        <w:rPr>
          <w:rFonts w:ascii="Times New Roman" w:hAnsi="Times New Roman" w:cs="Times New Roman"/>
          <w:sz w:val="24"/>
          <w:szCs w:val="24"/>
        </w:rPr>
        <w:t xml:space="preserve">Na </w:t>
      </w:r>
      <w:r w:rsidR="00241DE9" w:rsidRPr="0019457F">
        <w:rPr>
          <w:rFonts w:ascii="Times New Roman" w:hAnsi="Times New Roman" w:cs="Times New Roman"/>
          <w:sz w:val="24"/>
          <w:szCs w:val="24"/>
        </w:rPr>
        <w:t>podstawie art. 39 ust. 3 ustawy z dnia 28 listopada 2008 r. o pracown</w:t>
      </w:r>
      <w:r w:rsidR="009401E8" w:rsidRPr="0019457F">
        <w:rPr>
          <w:rFonts w:ascii="Times New Roman" w:hAnsi="Times New Roman" w:cs="Times New Roman"/>
          <w:sz w:val="24"/>
          <w:szCs w:val="24"/>
        </w:rPr>
        <w:t xml:space="preserve">ikach </w:t>
      </w:r>
      <w:r w:rsidR="00237FA9" w:rsidRPr="0019457F">
        <w:rPr>
          <w:rFonts w:ascii="Times New Roman" w:hAnsi="Times New Roman" w:cs="Times New Roman"/>
          <w:sz w:val="24"/>
          <w:szCs w:val="24"/>
        </w:rPr>
        <w:t>samorządowych (tj. Dz. U. z 20</w:t>
      </w:r>
      <w:r w:rsidR="00F32799">
        <w:rPr>
          <w:rFonts w:ascii="Times New Roman" w:hAnsi="Times New Roman" w:cs="Times New Roman"/>
          <w:sz w:val="24"/>
          <w:szCs w:val="24"/>
        </w:rPr>
        <w:t>22</w:t>
      </w:r>
      <w:r w:rsidR="000D6D63" w:rsidRPr="0019457F">
        <w:rPr>
          <w:rFonts w:ascii="Times New Roman" w:hAnsi="Times New Roman" w:cs="Times New Roman"/>
          <w:sz w:val="24"/>
          <w:szCs w:val="24"/>
        </w:rPr>
        <w:t xml:space="preserve"> </w:t>
      </w:r>
      <w:r w:rsidR="00241DE9" w:rsidRPr="0019457F">
        <w:rPr>
          <w:rFonts w:ascii="Times New Roman" w:hAnsi="Times New Roman" w:cs="Times New Roman"/>
          <w:sz w:val="24"/>
          <w:szCs w:val="24"/>
        </w:rPr>
        <w:t xml:space="preserve">poz. </w:t>
      </w:r>
      <w:r w:rsidR="00F32799">
        <w:rPr>
          <w:rFonts w:ascii="Times New Roman" w:hAnsi="Times New Roman" w:cs="Times New Roman"/>
          <w:sz w:val="24"/>
          <w:szCs w:val="24"/>
        </w:rPr>
        <w:t>1465</w:t>
      </w:r>
      <w:r w:rsidR="009401E8" w:rsidRPr="0019457F">
        <w:rPr>
          <w:rFonts w:ascii="Times New Roman" w:hAnsi="Times New Roman" w:cs="Times New Roman"/>
          <w:sz w:val="24"/>
          <w:szCs w:val="24"/>
        </w:rPr>
        <w:t xml:space="preserve"> z późn. zm</w:t>
      </w:r>
      <w:r w:rsidR="00ED1AC0" w:rsidRPr="0019457F">
        <w:rPr>
          <w:rFonts w:ascii="Times New Roman" w:hAnsi="Times New Roman" w:cs="Times New Roman"/>
          <w:sz w:val="24"/>
          <w:szCs w:val="24"/>
        </w:rPr>
        <w:t>.</w:t>
      </w:r>
      <w:r w:rsidR="009401E8" w:rsidRPr="0019457F">
        <w:rPr>
          <w:rFonts w:ascii="Times New Roman" w:hAnsi="Times New Roman" w:cs="Times New Roman"/>
          <w:sz w:val="24"/>
          <w:szCs w:val="24"/>
        </w:rPr>
        <w:t>) w</w:t>
      </w:r>
      <w:r w:rsidR="00241DE9" w:rsidRPr="0019457F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19457F" w:rsidRPr="0019457F">
        <w:rPr>
          <w:rStyle w:val="markedcontent"/>
          <w:rFonts w:ascii="Times New Roman" w:hAnsi="Times New Roman" w:cs="Times New Roman"/>
          <w:sz w:val="24"/>
          <w:szCs w:val="24"/>
        </w:rPr>
        <w:t>rozporządzenia Rady Ministrów z dnia 25 października 2021r. w sprawie wynagradzania pracowników samorządowych (Dz.U. z 2021r. poz. 1960</w:t>
      </w:r>
      <w:r w:rsidR="00F32799">
        <w:rPr>
          <w:rStyle w:val="markedcontent"/>
          <w:rFonts w:ascii="Times New Roman" w:hAnsi="Times New Roman" w:cs="Times New Roman"/>
          <w:sz w:val="24"/>
          <w:szCs w:val="24"/>
        </w:rPr>
        <w:t xml:space="preserve"> z późn. zm.</w:t>
      </w:r>
      <w:r w:rsidR="0019457F" w:rsidRPr="0019457F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  <w:r w:rsidR="00241DE9" w:rsidRPr="0019457F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7CB3E466" w14:textId="77777777" w:rsidR="00ED1AC0" w:rsidRPr="006115CC" w:rsidRDefault="00ED1AC0" w:rsidP="0024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4E299F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</w:t>
      </w:r>
      <w:r w:rsidR="0061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b/>
          <w:sz w:val="24"/>
          <w:szCs w:val="24"/>
        </w:rPr>
        <w:t>1.</w:t>
      </w:r>
    </w:p>
    <w:p w14:paraId="6C637FA7" w14:textId="77777777" w:rsidR="007A4CDC" w:rsidRDefault="007A4CDC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E5653" w14:textId="3BE73D86" w:rsidR="007A4CDC" w:rsidRDefault="006947DB" w:rsidP="00F717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7DB">
        <w:rPr>
          <w:rFonts w:ascii="Times New Roman" w:hAnsi="Times New Roman" w:cs="Times New Roman"/>
          <w:sz w:val="24"/>
          <w:szCs w:val="24"/>
        </w:rPr>
        <w:t>1. Ustala się maksymalne miesięczne wynagrodzenie kierownik</w:t>
      </w:r>
      <w:r w:rsidR="00F71751">
        <w:rPr>
          <w:rFonts w:ascii="Times New Roman" w:hAnsi="Times New Roman" w:cs="Times New Roman"/>
          <w:sz w:val="24"/>
          <w:szCs w:val="24"/>
        </w:rPr>
        <w:t>a</w:t>
      </w:r>
      <w:r w:rsidRPr="006947DB">
        <w:rPr>
          <w:rFonts w:ascii="Times New Roman" w:hAnsi="Times New Roman" w:cs="Times New Roman"/>
          <w:sz w:val="24"/>
          <w:szCs w:val="24"/>
        </w:rPr>
        <w:t xml:space="preserve"> jednostk</w:t>
      </w:r>
      <w:r w:rsidR="00F7175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7DB">
        <w:rPr>
          <w:rFonts w:ascii="Times New Roman" w:hAnsi="Times New Roman" w:cs="Times New Roman"/>
          <w:sz w:val="24"/>
          <w:szCs w:val="24"/>
        </w:rPr>
        <w:t>budżetow</w:t>
      </w:r>
      <w:r w:rsidR="00F71751">
        <w:rPr>
          <w:rFonts w:ascii="Times New Roman" w:hAnsi="Times New Roman" w:cs="Times New Roman"/>
          <w:sz w:val="24"/>
          <w:szCs w:val="24"/>
        </w:rPr>
        <w:t xml:space="preserve">ej Gminnego Ośrodka Pomocy Społecznej w Radzanowie. </w:t>
      </w:r>
    </w:p>
    <w:p w14:paraId="37C40D1F" w14:textId="77777777" w:rsidR="006947DB" w:rsidRDefault="006947DB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26778" w14:textId="44317F15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47DB">
        <w:rPr>
          <w:rFonts w:ascii="Times New Roman" w:hAnsi="Times New Roman" w:cs="Times New Roman"/>
          <w:b/>
          <w:sz w:val="24"/>
          <w:szCs w:val="24"/>
        </w:rPr>
        <w:t>2</w:t>
      </w:r>
      <w:r w:rsidRPr="006115CC">
        <w:rPr>
          <w:rFonts w:ascii="Times New Roman" w:hAnsi="Times New Roman" w:cs="Times New Roman"/>
          <w:b/>
          <w:sz w:val="24"/>
          <w:szCs w:val="24"/>
        </w:rPr>
        <w:t>.</w:t>
      </w:r>
    </w:p>
    <w:p w14:paraId="459FD9E0" w14:textId="30F50CDC" w:rsidR="006947DB" w:rsidRPr="006947DB" w:rsidRDefault="006947DB" w:rsidP="006947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7DB">
        <w:rPr>
          <w:rFonts w:ascii="Times New Roman" w:hAnsi="Times New Roman" w:cs="Times New Roman"/>
          <w:sz w:val="24"/>
          <w:szCs w:val="24"/>
        </w:rPr>
        <w:t>Dla osób określonych w § 1 ust. 1 – ustala się następujące kwoty maksymalnych miesięcznych wynagrodzeń: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2949"/>
        <w:gridCol w:w="1755"/>
        <w:gridCol w:w="1756"/>
        <w:gridCol w:w="1756"/>
      </w:tblGrid>
      <w:tr w:rsidR="006947DB" w14:paraId="4FCFF8A5" w14:textId="77777777" w:rsidTr="006947DB">
        <w:tc>
          <w:tcPr>
            <w:tcW w:w="562" w:type="dxa"/>
          </w:tcPr>
          <w:p w14:paraId="1879A18C" w14:textId="713CABF9" w:rsidR="006947DB" w:rsidRDefault="006947DB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49" w:type="dxa"/>
          </w:tcPr>
          <w:p w14:paraId="0D372B7D" w14:textId="07FFD185" w:rsidR="006947DB" w:rsidRDefault="006947DB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755" w:type="dxa"/>
          </w:tcPr>
          <w:p w14:paraId="35F14960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Maksymalny poziom</w:t>
            </w:r>
          </w:p>
          <w:p w14:paraId="0498BEDF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wynagrodzenia</w:t>
            </w:r>
          </w:p>
          <w:p w14:paraId="72DF2010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zasadniczego (kwota</w:t>
            </w:r>
          </w:p>
          <w:p w14:paraId="74DE08B6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w zł.)</w:t>
            </w:r>
          </w:p>
          <w:p w14:paraId="188C13A8" w14:textId="77777777" w:rsidR="006947DB" w:rsidRDefault="006947DB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F31E2C8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Maksymalny poziom</w:t>
            </w:r>
          </w:p>
          <w:p w14:paraId="57D5C528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dodatku funkcyjnego</w:t>
            </w:r>
          </w:p>
          <w:p w14:paraId="3EF979B4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(kwota w zł.)</w:t>
            </w:r>
          </w:p>
          <w:p w14:paraId="50DAE52E" w14:textId="77777777" w:rsidR="006947DB" w:rsidRDefault="006947DB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14:paraId="1087B120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Maksymalny poziom</w:t>
            </w:r>
          </w:p>
          <w:p w14:paraId="40A2E521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łącznego wynagrodzenia</w:t>
            </w:r>
          </w:p>
          <w:p w14:paraId="443CE7EC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miesięcznego (kwota w</w:t>
            </w:r>
          </w:p>
          <w:p w14:paraId="6F9A26C4" w14:textId="77777777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zł.)</w:t>
            </w:r>
          </w:p>
          <w:p w14:paraId="7896E4AF" w14:textId="77777777" w:rsidR="006947DB" w:rsidRDefault="006947DB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7DB" w14:paraId="724967D8" w14:textId="77777777" w:rsidTr="006947DB">
        <w:tc>
          <w:tcPr>
            <w:tcW w:w="562" w:type="dxa"/>
          </w:tcPr>
          <w:p w14:paraId="7882C182" w14:textId="6A0A8EC7" w:rsidR="006947DB" w:rsidRDefault="004921F6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14:paraId="18444C7C" w14:textId="28D40D2F" w:rsidR="006947DB" w:rsidRPr="006947DB" w:rsidRDefault="006947DB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</w:p>
          <w:p w14:paraId="0F36E8DF" w14:textId="61A22DE3" w:rsidR="006947DB" w:rsidRPr="006947DB" w:rsidRDefault="00F71751" w:rsidP="00694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Gminnego Ośrodka Pomocy Społecznej</w:t>
            </w:r>
          </w:p>
          <w:p w14:paraId="4B4683D3" w14:textId="77777777" w:rsidR="006947DB" w:rsidRDefault="006947DB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B3C0932" w14:textId="5E7BBCD3" w:rsidR="006947DB" w:rsidRDefault="004921F6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63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17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6" w:type="dxa"/>
          </w:tcPr>
          <w:p w14:paraId="7939B14E" w14:textId="2E497234" w:rsidR="006947DB" w:rsidRDefault="00110902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4921F6" w:rsidRPr="00694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7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56" w:type="dxa"/>
          </w:tcPr>
          <w:p w14:paraId="21002C52" w14:textId="08CD7998" w:rsidR="004921F6" w:rsidRPr="006947DB" w:rsidRDefault="009632A9" w:rsidP="00492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21F6" w:rsidRPr="006947DB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F7175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3553FE23" w14:textId="77777777" w:rsidR="006947DB" w:rsidRDefault="006947DB" w:rsidP="006947D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05500" w14:textId="5232596A" w:rsidR="006947DB" w:rsidRPr="006947DB" w:rsidRDefault="006947DB" w:rsidP="0011090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7DB">
        <w:rPr>
          <w:rFonts w:ascii="Times New Roman" w:hAnsi="Times New Roman" w:cs="Times New Roman"/>
          <w:sz w:val="24"/>
          <w:szCs w:val="24"/>
        </w:rPr>
        <w:t>2. Wynagrodzenie miesięczne kierownik</w:t>
      </w:r>
      <w:r w:rsidR="00F71751">
        <w:rPr>
          <w:rFonts w:ascii="Times New Roman" w:hAnsi="Times New Roman" w:cs="Times New Roman"/>
          <w:sz w:val="24"/>
          <w:szCs w:val="24"/>
        </w:rPr>
        <w:t>a</w:t>
      </w:r>
      <w:r w:rsidR="00BE4C65">
        <w:rPr>
          <w:rFonts w:ascii="Times New Roman" w:hAnsi="Times New Roman" w:cs="Times New Roman"/>
          <w:sz w:val="24"/>
          <w:szCs w:val="24"/>
        </w:rPr>
        <w:t xml:space="preserve"> </w:t>
      </w:r>
      <w:r w:rsidRPr="006947DB">
        <w:rPr>
          <w:rFonts w:ascii="Times New Roman" w:hAnsi="Times New Roman" w:cs="Times New Roman"/>
          <w:sz w:val="24"/>
          <w:szCs w:val="24"/>
        </w:rPr>
        <w:t>jednostk</w:t>
      </w:r>
      <w:r w:rsidR="00F71751">
        <w:rPr>
          <w:rFonts w:ascii="Times New Roman" w:hAnsi="Times New Roman" w:cs="Times New Roman"/>
          <w:sz w:val="24"/>
          <w:szCs w:val="24"/>
        </w:rPr>
        <w:t>i</w:t>
      </w:r>
      <w:r w:rsidRPr="006947DB">
        <w:rPr>
          <w:rFonts w:ascii="Times New Roman" w:hAnsi="Times New Roman" w:cs="Times New Roman"/>
          <w:sz w:val="24"/>
          <w:szCs w:val="24"/>
        </w:rPr>
        <w:t>, o któr</w:t>
      </w:r>
      <w:r w:rsidR="00F71751">
        <w:rPr>
          <w:rFonts w:ascii="Times New Roman" w:hAnsi="Times New Roman" w:cs="Times New Roman"/>
          <w:sz w:val="24"/>
          <w:szCs w:val="24"/>
        </w:rPr>
        <w:t>ej</w:t>
      </w:r>
      <w:r w:rsidRPr="006947DB">
        <w:rPr>
          <w:rFonts w:ascii="Times New Roman" w:hAnsi="Times New Roman" w:cs="Times New Roman"/>
          <w:sz w:val="24"/>
          <w:szCs w:val="24"/>
        </w:rPr>
        <w:t xml:space="preserve"> mowa</w:t>
      </w:r>
      <w:r w:rsidR="004921F6">
        <w:rPr>
          <w:rFonts w:ascii="Times New Roman" w:hAnsi="Times New Roman" w:cs="Times New Roman"/>
          <w:sz w:val="24"/>
          <w:szCs w:val="24"/>
        </w:rPr>
        <w:t xml:space="preserve"> </w:t>
      </w:r>
      <w:r w:rsidRPr="006947DB">
        <w:rPr>
          <w:rFonts w:ascii="Times New Roman" w:hAnsi="Times New Roman" w:cs="Times New Roman"/>
          <w:sz w:val="24"/>
          <w:szCs w:val="24"/>
        </w:rPr>
        <w:t>w § 1 ust. 1 składa się z</w:t>
      </w:r>
      <w:r w:rsidR="00F71751">
        <w:rPr>
          <w:rFonts w:ascii="Times New Roman" w:hAnsi="Times New Roman" w:cs="Times New Roman"/>
          <w:sz w:val="24"/>
          <w:szCs w:val="24"/>
        </w:rPr>
        <w:t> </w:t>
      </w:r>
      <w:r w:rsidRPr="006947DB">
        <w:rPr>
          <w:rFonts w:ascii="Times New Roman" w:hAnsi="Times New Roman" w:cs="Times New Roman"/>
          <w:sz w:val="24"/>
          <w:szCs w:val="24"/>
        </w:rPr>
        <w:t>następujących składników:</w:t>
      </w:r>
    </w:p>
    <w:p w14:paraId="2429DA16" w14:textId="77777777" w:rsidR="006947DB" w:rsidRPr="006947DB" w:rsidRDefault="006947DB" w:rsidP="0011090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47DB">
        <w:rPr>
          <w:rFonts w:ascii="Times New Roman" w:hAnsi="Times New Roman" w:cs="Times New Roman"/>
          <w:sz w:val="24"/>
          <w:szCs w:val="24"/>
        </w:rPr>
        <w:t>a) wynagrodzenie zasadnicze,</w:t>
      </w:r>
    </w:p>
    <w:p w14:paraId="74A045D8" w14:textId="77777777" w:rsidR="006947DB" w:rsidRPr="006947DB" w:rsidRDefault="006947DB" w:rsidP="0011090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47DB">
        <w:rPr>
          <w:rFonts w:ascii="Times New Roman" w:hAnsi="Times New Roman" w:cs="Times New Roman"/>
          <w:sz w:val="24"/>
          <w:szCs w:val="24"/>
        </w:rPr>
        <w:t>b) dodatek za wieloletnią pracę,</w:t>
      </w:r>
    </w:p>
    <w:p w14:paraId="43A47717" w14:textId="77777777" w:rsidR="006947DB" w:rsidRDefault="006947DB" w:rsidP="0011090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947DB">
        <w:rPr>
          <w:rFonts w:ascii="Times New Roman" w:hAnsi="Times New Roman" w:cs="Times New Roman"/>
          <w:sz w:val="24"/>
          <w:szCs w:val="24"/>
        </w:rPr>
        <w:t>c) dodatek funkcyjny.</w:t>
      </w:r>
    </w:p>
    <w:p w14:paraId="73109B7C" w14:textId="4A99F319" w:rsidR="00BE4C65" w:rsidRPr="006947DB" w:rsidRDefault="00110902" w:rsidP="0011090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dodatek specjalny</w:t>
      </w:r>
    </w:p>
    <w:p w14:paraId="4F27DB89" w14:textId="692DFFA6" w:rsidR="00BE4C65" w:rsidRPr="00BE4C65" w:rsidRDefault="00F71751" w:rsidP="0011090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E4C65" w:rsidRPr="00BE4C65">
        <w:rPr>
          <w:rFonts w:ascii="Times New Roman" w:hAnsi="Times New Roman" w:cs="Times New Roman"/>
          <w:sz w:val="24"/>
          <w:szCs w:val="24"/>
        </w:rPr>
        <w:t>Z tytułu okresowego zwiększenia obowiązków służbowych lub powierzenia dodatkowych zadań</w:t>
      </w:r>
      <w:r w:rsidR="00BE4C65">
        <w:rPr>
          <w:rFonts w:ascii="Times New Roman" w:hAnsi="Times New Roman" w:cs="Times New Roman"/>
          <w:sz w:val="24"/>
          <w:szCs w:val="24"/>
        </w:rPr>
        <w:t xml:space="preserve"> </w:t>
      </w:r>
      <w:r w:rsidR="00BE4C65" w:rsidRPr="00BE4C65">
        <w:rPr>
          <w:rFonts w:ascii="Times New Roman" w:hAnsi="Times New Roman" w:cs="Times New Roman"/>
          <w:sz w:val="24"/>
          <w:szCs w:val="24"/>
        </w:rPr>
        <w:t>kierownikowi jednostki organizacyjnej może zostać przyznany dodatek specjalny wypłacany</w:t>
      </w:r>
      <w:r w:rsidR="00BE4C65">
        <w:rPr>
          <w:rFonts w:ascii="Times New Roman" w:hAnsi="Times New Roman" w:cs="Times New Roman"/>
          <w:sz w:val="24"/>
          <w:szCs w:val="24"/>
        </w:rPr>
        <w:t xml:space="preserve"> </w:t>
      </w:r>
      <w:r w:rsidR="00BE4C65" w:rsidRPr="00BE4C65">
        <w:rPr>
          <w:rFonts w:ascii="Times New Roman" w:hAnsi="Times New Roman" w:cs="Times New Roman"/>
          <w:sz w:val="24"/>
          <w:szCs w:val="24"/>
        </w:rPr>
        <w:t>w ramach środków na wynagrodzenia posiadanych przez daną jednostkę.</w:t>
      </w:r>
    </w:p>
    <w:p w14:paraId="60FEACD8" w14:textId="603B5E26" w:rsidR="00BE4C65" w:rsidRDefault="00F71751" w:rsidP="0011090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4C65" w:rsidRPr="00BE4C65">
        <w:rPr>
          <w:rFonts w:ascii="Times New Roman" w:hAnsi="Times New Roman" w:cs="Times New Roman"/>
          <w:sz w:val="24"/>
          <w:szCs w:val="24"/>
        </w:rPr>
        <w:t>. Dodatek specjalny przyznawany jest na czas określony nie dłuższy niż jeden rok,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E4C65" w:rsidRPr="00BE4C65">
        <w:rPr>
          <w:rFonts w:ascii="Times New Roman" w:hAnsi="Times New Roman" w:cs="Times New Roman"/>
          <w:sz w:val="24"/>
          <w:szCs w:val="24"/>
        </w:rPr>
        <w:t>wysokości</w:t>
      </w:r>
      <w:r w:rsidR="00BE4C65">
        <w:rPr>
          <w:rFonts w:ascii="Times New Roman" w:hAnsi="Times New Roman" w:cs="Times New Roman"/>
          <w:sz w:val="24"/>
          <w:szCs w:val="24"/>
        </w:rPr>
        <w:t xml:space="preserve"> </w:t>
      </w:r>
      <w:r w:rsidR="00BE4C65" w:rsidRPr="00BE4C65">
        <w:rPr>
          <w:rFonts w:ascii="Times New Roman" w:hAnsi="Times New Roman" w:cs="Times New Roman"/>
          <w:sz w:val="24"/>
          <w:szCs w:val="24"/>
        </w:rPr>
        <w:t xml:space="preserve">nieprzekraczającej </w:t>
      </w:r>
      <w:r w:rsidR="00BE4C65">
        <w:rPr>
          <w:rFonts w:ascii="Times New Roman" w:hAnsi="Times New Roman" w:cs="Times New Roman"/>
          <w:sz w:val="24"/>
          <w:szCs w:val="24"/>
        </w:rPr>
        <w:t>4</w:t>
      </w:r>
      <w:r w:rsidR="00BE4C65" w:rsidRPr="00BE4C65">
        <w:rPr>
          <w:rFonts w:ascii="Times New Roman" w:hAnsi="Times New Roman" w:cs="Times New Roman"/>
          <w:sz w:val="24"/>
          <w:szCs w:val="24"/>
        </w:rPr>
        <w:t>0% łącznie wynagrodzenia zasadniczego i dodatku funkcyjnego kierownika danej</w:t>
      </w:r>
      <w:r w:rsidR="00BE4C65">
        <w:rPr>
          <w:rFonts w:ascii="Times New Roman" w:hAnsi="Times New Roman" w:cs="Times New Roman"/>
          <w:sz w:val="24"/>
          <w:szCs w:val="24"/>
        </w:rPr>
        <w:t xml:space="preserve"> </w:t>
      </w:r>
      <w:r w:rsidR="00BE4C65" w:rsidRPr="00BE4C65">
        <w:rPr>
          <w:rFonts w:ascii="Times New Roman" w:hAnsi="Times New Roman" w:cs="Times New Roman"/>
          <w:sz w:val="24"/>
          <w:szCs w:val="24"/>
        </w:rPr>
        <w:t>jednostki.</w:t>
      </w:r>
    </w:p>
    <w:p w14:paraId="19D3BF8B" w14:textId="3B18C3FA" w:rsidR="00110902" w:rsidRPr="00110902" w:rsidRDefault="00F71751" w:rsidP="0011090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10902" w:rsidRPr="00110902">
        <w:rPr>
          <w:rFonts w:ascii="Times New Roman" w:hAnsi="Times New Roman" w:cs="Times New Roman"/>
          <w:sz w:val="24"/>
          <w:szCs w:val="24"/>
        </w:rPr>
        <w:t>. Dodatek specjalny może być cofnięty w każdym czasie, przed upływem okresu</w:t>
      </w:r>
      <w:r w:rsidR="00110902">
        <w:rPr>
          <w:rFonts w:ascii="Times New Roman" w:hAnsi="Times New Roman" w:cs="Times New Roman"/>
          <w:sz w:val="24"/>
          <w:szCs w:val="24"/>
        </w:rPr>
        <w:t xml:space="preserve"> </w:t>
      </w:r>
      <w:r w:rsidR="00110902" w:rsidRPr="00110902">
        <w:rPr>
          <w:rFonts w:ascii="Times New Roman" w:hAnsi="Times New Roman" w:cs="Times New Roman"/>
          <w:sz w:val="24"/>
          <w:szCs w:val="24"/>
        </w:rPr>
        <w:t>na jaki zostały przyznane.</w:t>
      </w:r>
    </w:p>
    <w:p w14:paraId="55FCC600" w14:textId="77777777" w:rsidR="00F71751" w:rsidRDefault="00F71751" w:rsidP="00110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8D77C" w14:textId="709D1A09" w:rsidR="00110902" w:rsidRPr="00110902" w:rsidRDefault="00110902" w:rsidP="001109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902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14:paraId="1EF7F6F8" w14:textId="473DC1C2" w:rsidR="004921F6" w:rsidRPr="004921F6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F6">
        <w:rPr>
          <w:rFonts w:ascii="Times New Roman" w:hAnsi="Times New Roman" w:cs="Times New Roman"/>
          <w:sz w:val="24"/>
          <w:szCs w:val="24"/>
        </w:rPr>
        <w:t>Kierownikowi jednostki przysługują także dodatkowe świadczenia wynikające z ustawy o</w:t>
      </w:r>
      <w:r w:rsidR="00110902">
        <w:rPr>
          <w:rFonts w:ascii="Times New Roman" w:hAnsi="Times New Roman" w:cs="Times New Roman"/>
          <w:sz w:val="24"/>
          <w:szCs w:val="24"/>
        </w:rPr>
        <w:t> </w:t>
      </w:r>
      <w:r w:rsidRPr="004921F6">
        <w:rPr>
          <w:rFonts w:ascii="Times New Roman" w:hAnsi="Times New Roman" w:cs="Times New Roman"/>
          <w:sz w:val="24"/>
          <w:szCs w:val="24"/>
        </w:rPr>
        <w:t>pracownikach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1F6">
        <w:rPr>
          <w:rFonts w:ascii="Times New Roman" w:hAnsi="Times New Roman" w:cs="Times New Roman"/>
          <w:sz w:val="24"/>
          <w:szCs w:val="24"/>
        </w:rPr>
        <w:t>samorządowych</w:t>
      </w:r>
      <w:r w:rsidR="00F90901">
        <w:rPr>
          <w:rFonts w:ascii="Times New Roman" w:hAnsi="Times New Roman" w:cs="Times New Roman"/>
          <w:sz w:val="24"/>
          <w:szCs w:val="24"/>
        </w:rPr>
        <w:t>, kodeks pracy oraz</w:t>
      </w:r>
      <w:r w:rsidRPr="004921F6">
        <w:rPr>
          <w:rFonts w:ascii="Times New Roman" w:hAnsi="Times New Roman" w:cs="Times New Roman"/>
          <w:sz w:val="24"/>
          <w:szCs w:val="24"/>
        </w:rPr>
        <w:t xml:space="preserve"> odrębnych przepisów.</w:t>
      </w:r>
    </w:p>
    <w:p w14:paraId="213F1E5A" w14:textId="77777777" w:rsidR="00F71751" w:rsidRDefault="00F71751" w:rsidP="0049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A5D5D" w14:textId="402331ED" w:rsidR="004921F6" w:rsidRPr="004921F6" w:rsidRDefault="004921F6" w:rsidP="0049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1F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</w:p>
    <w:p w14:paraId="23E2F1B8" w14:textId="77777777" w:rsidR="00110902" w:rsidRPr="00110902" w:rsidRDefault="00110902" w:rsidP="0011090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902">
        <w:rPr>
          <w:rFonts w:ascii="Times New Roman" w:hAnsi="Times New Roman" w:cs="Times New Roman"/>
          <w:sz w:val="24"/>
          <w:szCs w:val="24"/>
        </w:rPr>
        <w:t>1. Za szczególne osiągnięcia w pracy kierownikowi jednostki organizacyjnej może być przyznana nagroda, wypłacana w ramach środków na wynagrodzenia posiadanych przez daną jednostkę.</w:t>
      </w:r>
    </w:p>
    <w:p w14:paraId="545FF0C4" w14:textId="77777777" w:rsidR="00110902" w:rsidRPr="00110902" w:rsidRDefault="00110902" w:rsidP="0011090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902">
        <w:rPr>
          <w:rFonts w:ascii="Times New Roman" w:hAnsi="Times New Roman" w:cs="Times New Roman"/>
          <w:sz w:val="24"/>
          <w:szCs w:val="24"/>
        </w:rPr>
        <w:t xml:space="preserve">2. Nagroda ma charakter uznaniowy i przyznawana jest przez Wójt Gminy Radzanów. </w:t>
      </w:r>
    </w:p>
    <w:p w14:paraId="5424757B" w14:textId="77777777" w:rsidR="004921F6" w:rsidRDefault="004921F6" w:rsidP="0049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1BFFC" w14:textId="73437808" w:rsidR="004921F6" w:rsidRPr="004921F6" w:rsidRDefault="004921F6" w:rsidP="0049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1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090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2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E51961" w14:textId="77777777" w:rsidR="004921F6" w:rsidRPr="006115CC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Traci moc Zarządzenie Nr  </w:t>
      </w:r>
      <w:r>
        <w:rPr>
          <w:rFonts w:ascii="Times New Roman" w:hAnsi="Times New Roman" w:cs="Times New Roman"/>
          <w:sz w:val="24"/>
          <w:szCs w:val="24"/>
        </w:rPr>
        <w:t>80A/2021 Wójta Gminy Radzanów z dnia 29.11.2022</w:t>
      </w:r>
      <w:r w:rsidRPr="006115CC">
        <w:rPr>
          <w:rFonts w:ascii="Times New Roman" w:hAnsi="Times New Roman" w:cs="Times New Roman"/>
          <w:sz w:val="24"/>
          <w:szCs w:val="24"/>
        </w:rPr>
        <w:t>r. w sprawie wynagradzania kierowników jednostek organizacyjnych Gminy Radzanów.</w:t>
      </w:r>
    </w:p>
    <w:p w14:paraId="49B24973" w14:textId="77777777" w:rsidR="004921F6" w:rsidRDefault="004921F6" w:rsidP="0049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4930B" w14:textId="5ED90B79" w:rsidR="004921F6" w:rsidRPr="004921F6" w:rsidRDefault="004921F6" w:rsidP="0049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1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090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92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6449F9" w14:textId="77777777" w:rsidR="004921F6" w:rsidRPr="006115CC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Wykonanie zarządzenie powierza się Sekretarzowi Gminy. </w:t>
      </w:r>
    </w:p>
    <w:p w14:paraId="5E5B84BA" w14:textId="77777777" w:rsidR="004921F6" w:rsidRDefault="004921F6" w:rsidP="0049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AF11B" w14:textId="15A24D5C" w:rsidR="004921F6" w:rsidRPr="004921F6" w:rsidRDefault="004921F6" w:rsidP="004921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1F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A6A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92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021A50" w14:textId="6ED02535" w:rsidR="004921F6" w:rsidRDefault="004921F6" w:rsidP="0049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1F6">
        <w:rPr>
          <w:rFonts w:ascii="Times New Roman" w:hAnsi="Times New Roman" w:cs="Times New Roman"/>
          <w:sz w:val="24"/>
          <w:szCs w:val="24"/>
        </w:rPr>
        <w:t>Zarządzenie wchodzi w życie z dniem podpisania i obowiązuje od dnia 01.0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21F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921F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40C70BB" w14:textId="77777777" w:rsidR="000A210C" w:rsidRDefault="000A210C" w:rsidP="00492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620E1" w14:textId="6859C556" w:rsidR="000A210C" w:rsidRDefault="000A210C" w:rsidP="000A2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76168548" w14:textId="1FB0C518" w:rsidR="000A210C" w:rsidRDefault="000A210C" w:rsidP="000A2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sectPr w:rsidR="000A210C" w:rsidSect="0013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A1484"/>
    <w:multiLevelType w:val="hybridMultilevel"/>
    <w:tmpl w:val="7F02D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83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E9"/>
    <w:rsid w:val="000A210C"/>
    <w:rsid w:val="000D6D63"/>
    <w:rsid w:val="000F6581"/>
    <w:rsid w:val="00110902"/>
    <w:rsid w:val="00137042"/>
    <w:rsid w:val="0015146E"/>
    <w:rsid w:val="0019457F"/>
    <w:rsid w:val="00212A7C"/>
    <w:rsid w:val="00237FA9"/>
    <w:rsid w:val="00241DE9"/>
    <w:rsid w:val="003074B5"/>
    <w:rsid w:val="004532E3"/>
    <w:rsid w:val="004921F6"/>
    <w:rsid w:val="00580BA9"/>
    <w:rsid w:val="005D71F3"/>
    <w:rsid w:val="006115CC"/>
    <w:rsid w:val="006947DB"/>
    <w:rsid w:val="006C0CC4"/>
    <w:rsid w:val="007A4CDC"/>
    <w:rsid w:val="00862DC4"/>
    <w:rsid w:val="00937D42"/>
    <w:rsid w:val="009401E8"/>
    <w:rsid w:val="009632A9"/>
    <w:rsid w:val="00A054B1"/>
    <w:rsid w:val="00A45FDC"/>
    <w:rsid w:val="00A90BE1"/>
    <w:rsid w:val="00AE0113"/>
    <w:rsid w:val="00B41AE5"/>
    <w:rsid w:val="00B42DB3"/>
    <w:rsid w:val="00B77BA3"/>
    <w:rsid w:val="00BE4C65"/>
    <w:rsid w:val="00CC3CA6"/>
    <w:rsid w:val="00D60F95"/>
    <w:rsid w:val="00D63254"/>
    <w:rsid w:val="00DA6A74"/>
    <w:rsid w:val="00E0473B"/>
    <w:rsid w:val="00E95C81"/>
    <w:rsid w:val="00ED1AC0"/>
    <w:rsid w:val="00F32799"/>
    <w:rsid w:val="00F33814"/>
    <w:rsid w:val="00F71751"/>
    <w:rsid w:val="00F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48EC"/>
  <w15:docId w15:val="{AB3DD2A8-B901-4B93-A087-E0983750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58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9457F"/>
  </w:style>
  <w:style w:type="paragraph" w:styleId="Akapitzlist">
    <w:name w:val="List Paragraph"/>
    <w:basedOn w:val="Normalny"/>
    <w:uiPriority w:val="34"/>
    <w:qFormat/>
    <w:rsid w:val="006947DB"/>
    <w:pPr>
      <w:ind w:left="720"/>
      <w:contextualSpacing/>
    </w:pPr>
  </w:style>
  <w:style w:type="table" w:styleId="Tabela-Siatka">
    <w:name w:val="Table Grid"/>
    <w:basedOn w:val="Standardowy"/>
    <w:uiPriority w:val="59"/>
    <w:rsid w:val="0069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BD1</cp:lastModifiedBy>
  <cp:revision>10</cp:revision>
  <cp:lastPrinted>2024-01-25T08:05:00Z</cp:lastPrinted>
  <dcterms:created xsi:type="dcterms:W3CDTF">2024-01-24T12:54:00Z</dcterms:created>
  <dcterms:modified xsi:type="dcterms:W3CDTF">2024-03-13T11:10:00Z</dcterms:modified>
</cp:coreProperties>
</file>