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81F8" w14:textId="615F84CB" w:rsidR="008A75C7" w:rsidRPr="008A75C7" w:rsidRDefault="008A75C7" w:rsidP="008A75C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8A75C7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ZARZĄDZENIE  Nr </w:t>
      </w:r>
      <w:r>
        <w:rPr>
          <w:rFonts w:ascii="Times New Roman" w:eastAsiaTheme="minorHAnsi" w:hAnsi="Times New Roman"/>
          <w:b/>
          <w:sz w:val="32"/>
          <w:szCs w:val="32"/>
          <w:lang w:eastAsia="en-US"/>
        </w:rPr>
        <w:t>80/</w:t>
      </w:r>
      <w:r w:rsidRPr="008A75C7">
        <w:rPr>
          <w:rFonts w:ascii="Times New Roman" w:eastAsiaTheme="minorHAnsi" w:hAnsi="Times New Roman"/>
          <w:b/>
          <w:sz w:val="32"/>
          <w:szCs w:val="32"/>
          <w:lang w:eastAsia="en-US"/>
        </w:rPr>
        <w:t>2025</w:t>
      </w:r>
    </w:p>
    <w:p w14:paraId="3EFBD5D8" w14:textId="77777777" w:rsidR="008A75C7" w:rsidRPr="008A75C7" w:rsidRDefault="008A75C7" w:rsidP="008A75C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8A75C7">
        <w:rPr>
          <w:rFonts w:ascii="Times New Roman" w:eastAsiaTheme="minorHAnsi" w:hAnsi="Times New Roman"/>
          <w:b/>
          <w:sz w:val="28"/>
          <w:szCs w:val="28"/>
          <w:lang w:eastAsia="en-US"/>
        </w:rPr>
        <w:t>WÓJTA  GMINY  RADZANÓW</w:t>
      </w:r>
    </w:p>
    <w:p w14:paraId="5E4795A2" w14:textId="5A8EE109" w:rsidR="008A75C7" w:rsidRDefault="008A75C7" w:rsidP="008A75C7">
      <w:pPr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A75C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z dnia 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17  listopada</w:t>
      </w:r>
      <w:r w:rsidRPr="008A75C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2025r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</w:p>
    <w:p w14:paraId="7B4463B4" w14:textId="77777777" w:rsidR="008A75C7" w:rsidRDefault="008A75C7" w:rsidP="008A75C7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09B1FA43" w14:textId="5CBA913A" w:rsidR="008A75C7" w:rsidRPr="008A75C7" w:rsidRDefault="008A75C7" w:rsidP="008A75C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w sprawie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: </w:t>
      </w:r>
      <w:r w:rsidRPr="008A75C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ogłoszenia wykazu nieruchomości przeznaczon</w:t>
      </w:r>
      <w:r w:rsidR="000D196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ej</w:t>
      </w:r>
      <w:r w:rsidRPr="008A75C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do oddania </w:t>
      </w:r>
      <w:r w:rsidRPr="008A75C7">
        <w:rPr>
          <w:rFonts w:ascii="Times New Roman" w:hAnsi="Times New Roman"/>
          <w:b/>
          <w:bCs/>
          <w:sz w:val="24"/>
          <w:szCs w:val="24"/>
        </w:rPr>
        <w:t>w użyczenie</w:t>
      </w:r>
      <w:r w:rsidRPr="008A75C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 będąc</w:t>
      </w:r>
      <w:r w:rsidR="000D196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ej</w:t>
      </w:r>
      <w:r w:rsidRPr="008A75C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 własnością Gminy Radzanów. </w:t>
      </w:r>
    </w:p>
    <w:p w14:paraId="0BDA9836" w14:textId="77777777" w:rsidR="008A75C7" w:rsidRDefault="008A75C7" w:rsidP="008A75C7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C0E081D" w14:textId="77777777" w:rsidR="008A75C7" w:rsidRDefault="008A75C7" w:rsidP="008A75C7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Na podstawie art. 30 ust.2 pkt 3 o samorządzie gminnym  (tj. Dz.U. z 2025r.                   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poz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1153 ze zm.) i art. 35  ustawy  z dnia 21 sierpnia 1997 o gospodarce nieruchomościami                     (tj. Dz. U. z 2024 r  </w:t>
      </w:r>
      <w:r>
        <w:rPr>
          <w:rFonts w:ascii="Times New Roman" w:hAnsi="Times New Roman"/>
          <w:sz w:val="24"/>
          <w:szCs w:val="24"/>
        </w:rPr>
        <w:t>poz.1145  ze zm.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) zarządzam co następuje:</w:t>
      </w:r>
    </w:p>
    <w:p w14:paraId="215A18BA" w14:textId="77777777" w:rsidR="008A75C7" w:rsidRDefault="008A75C7" w:rsidP="008A75C7">
      <w:pPr>
        <w:jc w:val="both"/>
        <w:rPr>
          <w:rFonts w:ascii="Utsaah" w:eastAsiaTheme="minorHAnsi" w:hAnsi="Utsaah" w:cs="Utsaah"/>
          <w:sz w:val="24"/>
          <w:szCs w:val="24"/>
          <w:lang w:eastAsia="en-US"/>
        </w:rPr>
      </w:pPr>
    </w:p>
    <w:p w14:paraId="18736965" w14:textId="7C623AE7" w:rsidR="008A75C7" w:rsidRDefault="008A75C7" w:rsidP="008A75C7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D196E">
        <w:rPr>
          <w:rFonts w:ascii="Utsaah" w:eastAsiaTheme="minorHAnsi" w:hAnsi="Utsaah" w:cs="Utsaah"/>
          <w:b/>
          <w:sz w:val="24"/>
          <w:szCs w:val="24"/>
          <w:lang w:eastAsia="en-US"/>
        </w:rPr>
        <w:t>§</w:t>
      </w:r>
      <w:r w:rsidRPr="000D196E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1.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Przeznacza się do oddania w użyczenie   nieruchomość w skład której wchodzi   działka zabudowana   o  nr  </w:t>
      </w:r>
      <w:r w:rsidR="000D196E">
        <w:rPr>
          <w:rFonts w:ascii="Times New Roman" w:eastAsiaTheme="minorHAnsi" w:hAnsi="Times New Roman"/>
          <w:sz w:val="24"/>
          <w:szCs w:val="24"/>
          <w:lang w:eastAsia="en-US"/>
        </w:rPr>
        <w:t>ew. 433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w obrębie </w:t>
      </w:r>
      <w:proofErr w:type="spellStart"/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Ocieść</w:t>
      </w:r>
      <w:proofErr w:type="spellEnd"/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gmina Radzanów wymieniona  w wykazie będącym załącznikiem do niniejszego zarządzenia.</w:t>
      </w:r>
    </w:p>
    <w:p w14:paraId="1E9F08A8" w14:textId="71BFA2D8" w:rsidR="008A75C7" w:rsidRDefault="008A75C7" w:rsidP="008A75C7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D196E">
        <w:rPr>
          <w:rFonts w:ascii="Utsaah" w:eastAsiaTheme="minorHAnsi" w:hAnsi="Utsaah" w:cs="Utsaah"/>
          <w:b/>
          <w:sz w:val="24"/>
          <w:szCs w:val="24"/>
          <w:lang w:eastAsia="en-US"/>
        </w:rPr>
        <w:t>§</w:t>
      </w:r>
      <w:r w:rsidRPr="000D196E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2.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Wykaz o którym mowa w </w:t>
      </w:r>
      <w:r>
        <w:rPr>
          <w:rFonts w:ascii="Utsaah" w:eastAsiaTheme="minorHAnsi" w:hAnsi="Utsaah" w:cs="Utsaah"/>
          <w:sz w:val="24"/>
          <w:szCs w:val="24"/>
          <w:lang w:eastAsia="en-US"/>
        </w:rPr>
        <w:t>§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1podlega wywieszeniu na tablicy  ogłoszeń w siedzibie Urzędu Gminy   na okres 21 dni tj. od dnia  </w:t>
      </w:r>
      <w:r w:rsidR="000D196E">
        <w:rPr>
          <w:rFonts w:ascii="Times New Roman" w:eastAsiaTheme="minorHAnsi" w:hAnsi="Times New Roman"/>
          <w:sz w:val="24"/>
          <w:szCs w:val="24"/>
          <w:lang w:eastAsia="en-US"/>
        </w:rPr>
        <w:t>19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listopada   2025r.   do dnia </w:t>
      </w:r>
      <w:r w:rsidR="000D196E">
        <w:rPr>
          <w:rFonts w:ascii="Times New Roman" w:eastAsiaTheme="minorHAnsi" w:hAnsi="Times New Roman"/>
          <w:sz w:val="24"/>
          <w:szCs w:val="24"/>
          <w:lang w:eastAsia="en-US"/>
        </w:rPr>
        <w:t xml:space="preserve"> 9 grudnia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2025r.</w:t>
      </w:r>
    </w:p>
    <w:p w14:paraId="561BDB03" w14:textId="2930AEB7" w:rsidR="008A75C7" w:rsidRDefault="008A75C7" w:rsidP="008A75C7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D196E">
        <w:rPr>
          <w:rFonts w:ascii="Utsaah" w:eastAsiaTheme="minorHAnsi" w:hAnsi="Utsaah" w:cs="Utsaah"/>
          <w:b/>
          <w:sz w:val="24"/>
          <w:szCs w:val="24"/>
          <w:lang w:eastAsia="en-US"/>
        </w:rPr>
        <w:t>§</w:t>
      </w:r>
      <w:r w:rsidR="000D196E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Pr="000D196E">
        <w:rPr>
          <w:rFonts w:ascii="Times New Roman" w:eastAsiaTheme="minorHAnsi" w:hAnsi="Times New Roman"/>
          <w:b/>
          <w:sz w:val="24"/>
          <w:szCs w:val="24"/>
          <w:lang w:eastAsia="en-US"/>
        </w:rPr>
        <w:t>3.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Informację o wywieszeniu wykazu podaje się do publicznej wiadomości poprzez ogłoszenie w prasie lokalnej, stronie internetowej BIP  Urzędu oraz na tablicy ogłoszeń                        w siedzibie Urzędu  Gminy w Radzanowie.</w:t>
      </w:r>
    </w:p>
    <w:p w14:paraId="05ADF4F5" w14:textId="77777777" w:rsidR="008A75C7" w:rsidRPr="000D196E" w:rsidRDefault="008A75C7" w:rsidP="008A75C7">
      <w:pPr>
        <w:jc w:val="both"/>
        <w:rPr>
          <w:rFonts w:ascii="Times New Roman" w:eastAsiaTheme="minorHAnsi" w:hAnsi="Times New Roman"/>
          <w:b/>
          <w:vanish/>
          <w:sz w:val="24"/>
          <w:szCs w:val="24"/>
          <w:lang w:eastAsia="en-US"/>
        </w:rPr>
      </w:pPr>
    </w:p>
    <w:p w14:paraId="7D9B1FEF" w14:textId="77777777" w:rsidR="008A75C7" w:rsidRDefault="008A75C7" w:rsidP="008A75C7">
      <w:pPr>
        <w:jc w:val="both"/>
        <w:rPr>
          <w:rFonts w:ascii="Times New Roman" w:eastAsiaTheme="minorHAnsi" w:hAnsi="Times New Roman"/>
          <w:vanish/>
          <w:sz w:val="24"/>
          <w:szCs w:val="24"/>
          <w:lang w:eastAsia="en-US"/>
        </w:rPr>
      </w:pPr>
      <w:r w:rsidRPr="000D196E">
        <w:rPr>
          <w:rFonts w:ascii="Times New Roman" w:eastAsiaTheme="minorHAnsi" w:hAnsi="Times New Roman"/>
          <w:b/>
          <w:sz w:val="24"/>
          <w:szCs w:val="24"/>
          <w:lang w:eastAsia="en-US"/>
        </w:rPr>
        <w:t>§ 4.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Wykonanie zarządzenia powierza się Wójtowi Gminy Radzanów.</w:t>
      </w:r>
    </w:p>
    <w:p w14:paraId="43251839" w14:textId="77777777" w:rsidR="008A75C7" w:rsidRDefault="008A75C7" w:rsidP="008A75C7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011F1B0D" w14:textId="77777777" w:rsidR="008A75C7" w:rsidRDefault="008A75C7" w:rsidP="008A75C7">
      <w:pPr>
        <w:jc w:val="both"/>
        <w:rPr>
          <w:rFonts w:ascii="Times New Roman" w:eastAsiaTheme="minorHAnsi" w:hAnsi="Times New Roman"/>
          <w:vanish/>
          <w:sz w:val="24"/>
          <w:szCs w:val="24"/>
          <w:lang w:eastAsia="en-US"/>
        </w:rPr>
      </w:pPr>
      <w:r w:rsidRPr="000D196E">
        <w:rPr>
          <w:rFonts w:ascii="Times New Roman" w:eastAsiaTheme="minorHAnsi" w:hAnsi="Times New Roman"/>
          <w:b/>
          <w:sz w:val="24"/>
          <w:szCs w:val="24"/>
          <w:lang w:eastAsia="en-US"/>
        </w:rPr>
        <w:t>§ 5.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Zarządzenie wchodzi w życie z dniem podpisania.</w:t>
      </w:r>
    </w:p>
    <w:p w14:paraId="215D7B1F" w14:textId="77777777" w:rsidR="008A75C7" w:rsidRDefault="008A75C7" w:rsidP="008A75C7">
      <w:pPr>
        <w:rPr>
          <w:rFonts w:ascii="Times New Roman" w:eastAsiaTheme="minorHAnsi" w:hAnsi="Times New Roman"/>
          <w:vanish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1A490CFC" w14:textId="77777777" w:rsidR="008A75C7" w:rsidRDefault="008A75C7" w:rsidP="008A75C7">
      <w:pPr>
        <w:rPr>
          <w:rFonts w:ascii="Times New Roman" w:eastAsiaTheme="minorHAnsi" w:hAnsi="Times New Roman"/>
          <w:vanish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7F83F1C7" w14:textId="77777777" w:rsidR="008A75C7" w:rsidRDefault="008A75C7" w:rsidP="008A75C7">
      <w:pPr>
        <w:rPr>
          <w:rFonts w:ascii="Times New Roman" w:eastAsiaTheme="minorHAnsi" w:hAnsi="Times New Roman"/>
          <w:vanish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03DF59C4" w14:textId="77777777" w:rsidR="008A75C7" w:rsidRDefault="008A75C7" w:rsidP="008A75C7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0A5F7AF6" w14:textId="716B028A" w:rsidR="008A75C7" w:rsidRPr="0025199C" w:rsidRDefault="0025199C" w:rsidP="0025199C">
      <w:pPr>
        <w:jc w:val="right"/>
        <w:rPr>
          <w:rFonts w:ascii="Times New Roman" w:hAnsi="Times New Roman"/>
          <w:spacing w:val="6"/>
        </w:rPr>
      </w:pPr>
      <w:r w:rsidRPr="0025199C">
        <w:rPr>
          <w:rFonts w:ascii="Times New Roman" w:hAnsi="Times New Roman"/>
          <w:spacing w:val="6"/>
        </w:rPr>
        <w:t>Wójt Gminy</w:t>
      </w:r>
    </w:p>
    <w:p w14:paraId="01CDDB3D" w14:textId="57063001" w:rsidR="0025199C" w:rsidRPr="0025199C" w:rsidRDefault="0025199C" w:rsidP="0025199C">
      <w:pPr>
        <w:jc w:val="right"/>
        <w:rPr>
          <w:rFonts w:ascii="Times New Roman" w:hAnsi="Times New Roman"/>
          <w:spacing w:val="6"/>
        </w:rPr>
      </w:pPr>
      <w:r w:rsidRPr="0025199C">
        <w:rPr>
          <w:rFonts w:ascii="Times New Roman" w:hAnsi="Times New Roman"/>
          <w:spacing w:val="6"/>
        </w:rPr>
        <w:t xml:space="preserve">Sławomir </w:t>
      </w:r>
      <w:proofErr w:type="spellStart"/>
      <w:r w:rsidRPr="0025199C">
        <w:rPr>
          <w:rFonts w:ascii="Times New Roman" w:hAnsi="Times New Roman"/>
          <w:spacing w:val="6"/>
        </w:rPr>
        <w:t>Kruśliński</w:t>
      </w:r>
      <w:proofErr w:type="spellEnd"/>
    </w:p>
    <w:p w14:paraId="0BFCE671" w14:textId="77777777" w:rsidR="008A75C7" w:rsidRDefault="008A75C7" w:rsidP="008A75C7">
      <w:pPr>
        <w:jc w:val="both"/>
        <w:rPr>
          <w:rFonts w:ascii="Cambria" w:hAnsi="Cambria"/>
          <w:spacing w:val="6"/>
        </w:rPr>
      </w:pPr>
    </w:p>
    <w:p w14:paraId="002143F0" w14:textId="77777777" w:rsidR="008A75C7" w:rsidRDefault="008A75C7" w:rsidP="008A75C7">
      <w:pPr>
        <w:jc w:val="both"/>
        <w:rPr>
          <w:rFonts w:ascii="Cambria" w:hAnsi="Cambria"/>
          <w:spacing w:val="6"/>
        </w:rPr>
      </w:pPr>
    </w:p>
    <w:p w14:paraId="1737FB39" w14:textId="77777777" w:rsidR="008A75C7" w:rsidRDefault="008A75C7" w:rsidP="008A75C7">
      <w:pPr>
        <w:jc w:val="both"/>
        <w:rPr>
          <w:rFonts w:ascii="Cambria" w:hAnsi="Cambria"/>
          <w:spacing w:val="6"/>
        </w:rPr>
      </w:pPr>
    </w:p>
    <w:p w14:paraId="59AD738D" w14:textId="77777777" w:rsidR="008A75C7" w:rsidRDefault="008A75C7" w:rsidP="008A75C7">
      <w:pPr>
        <w:jc w:val="both"/>
        <w:rPr>
          <w:rFonts w:ascii="Cambria" w:hAnsi="Cambria"/>
          <w:spacing w:val="6"/>
        </w:rPr>
      </w:pPr>
    </w:p>
    <w:p w14:paraId="6E36D91E" w14:textId="77777777" w:rsidR="008A75C7" w:rsidRDefault="008A75C7" w:rsidP="008A75C7">
      <w:pPr>
        <w:jc w:val="both"/>
        <w:rPr>
          <w:rFonts w:ascii="Cambria" w:hAnsi="Cambria"/>
          <w:spacing w:val="6"/>
        </w:rPr>
      </w:pPr>
    </w:p>
    <w:p w14:paraId="493451B4" w14:textId="77777777" w:rsidR="008A75C7" w:rsidRDefault="008A75C7" w:rsidP="008A75C7">
      <w:pPr>
        <w:jc w:val="both"/>
        <w:rPr>
          <w:rFonts w:ascii="Cambria" w:hAnsi="Cambria"/>
          <w:spacing w:val="6"/>
        </w:rPr>
      </w:pPr>
    </w:p>
    <w:p w14:paraId="772F3F54" w14:textId="77777777" w:rsidR="008A75C7" w:rsidRDefault="008A75C7" w:rsidP="008A75C7">
      <w:pPr>
        <w:jc w:val="both"/>
        <w:rPr>
          <w:rFonts w:ascii="Cambria" w:hAnsi="Cambria"/>
          <w:spacing w:val="6"/>
        </w:rPr>
      </w:pPr>
    </w:p>
    <w:p w14:paraId="47024FDD" w14:textId="77777777" w:rsidR="000D196E" w:rsidRDefault="000D196E" w:rsidP="008A75C7">
      <w:pPr>
        <w:jc w:val="both"/>
        <w:rPr>
          <w:rFonts w:ascii="Cambria" w:hAnsi="Cambria"/>
          <w:spacing w:val="6"/>
        </w:rPr>
      </w:pPr>
    </w:p>
    <w:p w14:paraId="35C2E4C3" w14:textId="77777777" w:rsidR="000D196E" w:rsidRDefault="000D196E" w:rsidP="008A75C7">
      <w:pPr>
        <w:jc w:val="both"/>
        <w:rPr>
          <w:rFonts w:ascii="Cambria" w:hAnsi="Cambria"/>
          <w:spacing w:val="6"/>
        </w:rPr>
      </w:pPr>
    </w:p>
    <w:p w14:paraId="6A9D6AA8" w14:textId="77777777" w:rsidR="008A75C7" w:rsidRDefault="008A75C7" w:rsidP="008A75C7">
      <w:pPr>
        <w:jc w:val="both"/>
        <w:rPr>
          <w:rFonts w:ascii="Cambria" w:hAnsi="Cambria"/>
          <w:spacing w:val="6"/>
        </w:rPr>
      </w:pPr>
    </w:p>
    <w:p w14:paraId="341193A9" w14:textId="77777777" w:rsidR="008A75C7" w:rsidRDefault="008A75C7" w:rsidP="008A75C7">
      <w:pPr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15A9210" w14:textId="77777777" w:rsidR="008A75C7" w:rsidRDefault="008A75C7" w:rsidP="008A75C7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AA23739" w14:textId="77777777" w:rsidR="008A75C7" w:rsidRDefault="008A75C7" w:rsidP="008A75C7">
      <w:pPr>
        <w:spacing w:before="100" w:beforeAutospacing="1" w:after="100" w:afterAutospacing="1" w:line="240" w:lineRule="auto"/>
        <w:ind w:right="-768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C2D3D28" w14:textId="77777777" w:rsidR="008A75C7" w:rsidRDefault="008A75C7" w:rsidP="008A75C7">
      <w:pPr>
        <w:spacing w:before="100" w:beforeAutospacing="1" w:after="100" w:afterAutospacing="1" w:line="240" w:lineRule="auto"/>
        <w:ind w:right="-768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</w:t>
      </w:r>
    </w:p>
    <w:p w14:paraId="5E8FEAE4" w14:textId="4E658387" w:rsidR="008A75C7" w:rsidRDefault="008A75C7" w:rsidP="008A75C7">
      <w:pPr>
        <w:spacing w:before="100" w:beforeAutospacing="1" w:after="100" w:afterAutospacing="1" w:line="240" w:lineRule="auto"/>
        <w:ind w:right="-768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Zarządzenia Nr 80/2025</w:t>
      </w:r>
    </w:p>
    <w:p w14:paraId="523311FB" w14:textId="77777777" w:rsidR="008A75C7" w:rsidRDefault="008A75C7" w:rsidP="008A75C7">
      <w:pPr>
        <w:spacing w:before="100" w:beforeAutospacing="1" w:after="100" w:afterAutospacing="1" w:line="240" w:lineRule="auto"/>
        <w:ind w:right="-768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Wójta Gminy Radzanów</w:t>
      </w:r>
    </w:p>
    <w:p w14:paraId="0C45AC45" w14:textId="12F72928" w:rsidR="008A75C7" w:rsidRDefault="008A75C7" w:rsidP="008A75C7">
      <w:pPr>
        <w:spacing w:before="100" w:beforeAutospacing="1" w:after="100" w:afterAutospacing="1" w:line="240" w:lineRule="auto"/>
        <w:ind w:right="-768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 dnia 17  listopada  2025r.</w:t>
      </w:r>
    </w:p>
    <w:p w14:paraId="67EE7DA0" w14:textId="77777777" w:rsidR="008A75C7" w:rsidRDefault="008A75C7" w:rsidP="008A75C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356438F" w14:textId="4551EE7B" w:rsidR="008A75C7" w:rsidRPr="003C28F8" w:rsidRDefault="008A75C7" w:rsidP="008A75C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C28F8">
        <w:rPr>
          <w:rFonts w:ascii="Times New Roman" w:hAnsi="Times New Roman"/>
          <w:b/>
          <w:sz w:val="24"/>
          <w:szCs w:val="24"/>
        </w:rPr>
        <w:t>Wykaz  Nr 5/2025</w:t>
      </w:r>
    </w:p>
    <w:p w14:paraId="5F6A9605" w14:textId="69EC841B" w:rsidR="008A75C7" w:rsidRPr="003C28F8" w:rsidRDefault="008A75C7" w:rsidP="008A75C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C28F8">
        <w:rPr>
          <w:rFonts w:ascii="Times New Roman" w:hAnsi="Times New Roman"/>
          <w:b/>
          <w:sz w:val="24"/>
          <w:szCs w:val="24"/>
        </w:rPr>
        <w:t>nieruchomości przeznaczon</w:t>
      </w:r>
      <w:r w:rsidR="000D196E">
        <w:rPr>
          <w:rFonts w:ascii="Times New Roman" w:hAnsi="Times New Roman"/>
          <w:b/>
          <w:sz w:val="24"/>
          <w:szCs w:val="24"/>
        </w:rPr>
        <w:t>ej</w:t>
      </w:r>
      <w:r w:rsidRPr="003C28F8">
        <w:rPr>
          <w:rFonts w:ascii="Times New Roman" w:hAnsi="Times New Roman"/>
          <w:b/>
          <w:sz w:val="24"/>
          <w:szCs w:val="24"/>
        </w:rPr>
        <w:t xml:space="preserve">  do oddania w użyczenie</w:t>
      </w:r>
    </w:p>
    <w:p w14:paraId="170A2C30" w14:textId="77777777" w:rsidR="008A75C7" w:rsidRDefault="008A75C7" w:rsidP="008A75C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C4DF644" w14:textId="01EBD81B" w:rsidR="008A75C7" w:rsidRDefault="008A75C7" w:rsidP="008A75C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Na podstawie art. 35 ust. 1 i 2  ustawy z dnia 21 sierpnia 1997r. o gospodarce nieruchomościami (tj. Dz.U. z 2024r. poz.1145  ze zm.) Wójt Gminy Radzanów podaje do publicznej wiadomości wykaz dotyczący nieruchomości   będąc</w:t>
      </w:r>
      <w:r w:rsidR="000D196E">
        <w:rPr>
          <w:rFonts w:ascii="Times New Roman" w:hAnsi="Times New Roman"/>
          <w:sz w:val="24"/>
          <w:szCs w:val="24"/>
        </w:rPr>
        <w:t>ej</w:t>
      </w:r>
      <w:r>
        <w:rPr>
          <w:rFonts w:ascii="Times New Roman" w:hAnsi="Times New Roman"/>
          <w:sz w:val="24"/>
          <w:szCs w:val="24"/>
        </w:rPr>
        <w:t xml:space="preserve">  własnością gminy Radzanów przeznaczon</w:t>
      </w:r>
      <w:r w:rsidR="000D196E">
        <w:rPr>
          <w:rFonts w:ascii="Times New Roman" w:hAnsi="Times New Roman"/>
          <w:sz w:val="24"/>
          <w:szCs w:val="24"/>
        </w:rPr>
        <w:t>ej</w:t>
      </w:r>
      <w:r>
        <w:rPr>
          <w:rFonts w:ascii="Times New Roman" w:hAnsi="Times New Roman"/>
          <w:sz w:val="24"/>
          <w:szCs w:val="24"/>
        </w:rPr>
        <w:t xml:space="preserve">  do oddania</w:t>
      </w:r>
      <w:r>
        <w:rPr>
          <w:rFonts w:ascii="Times New Roman" w:hAnsi="Times New Roman"/>
          <w:bCs/>
          <w:sz w:val="24"/>
          <w:szCs w:val="24"/>
        </w:rPr>
        <w:t xml:space="preserve"> w użyczenie:</w:t>
      </w:r>
    </w:p>
    <w:p w14:paraId="55ED7DD2" w14:textId="77777777" w:rsidR="008A75C7" w:rsidRDefault="008A75C7" w:rsidP="008A75C7">
      <w:pPr>
        <w:spacing w:before="100" w:beforeAutospacing="1" w:after="100" w:afterAutospacing="1" w:line="240" w:lineRule="auto"/>
        <w:ind w:right="-9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ela-Siatka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1274"/>
        <w:gridCol w:w="710"/>
        <w:gridCol w:w="1560"/>
        <w:gridCol w:w="1981"/>
        <w:gridCol w:w="851"/>
        <w:gridCol w:w="1559"/>
        <w:gridCol w:w="1134"/>
      </w:tblGrid>
      <w:tr w:rsidR="008A75C7" w14:paraId="26A8CC95" w14:textId="77777777">
        <w:trPr>
          <w:trHeight w:val="120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C984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</w:p>
          <w:p w14:paraId="203F99D5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</w:p>
          <w:p w14:paraId="42FD41CB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  <w:t>Adres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D22E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</w:p>
          <w:p w14:paraId="7478E27C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  <w:t xml:space="preserve">oznaczenie nieruchomości wg.  KW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9C97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</w:p>
          <w:p w14:paraId="72A53C45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</w:p>
          <w:p w14:paraId="48062717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  <w:t xml:space="preserve">pow. </w:t>
            </w:r>
          </w:p>
          <w:p w14:paraId="2F16794B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  <w:t>ha</w:t>
            </w:r>
          </w:p>
          <w:p w14:paraId="0C380738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A212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</w:p>
          <w:p w14:paraId="414B6541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</w:p>
          <w:p w14:paraId="04784ADB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  <w:t>Opis nieruchomości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57AD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</w:p>
          <w:p w14:paraId="411C5074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  <w:t>Przeznaczenie</w:t>
            </w:r>
          </w:p>
          <w:p w14:paraId="76474C5A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  <w:t>i sposób zagospodarowania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0D36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</w:p>
          <w:p w14:paraId="158C957B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  <w:t>Nr</w:t>
            </w:r>
          </w:p>
          <w:p w14:paraId="4D4F4063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  <w:t>działki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F259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</w:p>
          <w:p w14:paraId="060F3F1D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  <w:t xml:space="preserve">Czas </w:t>
            </w:r>
          </w:p>
          <w:p w14:paraId="11F4FBE7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  <w:t xml:space="preserve">na jaki zostanie zawarta umowa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8184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</w:p>
          <w:p w14:paraId="3D25926D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  <w:t>Wysokość</w:t>
            </w:r>
          </w:p>
          <w:p w14:paraId="656F219C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  <w:t xml:space="preserve">opłat </w:t>
            </w:r>
          </w:p>
          <w:p w14:paraId="7369387B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A75C7" w14:paraId="2D85BD1D" w14:textId="77777777">
        <w:trPr>
          <w:cantSplit/>
          <w:trHeight w:val="22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BD3A62" w14:textId="5F289486" w:rsidR="008A75C7" w:rsidRDefault="002219A5">
            <w:pPr>
              <w:spacing w:before="100" w:beforeAutospacing="1" w:after="100" w:afterAutospacing="1" w:line="240" w:lineRule="auto"/>
              <w:ind w:left="113" w:right="113"/>
              <w:contextualSpacing/>
              <w:jc w:val="center"/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</w:pPr>
            <w:proofErr w:type="spellStart"/>
            <w:r w:rsidRPr="000D196E"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  <w:t>Ocieść</w:t>
            </w:r>
            <w:proofErr w:type="spellEnd"/>
            <w:r w:rsidR="003C28F8" w:rsidRPr="000D196E"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  <w:t xml:space="preserve"> </w:t>
            </w:r>
            <w:r w:rsidR="000D196E"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  <w:t xml:space="preserve"> </w:t>
            </w:r>
            <w:r w:rsidR="000D196E" w:rsidRPr="000D196E">
              <w:rPr>
                <w:rFonts w:ascii="Times New Roman" w:hAnsi="Times New Roman" w:cstheme="minorBidi"/>
                <w:b/>
                <w:sz w:val="20"/>
                <w:szCs w:val="20"/>
                <w:lang w:eastAsia="en-US"/>
              </w:rPr>
              <w:t>29A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9BAA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sz w:val="20"/>
                <w:szCs w:val="20"/>
                <w:lang w:val="en-US" w:eastAsia="en-US"/>
              </w:rPr>
            </w:pPr>
          </w:p>
          <w:p w14:paraId="6CE1AF55" w14:textId="77777777" w:rsidR="008A75C7" w:rsidRDefault="008A75C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theme="minorBidi"/>
                <w:b/>
                <w:bCs/>
                <w:sz w:val="20"/>
                <w:szCs w:val="20"/>
                <w:lang w:val="en-US" w:eastAsia="en-US"/>
              </w:rPr>
            </w:pPr>
          </w:p>
          <w:p w14:paraId="29104345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KW  </w:t>
            </w:r>
          </w:p>
          <w:p w14:paraId="6FF17D6A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RA 2G 00015560/2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3310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</w:p>
          <w:p w14:paraId="2B64A17D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</w:p>
          <w:p w14:paraId="4E94067C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</w:p>
          <w:p w14:paraId="1FC9A73A" w14:textId="3B00C88B" w:rsidR="008A75C7" w:rsidRDefault="002219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lang w:eastAsia="en-US"/>
              </w:rPr>
              <w:t>0,80</w:t>
            </w:r>
          </w:p>
          <w:p w14:paraId="1621304B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6705" w14:textId="77777777" w:rsidR="008A75C7" w:rsidRDefault="008A75C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theme="minorBidi"/>
                <w:b/>
                <w:bCs/>
                <w:lang w:eastAsia="en-US"/>
              </w:rPr>
            </w:pPr>
          </w:p>
          <w:p w14:paraId="31EAE004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</w:p>
          <w:p w14:paraId="1AA0D1F2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lang w:eastAsia="en-US"/>
              </w:rPr>
              <w:t xml:space="preserve">nieruchomość                  </w:t>
            </w:r>
          </w:p>
          <w:p w14:paraId="49D8D201" w14:textId="77777777" w:rsidR="003C28F8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lang w:eastAsia="en-US"/>
              </w:rPr>
              <w:t>zabudowana</w:t>
            </w:r>
          </w:p>
          <w:p w14:paraId="5108F620" w14:textId="77777777" w:rsidR="003C28F8" w:rsidRDefault="003C28F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lang w:eastAsia="en-US"/>
              </w:rPr>
              <w:t>budynkiem świetlicy</w:t>
            </w:r>
          </w:p>
          <w:p w14:paraId="26A2F83F" w14:textId="7FB8EB56" w:rsidR="008A75C7" w:rsidRDefault="003C28F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lang w:eastAsia="en-US"/>
              </w:rPr>
              <w:t xml:space="preserve">o pow. </w:t>
            </w:r>
            <w:r w:rsidR="000D196E">
              <w:rPr>
                <w:rFonts w:ascii="Times New Roman" w:hAnsi="Times New Roman" w:cstheme="minorBidi"/>
                <w:b/>
                <w:bCs/>
                <w:lang w:eastAsia="en-US"/>
              </w:rPr>
              <w:t xml:space="preserve">76 </w:t>
            </w:r>
            <w:r>
              <w:rPr>
                <w:rFonts w:ascii="Times New Roman" w:hAnsi="Times New Roman" w:cstheme="minorBidi"/>
                <w:b/>
                <w:bCs/>
                <w:lang w:eastAsia="en-US"/>
              </w:rPr>
              <w:t>m</w:t>
            </w:r>
            <w:r w:rsidRPr="003C28F8">
              <w:rPr>
                <w:rFonts w:ascii="Times New Roman" w:hAnsi="Times New Roman" w:cstheme="minorBidi"/>
                <w:b/>
                <w:bCs/>
                <w:vertAlign w:val="superscript"/>
                <w:lang w:eastAsia="en-US"/>
              </w:rPr>
              <w:t>2</w:t>
            </w:r>
            <w:r w:rsidR="008A75C7">
              <w:rPr>
                <w:rFonts w:ascii="Times New Roman" w:hAnsi="Times New Roman" w:cstheme="minorBidi"/>
                <w:b/>
                <w:bCs/>
                <w:lang w:eastAsia="en-US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5FBA" w14:textId="77777777" w:rsidR="008A75C7" w:rsidRDefault="008A75C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theme="minorBidi"/>
                <w:b/>
                <w:bCs/>
                <w:lang w:eastAsia="en-US"/>
              </w:rPr>
            </w:pPr>
          </w:p>
          <w:p w14:paraId="6FD7506A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</w:p>
          <w:p w14:paraId="6F11D3B5" w14:textId="77777777" w:rsidR="000D196E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lang w:eastAsia="en-US"/>
              </w:rPr>
              <w:t xml:space="preserve">działalność </w:t>
            </w:r>
          </w:p>
          <w:p w14:paraId="7318B8CA" w14:textId="74294A3C" w:rsidR="003C28F8" w:rsidRDefault="002219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lang w:eastAsia="en-US"/>
              </w:rPr>
              <w:t xml:space="preserve">Kola Gospodyń Wiejskich </w:t>
            </w:r>
          </w:p>
          <w:p w14:paraId="3234D74A" w14:textId="16A0E901" w:rsidR="008A75C7" w:rsidRDefault="002219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lang w:eastAsia="en-US"/>
              </w:rPr>
              <w:t>w</w:t>
            </w:r>
            <w:r w:rsidR="000D196E">
              <w:rPr>
                <w:rFonts w:ascii="Times New Roman" w:hAnsi="Times New Roman" w:cstheme="minorBidi"/>
                <w:b/>
                <w:bCs/>
                <w:lang w:eastAsia="en-US"/>
              </w:rPr>
              <w:t xml:space="preserve"> </w:t>
            </w:r>
            <w:r>
              <w:rPr>
                <w:rFonts w:ascii="Times New Roman" w:hAnsi="Times New Roman" w:cstheme="minorBidi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theme="minorBidi"/>
                <w:b/>
                <w:bCs/>
                <w:lang w:eastAsia="en-US"/>
              </w:rPr>
              <w:t>Ocieściu</w:t>
            </w:r>
            <w:proofErr w:type="spellEnd"/>
          </w:p>
          <w:p w14:paraId="3033F133" w14:textId="5D8A46DB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F7A9" w14:textId="77777777" w:rsidR="008A75C7" w:rsidRDefault="008A75C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theme="minorBidi"/>
                <w:b/>
                <w:bCs/>
                <w:lang w:eastAsia="en-US"/>
              </w:rPr>
            </w:pPr>
          </w:p>
          <w:p w14:paraId="7A01E8D4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</w:p>
          <w:p w14:paraId="6CBF7F42" w14:textId="0ADAE438" w:rsidR="008A75C7" w:rsidRDefault="002219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lang w:eastAsia="en-US"/>
              </w:rPr>
              <w:t>433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E624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</w:p>
          <w:p w14:paraId="57669A90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lang w:eastAsia="en-US"/>
              </w:rPr>
              <w:t xml:space="preserve">umowa użyczenia na </w:t>
            </w:r>
          </w:p>
          <w:p w14:paraId="16447BF4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lang w:eastAsia="en-US"/>
              </w:rPr>
              <w:t>okres 10 lat</w:t>
            </w:r>
          </w:p>
          <w:p w14:paraId="5C53F9DC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1CA54BEF" w14:textId="77777777" w:rsidR="008A75C7" w:rsidRDefault="008A75C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theme="minorBidi"/>
                <w:b/>
                <w:bCs/>
                <w:lang w:eastAsia="en-US"/>
              </w:rPr>
            </w:pPr>
          </w:p>
          <w:p w14:paraId="0C5ECF97" w14:textId="77777777" w:rsidR="008A75C7" w:rsidRDefault="008A75C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theme="minorBidi"/>
                <w:b/>
                <w:bCs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lang w:eastAsia="en-US"/>
              </w:rPr>
              <w:t xml:space="preserve">    nieodpłatnie</w:t>
            </w:r>
          </w:p>
          <w:p w14:paraId="2C4E9D70" w14:textId="77777777" w:rsidR="008A75C7" w:rsidRDefault="008A75C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theme="minorBidi"/>
                <w:b/>
                <w:bCs/>
                <w:lang w:eastAsia="en-US"/>
              </w:rPr>
            </w:pPr>
          </w:p>
          <w:p w14:paraId="5EFA9366" w14:textId="77777777" w:rsidR="008A75C7" w:rsidRDefault="008A75C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theme="minorBidi"/>
                <w:b/>
                <w:bCs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lang w:eastAsia="en-US"/>
              </w:rPr>
              <w:t xml:space="preserve"> </w:t>
            </w:r>
          </w:p>
          <w:p w14:paraId="4DF5955B" w14:textId="77777777" w:rsidR="008A75C7" w:rsidRDefault="008A75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theme="minorBidi"/>
                <w:b/>
                <w:bCs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lang w:eastAsia="en-US"/>
              </w:rPr>
              <w:t>nieodpłatnie</w:t>
            </w:r>
          </w:p>
          <w:p w14:paraId="616FB413" w14:textId="77777777" w:rsidR="008A75C7" w:rsidRDefault="008A75C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theme="minorBidi"/>
                <w:b/>
                <w:bCs/>
                <w:lang w:eastAsia="en-US"/>
              </w:rPr>
            </w:pPr>
          </w:p>
          <w:p w14:paraId="155C2BF3" w14:textId="77777777" w:rsidR="008A75C7" w:rsidRDefault="008A75C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theme="minorBidi"/>
                <w:b/>
                <w:bCs/>
                <w:lang w:eastAsia="en-US"/>
              </w:rPr>
            </w:pPr>
            <w:r>
              <w:rPr>
                <w:rFonts w:ascii="Times New Roman" w:hAnsi="Times New Roman" w:cstheme="minorBidi"/>
                <w:b/>
                <w:bCs/>
                <w:lang w:eastAsia="en-US"/>
              </w:rPr>
              <w:t>nieodpłatnie</w:t>
            </w:r>
          </w:p>
          <w:p w14:paraId="0C0EC419" w14:textId="77777777" w:rsidR="008A75C7" w:rsidRDefault="008A75C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theme="minorBidi"/>
                <w:b/>
                <w:bCs/>
                <w:lang w:eastAsia="en-US"/>
              </w:rPr>
            </w:pPr>
          </w:p>
        </w:tc>
      </w:tr>
    </w:tbl>
    <w:p w14:paraId="7EB4C6B1" w14:textId="77777777" w:rsidR="008A75C7" w:rsidRDefault="008A75C7" w:rsidP="008A75C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37673D" w14:textId="1A6E78E6" w:rsidR="008A75C7" w:rsidRDefault="008A75C7" w:rsidP="008A75C7">
      <w:pPr>
        <w:spacing w:before="100" w:beforeAutospacing="1" w:after="100" w:afterAutospacing="1" w:line="240" w:lineRule="auto"/>
        <w:ind w:right="-9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Niniejszy wykaz wywiesza się na okres 21 dni – od dnia </w:t>
      </w:r>
      <w:r w:rsidR="000D196E">
        <w:rPr>
          <w:rFonts w:ascii="Times New Roman" w:hAnsi="Times New Roman"/>
          <w:sz w:val="24"/>
          <w:szCs w:val="24"/>
        </w:rPr>
        <w:t xml:space="preserve">19 </w:t>
      </w:r>
      <w:r>
        <w:rPr>
          <w:rFonts w:ascii="Times New Roman" w:hAnsi="Times New Roman"/>
          <w:sz w:val="24"/>
          <w:szCs w:val="24"/>
        </w:rPr>
        <w:t xml:space="preserve"> </w:t>
      </w:r>
      <w:r w:rsidR="002219A5">
        <w:rPr>
          <w:rFonts w:ascii="Times New Roman" w:hAnsi="Times New Roman"/>
          <w:sz w:val="24"/>
          <w:szCs w:val="24"/>
        </w:rPr>
        <w:t>listopa</w:t>
      </w:r>
      <w:r w:rsidR="00D6783B">
        <w:rPr>
          <w:rFonts w:ascii="Times New Roman" w:hAnsi="Times New Roman"/>
          <w:sz w:val="24"/>
          <w:szCs w:val="24"/>
        </w:rPr>
        <w:t>da</w:t>
      </w:r>
      <w:r w:rsidR="002219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2025r. na tablicy ogłoszeń  </w:t>
      </w:r>
      <w:r w:rsidR="002219A5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w Urzędzie Gminy w Radzanowie. </w:t>
      </w:r>
    </w:p>
    <w:p w14:paraId="00808194" w14:textId="7B149ECB" w:rsidR="008A75C7" w:rsidRDefault="008A75C7" w:rsidP="008A75C7">
      <w:pPr>
        <w:spacing w:before="100" w:beforeAutospacing="1" w:after="100" w:afterAutospacing="1" w:line="240" w:lineRule="auto"/>
        <w:ind w:right="-9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Informację o wywieszeniu tego wykazu podaje się do publicznej wiadomości przez ogłoszenie                      w prasie lokalnej  oraz na stronie </w:t>
      </w:r>
      <w:r w:rsidR="000D196E">
        <w:rPr>
          <w:rFonts w:ascii="Times New Roman" w:hAnsi="Times New Roman"/>
          <w:sz w:val="24"/>
          <w:szCs w:val="24"/>
        </w:rPr>
        <w:t xml:space="preserve">internetowej </w:t>
      </w:r>
      <w:r>
        <w:rPr>
          <w:rFonts w:ascii="Times New Roman" w:hAnsi="Times New Roman"/>
          <w:sz w:val="24"/>
          <w:szCs w:val="24"/>
        </w:rPr>
        <w:t xml:space="preserve">BIP Urzędu Gminy </w:t>
      </w:r>
      <w:r>
        <w:rPr>
          <w:rFonts w:ascii="Times New Roman" w:eastAsiaTheme="minorHAnsi" w:hAnsi="Times New Roman"/>
          <w:lang w:eastAsia="en-US"/>
        </w:rPr>
        <w:t>w Radzanowie.</w:t>
      </w:r>
    </w:p>
    <w:p w14:paraId="5CF7CC54" w14:textId="77777777" w:rsidR="008A75C7" w:rsidRDefault="008A75C7" w:rsidP="008A75C7">
      <w:pPr>
        <w:spacing w:before="100" w:beforeAutospacing="1" w:after="100" w:afterAutospacing="1" w:line="240" w:lineRule="auto"/>
        <w:ind w:right="-10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Szczegółowe informacje można  uzyskać w Urzędzie Gminy w Radzanowie nr tel. (48) 613 63 62 wew.232</w:t>
      </w:r>
    </w:p>
    <w:p w14:paraId="296689E3" w14:textId="77777777" w:rsidR="008A75C7" w:rsidRDefault="008A75C7" w:rsidP="008A75C7">
      <w:pPr>
        <w:spacing w:before="100" w:beforeAutospacing="1" w:after="100" w:afterAutospacing="1" w:line="240" w:lineRule="auto"/>
        <w:ind w:right="-1051"/>
        <w:contextualSpacing/>
        <w:jc w:val="both"/>
        <w:rPr>
          <w:rFonts w:ascii="Times New Roman" w:hAnsi="Times New Roman"/>
          <w:sz w:val="24"/>
          <w:szCs w:val="24"/>
        </w:rPr>
      </w:pPr>
    </w:p>
    <w:p w14:paraId="2D8A7553" w14:textId="77777777" w:rsidR="0025199C" w:rsidRPr="0025199C" w:rsidRDefault="0025199C" w:rsidP="0025199C">
      <w:pPr>
        <w:jc w:val="right"/>
        <w:rPr>
          <w:rFonts w:ascii="Times New Roman" w:hAnsi="Times New Roman"/>
          <w:spacing w:val="6"/>
        </w:rPr>
      </w:pPr>
      <w:r w:rsidRPr="0025199C">
        <w:rPr>
          <w:rFonts w:ascii="Times New Roman" w:hAnsi="Times New Roman"/>
          <w:spacing w:val="6"/>
        </w:rPr>
        <w:t>Wójt Gminy</w:t>
      </w:r>
    </w:p>
    <w:p w14:paraId="33C3B2DE" w14:textId="77777777" w:rsidR="0025199C" w:rsidRPr="0025199C" w:rsidRDefault="0025199C" w:rsidP="0025199C">
      <w:pPr>
        <w:jc w:val="right"/>
        <w:rPr>
          <w:rFonts w:ascii="Times New Roman" w:hAnsi="Times New Roman"/>
          <w:spacing w:val="6"/>
        </w:rPr>
      </w:pPr>
      <w:r w:rsidRPr="0025199C">
        <w:rPr>
          <w:rFonts w:ascii="Times New Roman" w:hAnsi="Times New Roman"/>
          <w:spacing w:val="6"/>
        </w:rPr>
        <w:t xml:space="preserve">Sławomir </w:t>
      </w:r>
      <w:proofErr w:type="spellStart"/>
      <w:r w:rsidRPr="0025199C">
        <w:rPr>
          <w:rFonts w:ascii="Times New Roman" w:hAnsi="Times New Roman"/>
          <w:spacing w:val="6"/>
        </w:rPr>
        <w:t>Kruśliński</w:t>
      </w:r>
      <w:proofErr w:type="spellEnd"/>
    </w:p>
    <w:p w14:paraId="5DC48076" w14:textId="77777777" w:rsidR="008A75C7" w:rsidRDefault="008A75C7" w:rsidP="0025199C">
      <w:pPr>
        <w:spacing w:before="100" w:beforeAutospacing="1" w:after="100" w:afterAutospacing="1" w:line="240" w:lineRule="auto"/>
        <w:ind w:right="-1051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F98E4B8" w14:textId="77777777" w:rsidR="008A75C7" w:rsidRDefault="008A75C7" w:rsidP="008A75C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078B530B" w14:textId="77777777" w:rsidR="008A75C7" w:rsidRDefault="008A75C7" w:rsidP="008A75C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06FD8B91" w14:textId="77777777" w:rsidR="008A75C7" w:rsidRDefault="008A75C7" w:rsidP="008A75C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47DFE07D" w14:textId="77777777" w:rsidR="008A75C7" w:rsidRDefault="008A75C7" w:rsidP="008A75C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72B3F8B1" w14:textId="77777777" w:rsidR="008A75C7" w:rsidRDefault="008A75C7" w:rsidP="008A75C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7D58A3F8" w14:textId="77777777" w:rsidR="008A75C7" w:rsidRDefault="008A75C7" w:rsidP="008A75C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4C976318" w14:textId="77777777" w:rsidR="008A75C7" w:rsidRDefault="008A75C7" w:rsidP="008A75C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74236C1C" w14:textId="77777777" w:rsidR="000D196E" w:rsidRDefault="000D196E" w:rsidP="008A75C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6951FF09" w14:textId="77777777" w:rsidR="000D196E" w:rsidRDefault="000D196E" w:rsidP="008A75C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08E54586" w14:textId="77777777" w:rsidR="000D196E" w:rsidRDefault="000D196E" w:rsidP="008A75C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21F0D2CE" w14:textId="77777777" w:rsidR="008A75C7" w:rsidRDefault="008A75C7" w:rsidP="008A75C7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</w:p>
    <w:p w14:paraId="2ED3F57D" w14:textId="77777777" w:rsidR="008A75C7" w:rsidRDefault="008A75C7" w:rsidP="008A75C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147D8F49" w14:textId="77777777" w:rsidR="008A75C7" w:rsidRPr="001633E4" w:rsidRDefault="008A75C7" w:rsidP="008A75C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1633E4">
        <w:rPr>
          <w:rFonts w:ascii="Times New Roman" w:hAnsi="Times New Roman"/>
          <w:b/>
          <w:bCs/>
          <w:sz w:val="28"/>
          <w:szCs w:val="28"/>
          <w:lang w:eastAsia="en-US"/>
        </w:rPr>
        <w:t>WÓJT GMINY  RADZANÓW</w:t>
      </w:r>
    </w:p>
    <w:p w14:paraId="2FEE92F3" w14:textId="77777777" w:rsidR="008A75C7" w:rsidRPr="001633E4" w:rsidRDefault="008A75C7" w:rsidP="008A75C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1633E4">
        <w:rPr>
          <w:rFonts w:ascii="Times New Roman" w:hAnsi="Times New Roman"/>
          <w:b/>
          <w:bCs/>
          <w:sz w:val="28"/>
          <w:szCs w:val="28"/>
          <w:lang w:eastAsia="en-US"/>
        </w:rPr>
        <w:t>i n f o r m u j e,</w:t>
      </w:r>
    </w:p>
    <w:p w14:paraId="6E884D4A" w14:textId="77777777" w:rsidR="008A75C7" w:rsidRDefault="008A75C7" w:rsidP="008A75C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Cs/>
          <w:sz w:val="28"/>
          <w:szCs w:val="28"/>
          <w:lang w:eastAsia="en-US"/>
        </w:rPr>
      </w:pPr>
    </w:p>
    <w:p w14:paraId="7E0A07FD" w14:textId="44AD1204" w:rsidR="008A75C7" w:rsidRDefault="008A75C7" w:rsidP="008A75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że zgodnie z art. 35 ust.1 i 2 ustawy z dnia 21 sierpnia 1997r o gospodarce nieruchomościami  (tj. Dz.U. z 2024r poz.1145 ze zm.) na tablicy ogłoszeń w Urzędzie Gminy w Radzanowie Radzanów 92A  oraz w Biuletynie Informacji Publicznej Urzędu Gminy został podany do publicznej wiadomości na okres 21 dni Wykaz Nr 5/2025 nieruchomości przeznaczonej do oddania w użyczenie. Dodatkowe informacje można uzyskać w Urzędzie Gminy w Radzanowie pokój nr 12, tel.(48) 613 63 62 wew.232. </w:t>
      </w:r>
    </w:p>
    <w:p w14:paraId="22539FE7" w14:textId="77777777" w:rsidR="008A75C7" w:rsidRDefault="008A75C7" w:rsidP="008A75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5B1AD96" w14:textId="77777777" w:rsidR="0025199C" w:rsidRPr="0025199C" w:rsidRDefault="0025199C" w:rsidP="0025199C">
      <w:pPr>
        <w:jc w:val="right"/>
        <w:rPr>
          <w:rFonts w:ascii="Times New Roman" w:hAnsi="Times New Roman"/>
          <w:spacing w:val="6"/>
        </w:rPr>
      </w:pPr>
      <w:r w:rsidRPr="0025199C">
        <w:rPr>
          <w:rFonts w:ascii="Times New Roman" w:hAnsi="Times New Roman"/>
          <w:spacing w:val="6"/>
        </w:rPr>
        <w:t>Wójt Gminy</w:t>
      </w:r>
    </w:p>
    <w:p w14:paraId="3C5D4383" w14:textId="77777777" w:rsidR="0025199C" w:rsidRPr="0025199C" w:rsidRDefault="0025199C" w:rsidP="0025199C">
      <w:pPr>
        <w:jc w:val="right"/>
        <w:rPr>
          <w:rFonts w:ascii="Times New Roman" w:hAnsi="Times New Roman"/>
          <w:spacing w:val="6"/>
        </w:rPr>
      </w:pPr>
      <w:r w:rsidRPr="0025199C">
        <w:rPr>
          <w:rFonts w:ascii="Times New Roman" w:hAnsi="Times New Roman"/>
          <w:spacing w:val="6"/>
        </w:rPr>
        <w:t xml:space="preserve">Sławomir </w:t>
      </w:r>
      <w:proofErr w:type="spellStart"/>
      <w:r w:rsidRPr="0025199C">
        <w:rPr>
          <w:rFonts w:ascii="Times New Roman" w:hAnsi="Times New Roman"/>
          <w:spacing w:val="6"/>
        </w:rPr>
        <w:t>Kruśliński</w:t>
      </w:r>
      <w:proofErr w:type="spellEnd"/>
    </w:p>
    <w:p w14:paraId="6D9763DB" w14:textId="77777777" w:rsidR="008A75C7" w:rsidRDefault="008A75C7" w:rsidP="008A75C7">
      <w:pPr>
        <w:jc w:val="right"/>
      </w:pPr>
    </w:p>
    <w:p w14:paraId="63DEC277" w14:textId="77777777" w:rsidR="008A75C7" w:rsidRDefault="008A75C7" w:rsidP="0025199C">
      <w:pPr>
        <w:jc w:val="right"/>
      </w:pPr>
    </w:p>
    <w:p w14:paraId="73D73D72" w14:textId="77777777" w:rsidR="008A75C7" w:rsidRDefault="008A75C7" w:rsidP="008A75C7"/>
    <w:p w14:paraId="4D4FD89D" w14:textId="77777777" w:rsidR="004F6B5A" w:rsidRDefault="004F6B5A"/>
    <w:sectPr w:rsidR="004F6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tsaah">
    <w:altName w:val="Utsaah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5C"/>
    <w:rsid w:val="000D196E"/>
    <w:rsid w:val="001633E4"/>
    <w:rsid w:val="002219A5"/>
    <w:rsid w:val="0025199C"/>
    <w:rsid w:val="0034760A"/>
    <w:rsid w:val="00352F5C"/>
    <w:rsid w:val="003C28F8"/>
    <w:rsid w:val="00444F48"/>
    <w:rsid w:val="004F6B5A"/>
    <w:rsid w:val="00500183"/>
    <w:rsid w:val="0053357F"/>
    <w:rsid w:val="008A75C7"/>
    <w:rsid w:val="009A291B"/>
    <w:rsid w:val="00D6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9A1"/>
  <w15:chartTrackingRefBased/>
  <w15:docId w15:val="{B050F35A-0D58-4C10-9B40-20EDB9D1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8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5C7"/>
    <w:pPr>
      <w:spacing w:line="252" w:lineRule="auto"/>
    </w:pPr>
    <w:rPr>
      <w:rFonts w:asciiTheme="minorHAnsi" w:eastAsiaTheme="minorEastAsia" w:hAnsiTheme="minorHAnsi" w:cs="Times New Roman"/>
      <w:b w:val="0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2F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2F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2F5C"/>
    <w:pPr>
      <w:keepNext/>
      <w:keepLines/>
      <w:spacing w:before="160" w:after="80" w:line="259" w:lineRule="auto"/>
      <w:outlineLvl w:val="2"/>
    </w:pPr>
    <w:rPr>
      <w:rFonts w:eastAsiaTheme="majorEastAsia" w:cstheme="majorBidi"/>
      <w:b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2F5C"/>
    <w:pPr>
      <w:keepNext/>
      <w:keepLines/>
      <w:spacing w:before="80" w:after="40" w:line="259" w:lineRule="auto"/>
      <w:outlineLvl w:val="3"/>
    </w:pPr>
    <w:rPr>
      <w:rFonts w:eastAsiaTheme="majorEastAsia" w:cstheme="majorBidi"/>
      <w:b/>
      <w:i/>
      <w:iCs/>
      <w:color w:val="2F5496" w:themeColor="accent1" w:themeShade="BF"/>
      <w:kern w:val="2"/>
      <w:sz w:val="28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2F5C"/>
    <w:pPr>
      <w:keepNext/>
      <w:keepLines/>
      <w:spacing w:before="80" w:after="40" w:line="259" w:lineRule="auto"/>
      <w:outlineLvl w:val="4"/>
    </w:pPr>
    <w:rPr>
      <w:rFonts w:eastAsiaTheme="majorEastAsia" w:cstheme="majorBidi"/>
      <w:b/>
      <w:color w:val="2F5496" w:themeColor="accent1" w:themeShade="BF"/>
      <w:kern w:val="2"/>
      <w:sz w:val="28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2F5C"/>
    <w:pPr>
      <w:keepNext/>
      <w:keepLines/>
      <w:spacing w:before="40" w:after="0" w:line="259" w:lineRule="auto"/>
      <w:outlineLvl w:val="5"/>
    </w:pPr>
    <w:rPr>
      <w:rFonts w:eastAsiaTheme="majorEastAsia" w:cstheme="majorBidi"/>
      <w:b/>
      <w:i/>
      <w:iCs/>
      <w:color w:val="595959" w:themeColor="text1" w:themeTint="A6"/>
      <w:kern w:val="2"/>
      <w:sz w:val="28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2F5C"/>
    <w:pPr>
      <w:keepNext/>
      <w:keepLines/>
      <w:spacing w:before="40" w:after="0" w:line="259" w:lineRule="auto"/>
      <w:outlineLvl w:val="6"/>
    </w:pPr>
    <w:rPr>
      <w:rFonts w:eastAsiaTheme="majorEastAsia" w:cstheme="majorBidi"/>
      <w:b/>
      <w:color w:val="595959" w:themeColor="text1" w:themeTint="A6"/>
      <w:kern w:val="2"/>
      <w:sz w:val="28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2F5C"/>
    <w:pPr>
      <w:keepNext/>
      <w:keepLines/>
      <w:spacing w:after="0" w:line="259" w:lineRule="auto"/>
      <w:outlineLvl w:val="7"/>
    </w:pPr>
    <w:rPr>
      <w:rFonts w:eastAsiaTheme="majorEastAsia" w:cstheme="majorBidi"/>
      <w:b/>
      <w:i/>
      <w:iCs/>
      <w:color w:val="272727" w:themeColor="text1" w:themeTint="D8"/>
      <w:kern w:val="2"/>
      <w:sz w:val="28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2F5C"/>
    <w:pPr>
      <w:keepNext/>
      <w:keepLines/>
      <w:spacing w:after="0" w:line="259" w:lineRule="auto"/>
      <w:outlineLvl w:val="8"/>
    </w:pPr>
    <w:rPr>
      <w:rFonts w:eastAsiaTheme="majorEastAsia" w:cstheme="majorBidi"/>
      <w:b/>
      <w:color w:val="272727" w:themeColor="text1" w:themeTint="D8"/>
      <w:kern w:val="2"/>
      <w:sz w:val="28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2F5C"/>
    <w:rPr>
      <w:rFonts w:eastAsiaTheme="majorEastAsia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2F5C"/>
    <w:rPr>
      <w:rFonts w:eastAsiaTheme="majorEastAsia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2F5C"/>
    <w:rPr>
      <w:rFonts w:asciiTheme="minorHAnsi" w:eastAsiaTheme="majorEastAsia" w:hAnsiTheme="minorHAnsi"/>
      <w:color w:val="2F5496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2F5C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2F5C"/>
    <w:rPr>
      <w:rFonts w:asciiTheme="minorHAnsi" w:eastAsiaTheme="majorEastAsia" w:hAnsiTheme="minorHAns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2F5C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2F5C"/>
    <w:rPr>
      <w:rFonts w:asciiTheme="minorHAnsi" w:eastAsiaTheme="majorEastAsia" w:hAnsiTheme="minorHAns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2F5C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2F5C"/>
    <w:rPr>
      <w:rFonts w:asciiTheme="minorHAnsi" w:eastAsiaTheme="majorEastAsia" w:hAnsiTheme="minorHAns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2F5C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52F5C"/>
    <w:rPr>
      <w:rFonts w:eastAsiaTheme="majorEastAsia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2F5C"/>
    <w:pPr>
      <w:numPr>
        <w:ilvl w:val="1"/>
      </w:numPr>
      <w:spacing w:line="259" w:lineRule="auto"/>
    </w:pPr>
    <w:rPr>
      <w:rFonts w:eastAsiaTheme="majorEastAsia" w:cstheme="majorBidi"/>
      <w:b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52F5C"/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2F5C"/>
    <w:pPr>
      <w:spacing w:before="160" w:line="259" w:lineRule="auto"/>
      <w:jc w:val="center"/>
    </w:pPr>
    <w:rPr>
      <w:rFonts w:asciiTheme="majorHAnsi" w:eastAsiaTheme="minorHAnsi" w:hAnsiTheme="majorHAnsi" w:cstheme="majorBidi"/>
      <w:b/>
      <w:i/>
      <w:iCs/>
      <w:color w:val="404040" w:themeColor="text1" w:themeTint="BF"/>
      <w:kern w:val="2"/>
      <w:sz w:val="28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52F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2F5C"/>
    <w:pPr>
      <w:spacing w:line="259" w:lineRule="auto"/>
      <w:ind w:left="720"/>
      <w:contextualSpacing/>
    </w:pPr>
    <w:rPr>
      <w:rFonts w:asciiTheme="majorHAnsi" w:eastAsiaTheme="minorHAnsi" w:hAnsiTheme="majorHAnsi" w:cstheme="majorBidi"/>
      <w:b/>
      <w:kern w:val="2"/>
      <w:sz w:val="28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52F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2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ajorHAnsi" w:eastAsiaTheme="minorHAnsi" w:hAnsiTheme="majorHAnsi" w:cstheme="majorBidi"/>
      <w:b/>
      <w:i/>
      <w:iCs/>
      <w:color w:val="2F5496" w:themeColor="accent1" w:themeShade="BF"/>
      <w:kern w:val="2"/>
      <w:sz w:val="28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2F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2F5C"/>
    <w:rPr>
      <w:b w:val="0"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A75C7"/>
    <w:pPr>
      <w:spacing w:after="0" w:line="240" w:lineRule="auto"/>
    </w:pPr>
    <w:rPr>
      <w:rFonts w:asciiTheme="minorHAnsi" w:eastAsiaTheme="minorEastAsia" w:hAnsiTheme="minorHAns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BD1</dc:creator>
  <cp:keywords/>
  <dc:description/>
  <cp:lastModifiedBy>BD1</cp:lastModifiedBy>
  <cp:revision>9</cp:revision>
  <dcterms:created xsi:type="dcterms:W3CDTF">2025-11-17T09:27:00Z</dcterms:created>
  <dcterms:modified xsi:type="dcterms:W3CDTF">2025-11-18T09:27:00Z</dcterms:modified>
</cp:coreProperties>
</file>