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0D07" w14:textId="4481CB8C" w:rsidR="0035016D" w:rsidRP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016D">
        <w:rPr>
          <w:rFonts w:ascii="Times New Roman" w:hAnsi="Times New Roman"/>
          <w:b/>
          <w:sz w:val="28"/>
          <w:szCs w:val="28"/>
        </w:rPr>
        <w:t>Z A R Z Ą D Z E N I E    Nr 75/2022</w:t>
      </w:r>
    </w:p>
    <w:p w14:paraId="40C9A813" w14:textId="77777777" w:rsidR="0035016D" w:rsidRP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016D">
        <w:rPr>
          <w:rFonts w:ascii="Times New Roman" w:hAnsi="Times New Roman"/>
          <w:b/>
          <w:sz w:val="28"/>
          <w:szCs w:val="28"/>
        </w:rPr>
        <w:t>Wójta Gminy  Radzanów</w:t>
      </w:r>
    </w:p>
    <w:p w14:paraId="1341B546" w14:textId="01831A9D" w:rsidR="0035016D" w:rsidRP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5016D">
        <w:rPr>
          <w:rFonts w:ascii="Times New Roman" w:hAnsi="Times New Roman"/>
          <w:b/>
          <w:sz w:val="28"/>
          <w:szCs w:val="28"/>
        </w:rPr>
        <w:t xml:space="preserve">  z dnia 16 września 2022 roku</w:t>
      </w:r>
    </w:p>
    <w:p w14:paraId="5AD40622" w14:textId="77777777" w:rsidR="0035016D" w:rsidRP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2FC400A" w14:textId="77777777" w:rsid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317282" w14:textId="77777777" w:rsidR="0035016D" w:rsidRP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35016D">
        <w:rPr>
          <w:rFonts w:ascii="Times New Roman" w:hAnsi="Times New Roman"/>
          <w:bCs/>
          <w:sz w:val="24"/>
          <w:szCs w:val="24"/>
        </w:rPr>
        <w:t xml:space="preserve"> w sprawie: </w:t>
      </w:r>
      <w:r w:rsidRPr="0035016D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6E02CBE0" w14:textId="77777777" w:rsidR="0035016D" w:rsidRPr="0035016D" w:rsidRDefault="0035016D" w:rsidP="0035016D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C544AE1" w14:textId="77777777" w:rsidR="0035016D" w:rsidRPr="0035016D" w:rsidRDefault="0035016D" w:rsidP="0035016D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 w:rsidRPr="0035016D">
        <w:rPr>
          <w:sz w:val="24"/>
          <w:szCs w:val="24"/>
        </w:rPr>
        <w:t xml:space="preserve">     </w:t>
      </w:r>
      <w:r w:rsidRPr="0035016D"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790C8554" w14:textId="7B9FDA6F" w:rsidR="0035016D" w:rsidRPr="0035016D" w:rsidRDefault="0035016D" w:rsidP="0035016D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>publicznych (t. j. Dz. U. z 2021r; poz.1129 ze zm.) w związku z ogłoszeniem przetargu nieograniczonego dla zamówienia pn.: „Budowa szatni sportowej wraz z infrastrukturą techniczną na boisku sportowym w Radzanowie.</w:t>
      </w:r>
      <w:r w:rsidRPr="0035016D"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 w:rsidRPr="0035016D">
        <w:rPr>
          <w:rFonts w:ascii="Times New Roman" w:hAnsi="Times New Roman"/>
          <w:bCs/>
          <w:sz w:val="24"/>
          <w:szCs w:val="24"/>
        </w:rPr>
        <w:t>zarządzam, co następuje:</w:t>
      </w:r>
    </w:p>
    <w:p w14:paraId="7063E8D7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43E86DBA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5016D">
        <w:rPr>
          <w:rFonts w:ascii="Times New Roman" w:hAnsi="Times New Roman"/>
          <w:b/>
          <w:bCs/>
          <w:sz w:val="24"/>
          <w:szCs w:val="24"/>
        </w:rPr>
        <w:t>§ 1.</w:t>
      </w:r>
    </w:p>
    <w:p w14:paraId="46C64885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FD8E8E3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7F6B2CBF" w14:textId="77777777" w:rsidR="0035016D" w:rsidRPr="0035016D" w:rsidRDefault="0035016D" w:rsidP="003501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 xml:space="preserve">Przewodniczący komisji – Urszula Neska </w:t>
      </w:r>
    </w:p>
    <w:p w14:paraId="4DA084E3" w14:textId="77777777" w:rsidR="0035016D" w:rsidRPr="0035016D" w:rsidRDefault="0035016D" w:rsidP="003501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2216C8B7" w14:textId="77777777" w:rsidR="0035016D" w:rsidRPr="0035016D" w:rsidRDefault="0035016D" w:rsidP="003501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 xml:space="preserve">Członek komisji              -  Genowefa Jaworska </w:t>
      </w:r>
    </w:p>
    <w:p w14:paraId="5F1EDC8F" w14:textId="77777777" w:rsidR="0035016D" w:rsidRPr="0035016D" w:rsidRDefault="0035016D" w:rsidP="0035016D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3E00501D" w14:textId="77777777" w:rsidR="0035016D" w:rsidRPr="0035016D" w:rsidRDefault="0035016D" w:rsidP="0035016D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2D0E2D2C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016D">
        <w:rPr>
          <w:rFonts w:ascii="Times New Roman" w:hAnsi="Times New Roman"/>
          <w:b/>
          <w:sz w:val="24"/>
          <w:szCs w:val="24"/>
        </w:rPr>
        <w:t>§ 2.</w:t>
      </w:r>
    </w:p>
    <w:p w14:paraId="13E7B326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27F391D4" w14:textId="77777777" w:rsidR="000A3D4C" w:rsidRDefault="0035016D" w:rsidP="000A3D4C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 w:rsidRPr="0035016D"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</w:t>
      </w:r>
      <w:r w:rsidR="000A3D4C">
        <w:rPr>
          <w:rFonts w:ascii="Times New Roman" w:hAnsi="Times New Roman"/>
          <w:sz w:val="24"/>
          <w:szCs w:val="24"/>
        </w:rPr>
        <w:t>do Zarządzenia Nr 11/2021 Wójta Gminy  Radzanów z dnia                       29 stycznia 2021  w</w:t>
      </w:r>
      <w:r w:rsidR="000A3D4C">
        <w:t xml:space="preserve">  </w:t>
      </w:r>
      <w:r w:rsidR="000A3D4C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3AD07B31" w14:textId="462E45C9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B12DE17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DF09A6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5016D">
        <w:rPr>
          <w:rFonts w:ascii="Times New Roman" w:hAnsi="Times New Roman"/>
          <w:b/>
          <w:bCs/>
          <w:sz w:val="24"/>
          <w:szCs w:val="24"/>
        </w:rPr>
        <w:t>§ 3.</w:t>
      </w:r>
    </w:p>
    <w:p w14:paraId="0081F15C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41517EA" w14:textId="14402484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>Termin otwarcia  ofert nastąpi w dniu 21 września  2022 roku o godz.10.30.</w:t>
      </w:r>
    </w:p>
    <w:p w14:paraId="0843160C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0B18585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5016D">
        <w:rPr>
          <w:rFonts w:ascii="Times New Roman" w:hAnsi="Times New Roman"/>
          <w:b/>
          <w:bCs/>
          <w:sz w:val="24"/>
          <w:szCs w:val="24"/>
        </w:rPr>
        <w:t>§ 4.</w:t>
      </w:r>
    </w:p>
    <w:p w14:paraId="055BEF29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F2BDB1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5016D"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2563FD91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8035FBC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47C6609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5016D">
        <w:rPr>
          <w:rFonts w:ascii="Times New Roman" w:hAnsi="Times New Roman"/>
          <w:b/>
          <w:bCs/>
          <w:sz w:val="24"/>
          <w:szCs w:val="24"/>
        </w:rPr>
        <w:t>§ 5.</w:t>
      </w:r>
    </w:p>
    <w:p w14:paraId="336321FA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1B4693" w14:textId="77777777" w:rsidR="0035016D" w:rsidRPr="0035016D" w:rsidRDefault="0035016D" w:rsidP="0035016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5016D"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1A6F7A4A" w14:textId="77777777" w:rsidR="0035016D" w:rsidRDefault="0035016D" w:rsidP="0035016D"/>
    <w:p w14:paraId="766F6BE7" w14:textId="37828702" w:rsidR="0035016D" w:rsidRPr="007F6D23" w:rsidRDefault="00EB61A9" w:rsidP="00EB61A9">
      <w:pPr>
        <w:jc w:val="right"/>
        <w:rPr>
          <w:rFonts w:ascii="Times New Roman" w:hAnsi="Times New Roman"/>
          <w:sz w:val="24"/>
          <w:szCs w:val="24"/>
        </w:rPr>
      </w:pPr>
      <w:r w:rsidRPr="007F6D23">
        <w:rPr>
          <w:rFonts w:ascii="Times New Roman" w:hAnsi="Times New Roman"/>
          <w:sz w:val="24"/>
          <w:szCs w:val="24"/>
        </w:rPr>
        <w:t>Wójt Gminy</w:t>
      </w:r>
    </w:p>
    <w:p w14:paraId="2582232E" w14:textId="2B67FAA2" w:rsidR="007F6D23" w:rsidRPr="007F6D23" w:rsidRDefault="007F6D23" w:rsidP="00EB61A9">
      <w:pPr>
        <w:jc w:val="right"/>
        <w:rPr>
          <w:rFonts w:ascii="Times New Roman" w:hAnsi="Times New Roman"/>
          <w:sz w:val="24"/>
          <w:szCs w:val="24"/>
        </w:rPr>
      </w:pPr>
      <w:r w:rsidRPr="007F6D23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7F6D23">
        <w:rPr>
          <w:rFonts w:ascii="Times New Roman" w:hAnsi="Times New Roman"/>
          <w:sz w:val="24"/>
          <w:szCs w:val="24"/>
        </w:rPr>
        <w:t>Kruśliński</w:t>
      </w:r>
      <w:proofErr w:type="spellEnd"/>
    </w:p>
    <w:p w14:paraId="42573E0A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52857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A2"/>
    <w:rsid w:val="000A3D4C"/>
    <w:rsid w:val="0035016D"/>
    <w:rsid w:val="004F6B5A"/>
    <w:rsid w:val="007F6D23"/>
    <w:rsid w:val="00CF3B86"/>
    <w:rsid w:val="00EB61A9"/>
    <w:rsid w:val="00F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8DF4"/>
  <w15:chartTrackingRefBased/>
  <w15:docId w15:val="{9D80A462-C86E-4903-B91C-18B31FCA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16D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5016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016D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2023-02-07T07:43:00Z</cp:lastPrinted>
  <dcterms:created xsi:type="dcterms:W3CDTF">2022-09-21T12:35:00Z</dcterms:created>
  <dcterms:modified xsi:type="dcterms:W3CDTF">2023-02-07T07:44:00Z</dcterms:modified>
</cp:coreProperties>
</file>