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A4E93" w14:textId="7D27782A" w:rsidR="00B42516" w:rsidRPr="00152F36" w:rsidRDefault="00B42516" w:rsidP="00B4251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2F36">
        <w:rPr>
          <w:rFonts w:ascii="Times New Roman" w:hAnsi="Times New Roman" w:cs="Times New Roman"/>
          <w:b/>
          <w:bCs/>
          <w:sz w:val="28"/>
          <w:szCs w:val="28"/>
        </w:rPr>
        <w:t xml:space="preserve">ZARZĄDZENIE  Nr </w:t>
      </w:r>
      <w:r w:rsidR="00B24CC6">
        <w:rPr>
          <w:rFonts w:ascii="Times New Roman" w:hAnsi="Times New Roman" w:cs="Times New Roman"/>
          <w:b/>
          <w:bCs/>
          <w:sz w:val="28"/>
          <w:szCs w:val="28"/>
        </w:rPr>
        <w:t>30/2023</w:t>
      </w:r>
    </w:p>
    <w:p w14:paraId="4CD52602" w14:textId="77777777" w:rsidR="00B42516" w:rsidRPr="00152F36" w:rsidRDefault="00B42516" w:rsidP="00B4251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F36">
        <w:rPr>
          <w:rFonts w:ascii="Times New Roman" w:hAnsi="Times New Roman" w:cs="Times New Roman"/>
          <w:b/>
          <w:bCs/>
          <w:sz w:val="24"/>
          <w:szCs w:val="24"/>
        </w:rPr>
        <w:t>Wójta Gminy Radzanów</w:t>
      </w:r>
    </w:p>
    <w:p w14:paraId="281FF4F1" w14:textId="25614E29" w:rsidR="00B42516" w:rsidRPr="00152F36" w:rsidRDefault="00B24CC6" w:rsidP="00B4251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29 marca 2023 roku</w:t>
      </w:r>
      <w:r w:rsidR="00B42516" w:rsidRPr="00152F3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D048FB3" w14:textId="77777777" w:rsidR="00B42516" w:rsidRPr="00152F36" w:rsidRDefault="00B42516" w:rsidP="00B4251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09B12C" w14:textId="77777777" w:rsidR="00B42516" w:rsidRPr="00152F36" w:rsidRDefault="00B42516" w:rsidP="00B4251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05DEDB9A" w14:textId="77777777" w:rsidR="00B42516" w:rsidRPr="00152F36" w:rsidRDefault="00B42516" w:rsidP="00B4251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F36">
        <w:rPr>
          <w:rFonts w:ascii="Times New Roman" w:hAnsi="Times New Roman" w:cs="Times New Roman"/>
          <w:sz w:val="24"/>
          <w:szCs w:val="24"/>
        </w:rPr>
        <w:t xml:space="preserve">w sprawie: </w:t>
      </w:r>
      <w:r w:rsidRPr="00152F36">
        <w:rPr>
          <w:rFonts w:ascii="Times New Roman" w:hAnsi="Times New Roman" w:cs="Times New Roman"/>
          <w:b/>
          <w:bCs/>
          <w:sz w:val="24"/>
          <w:szCs w:val="24"/>
        </w:rPr>
        <w:t>powołania komisji konkursowej.</w:t>
      </w:r>
    </w:p>
    <w:p w14:paraId="519B44AA" w14:textId="77777777" w:rsidR="00B42516" w:rsidRPr="00152F36" w:rsidRDefault="00B42516" w:rsidP="00B4251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CA5FD8E" w14:textId="77777777" w:rsidR="00B42516" w:rsidRPr="00152F36" w:rsidRDefault="00B42516" w:rsidP="00B42516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6FD1B96" w14:textId="2B12AE00" w:rsidR="00B42516" w:rsidRPr="0063614E" w:rsidRDefault="000E1FAB" w:rsidP="00B42516">
      <w:pPr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B42516" w:rsidRPr="0063614E">
        <w:rPr>
          <w:rFonts w:ascii="Times New Roman" w:hAnsi="Times New Roman" w:cs="Times New Roman"/>
        </w:rPr>
        <w:t>Na podstawie art. 15 pkt 2a ustawy z dnia 24 kwietnia 2003 r. o działalności pożytku publicznego i o wolontariacie (tj.  Dz.U.202</w:t>
      </w:r>
      <w:r w:rsidR="00B24CC6">
        <w:rPr>
          <w:rFonts w:ascii="Times New Roman" w:hAnsi="Times New Roman" w:cs="Times New Roman"/>
        </w:rPr>
        <w:t>2.</w:t>
      </w:r>
      <w:r w:rsidR="00B42516" w:rsidRPr="0063614E">
        <w:rPr>
          <w:rFonts w:ascii="Times New Roman" w:hAnsi="Times New Roman" w:cs="Times New Roman"/>
        </w:rPr>
        <w:t>1057 ze zm.) oraz Uchwały Nr </w:t>
      </w:r>
      <w:r w:rsidR="00B24CC6">
        <w:rPr>
          <w:rFonts w:ascii="Times New Roman" w:hAnsi="Times New Roman" w:cs="Times New Roman"/>
        </w:rPr>
        <w:t xml:space="preserve">X/45/2022 z 20 grudnia 2022 roku </w:t>
      </w:r>
      <w:r w:rsidR="00B42516" w:rsidRPr="0063614E">
        <w:rPr>
          <w:rFonts w:ascii="Times New Roman" w:hAnsi="Times New Roman" w:cs="Times New Roman"/>
        </w:rPr>
        <w:t>w sprawi</w:t>
      </w:r>
      <w:r w:rsidR="0063614E" w:rsidRPr="0063614E">
        <w:rPr>
          <w:rFonts w:ascii="Times New Roman" w:hAnsi="Times New Roman" w:cs="Times New Roman"/>
        </w:rPr>
        <w:t>e rocznego programu współpracy G</w:t>
      </w:r>
      <w:r w:rsidR="00B42516" w:rsidRPr="0063614E">
        <w:rPr>
          <w:rFonts w:ascii="Times New Roman" w:hAnsi="Times New Roman" w:cs="Times New Roman"/>
        </w:rPr>
        <w:t xml:space="preserve">miny Radzanów z organizacjami pozarządowymi oraz innymi podmiotami prowadzącymi działalność pożytku publicznego na </w:t>
      </w:r>
      <w:r w:rsidR="00EC01FA">
        <w:rPr>
          <w:rFonts w:ascii="Times New Roman" w:hAnsi="Times New Roman" w:cs="Times New Roman"/>
        </w:rPr>
        <w:t>2023</w:t>
      </w:r>
      <w:r w:rsidR="00B42516" w:rsidRPr="0063614E">
        <w:rPr>
          <w:rFonts w:ascii="Times New Roman" w:hAnsi="Times New Roman" w:cs="Times New Roman"/>
        </w:rPr>
        <w:t xml:space="preserve"> rok., zarządzam co następuje;</w:t>
      </w:r>
    </w:p>
    <w:p w14:paraId="07180BA8" w14:textId="77777777" w:rsidR="00B42516" w:rsidRPr="00152F36" w:rsidRDefault="00B42516" w:rsidP="00B4251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083EE6B" w14:textId="77777777" w:rsidR="00B42516" w:rsidRPr="00152F36" w:rsidRDefault="00B42516" w:rsidP="00B4251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F36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14:paraId="205E562A" w14:textId="77777777" w:rsidR="00B42516" w:rsidRPr="00152F36" w:rsidRDefault="00B42516" w:rsidP="00B4251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E1C542F" w14:textId="03D9CBFD" w:rsidR="00B42516" w:rsidRPr="006D6417" w:rsidRDefault="00B42516" w:rsidP="00B4251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F36">
        <w:rPr>
          <w:rFonts w:ascii="Times New Roman" w:hAnsi="Times New Roman" w:cs="Times New Roman"/>
          <w:sz w:val="24"/>
          <w:szCs w:val="24"/>
        </w:rPr>
        <w:t xml:space="preserve">Powołuję komisje konkursową w celu opiniowania złożonych ofert na realizację zadania publicznego </w:t>
      </w:r>
      <w:r w:rsidRPr="006D6417">
        <w:rPr>
          <w:rFonts w:ascii="Times New Roman" w:eastAsia="Times New Roman" w:hAnsi="Times New Roman" w:cs="Times New Roman"/>
          <w:sz w:val="24"/>
          <w:szCs w:val="24"/>
          <w:lang w:eastAsia="pl-PL"/>
        </w:rPr>
        <w:t>na wybór operatora realizacji zadań publicznych Gminy  Radzanów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EC01FA"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 </w:t>
      </w:r>
      <w:r w:rsidRPr="006D64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zakresie przeciwdziałanie uzależnieniom i patologiom społecznym na terenie gminy Radzanów. </w:t>
      </w:r>
    </w:p>
    <w:p w14:paraId="7FD6817C" w14:textId="77777777" w:rsidR="00B42516" w:rsidRDefault="00B42516" w:rsidP="00B42516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3328042" w14:textId="77777777" w:rsidR="00B42516" w:rsidRPr="00152F36" w:rsidRDefault="00B42516" w:rsidP="00B42516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36F5AE4" w14:textId="77777777" w:rsidR="00B42516" w:rsidRPr="00152F36" w:rsidRDefault="00B42516" w:rsidP="00B4251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52F36">
        <w:rPr>
          <w:rFonts w:ascii="Times New Roman" w:hAnsi="Times New Roman" w:cs="Times New Roman"/>
          <w:sz w:val="24"/>
          <w:szCs w:val="24"/>
        </w:rPr>
        <w:t>Skład komisji konkursowej :</w:t>
      </w:r>
    </w:p>
    <w:p w14:paraId="01FE9A6C" w14:textId="27DD4783" w:rsidR="00B42516" w:rsidRPr="00152F36" w:rsidRDefault="00B42516" w:rsidP="00B4251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F36">
        <w:rPr>
          <w:rFonts w:ascii="Times New Roman" w:hAnsi="Times New Roman" w:cs="Times New Roman"/>
          <w:sz w:val="24"/>
          <w:szCs w:val="24"/>
        </w:rPr>
        <w:t xml:space="preserve">Przewodniczący komisji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52F36">
        <w:rPr>
          <w:rFonts w:ascii="Times New Roman" w:hAnsi="Times New Roman" w:cs="Times New Roman"/>
          <w:sz w:val="24"/>
          <w:szCs w:val="24"/>
        </w:rPr>
        <w:t xml:space="preserve"> </w:t>
      </w:r>
      <w:r w:rsidR="000E1FAB">
        <w:rPr>
          <w:rFonts w:ascii="Times New Roman" w:hAnsi="Times New Roman" w:cs="Times New Roman"/>
          <w:sz w:val="24"/>
          <w:szCs w:val="24"/>
        </w:rPr>
        <w:t xml:space="preserve"> Katarzyna Reczko</w:t>
      </w:r>
    </w:p>
    <w:p w14:paraId="1F76E08D" w14:textId="5291BFEC" w:rsidR="00B42516" w:rsidRPr="00152F36" w:rsidRDefault="00B42516" w:rsidP="00B42516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F36">
        <w:rPr>
          <w:rFonts w:ascii="Times New Roman" w:hAnsi="Times New Roman" w:cs="Times New Roman"/>
          <w:sz w:val="24"/>
          <w:szCs w:val="24"/>
        </w:rPr>
        <w:t xml:space="preserve">Członek komisji – </w:t>
      </w:r>
      <w:r w:rsidR="000E1FAB">
        <w:rPr>
          <w:rFonts w:ascii="Times New Roman" w:hAnsi="Times New Roman" w:cs="Times New Roman"/>
          <w:sz w:val="24"/>
          <w:szCs w:val="24"/>
        </w:rPr>
        <w:t>Magdalena Leśnowolska</w:t>
      </w:r>
    </w:p>
    <w:p w14:paraId="2E91475C" w14:textId="186377C9" w:rsidR="00B42516" w:rsidRDefault="00B42516" w:rsidP="00B42516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F36">
        <w:rPr>
          <w:rFonts w:ascii="Times New Roman" w:hAnsi="Times New Roman" w:cs="Times New Roman"/>
          <w:sz w:val="24"/>
          <w:szCs w:val="24"/>
        </w:rPr>
        <w:t xml:space="preserve">Członek komisji </w:t>
      </w:r>
      <w:r w:rsidR="0097561A">
        <w:rPr>
          <w:rFonts w:ascii="Times New Roman" w:hAnsi="Times New Roman" w:cs="Times New Roman"/>
          <w:sz w:val="24"/>
          <w:szCs w:val="24"/>
        </w:rPr>
        <w:t>-</w:t>
      </w:r>
      <w:r w:rsidRPr="00152F36">
        <w:rPr>
          <w:rFonts w:ascii="Times New Roman" w:hAnsi="Times New Roman" w:cs="Times New Roman"/>
          <w:sz w:val="24"/>
          <w:szCs w:val="24"/>
        </w:rPr>
        <w:t xml:space="preserve">  </w:t>
      </w:r>
      <w:r w:rsidR="00B35C4C">
        <w:rPr>
          <w:rFonts w:ascii="Times New Roman" w:hAnsi="Times New Roman" w:cs="Times New Roman"/>
          <w:sz w:val="24"/>
          <w:szCs w:val="24"/>
        </w:rPr>
        <w:t>Izabela Wójcikowska</w:t>
      </w:r>
    </w:p>
    <w:p w14:paraId="2D6B77DF" w14:textId="7F09969E" w:rsidR="00BC2AC0" w:rsidRPr="00152F36" w:rsidRDefault="00BC2AC0" w:rsidP="00B42516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F36">
        <w:rPr>
          <w:rFonts w:ascii="Times New Roman" w:hAnsi="Times New Roman" w:cs="Times New Roman"/>
          <w:sz w:val="24"/>
          <w:szCs w:val="24"/>
        </w:rPr>
        <w:t>Członek komisji</w:t>
      </w:r>
      <w:r>
        <w:rPr>
          <w:rFonts w:ascii="Times New Roman" w:hAnsi="Times New Roman" w:cs="Times New Roman"/>
          <w:sz w:val="24"/>
          <w:szCs w:val="24"/>
        </w:rPr>
        <w:t xml:space="preserve"> – Zofia Ruszczyk</w:t>
      </w:r>
    </w:p>
    <w:p w14:paraId="166B5F81" w14:textId="77777777" w:rsidR="00B42516" w:rsidRDefault="00B42516" w:rsidP="00B42516">
      <w:pPr>
        <w:pStyle w:val="Akapitzlist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03B8B7D" w14:textId="77777777" w:rsidR="00B42516" w:rsidRPr="00152F36" w:rsidRDefault="00B42516" w:rsidP="00B42516">
      <w:pPr>
        <w:pStyle w:val="Akapitzlist"/>
        <w:spacing w:before="100" w:beforeAutospacing="1" w:after="100" w:afterAutospacing="1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F36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14:paraId="77631A04" w14:textId="77777777" w:rsidR="00B42516" w:rsidRPr="00152F36" w:rsidRDefault="00B42516" w:rsidP="00B42516">
      <w:pPr>
        <w:pStyle w:val="NormalnyWeb"/>
      </w:pPr>
      <w:r w:rsidRPr="00152F36">
        <w:t>Komisja pracuje zgodnie z:</w:t>
      </w:r>
    </w:p>
    <w:p w14:paraId="2FEA02F7" w14:textId="77777777" w:rsidR="00B42516" w:rsidRPr="00152F36" w:rsidRDefault="00B42516" w:rsidP="00B42516">
      <w:pPr>
        <w:pStyle w:val="NormalnyWeb"/>
      </w:pPr>
      <w:r w:rsidRPr="00152F36">
        <w:t>1) Regulaminem Komisji Konkursowej stanowiącym załącznik Nr 1 do niniejszego Zarządzenia.</w:t>
      </w:r>
    </w:p>
    <w:p w14:paraId="3F808CC8" w14:textId="6298222B" w:rsidR="00B42516" w:rsidRPr="00152F36" w:rsidRDefault="00B42516" w:rsidP="00B42516">
      <w:pPr>
        <w:pStyle w:val="NormalnyWeb"/>
        <w:jc w:val="both"/>
      </w:pPr>
      <w:r w:rsidRPr="00152F36">
        <w:t xml:space="preserve">2) Zasadami i trybem konkursu ofert na realizację zadania publicznego w zakresie upowszechniania kultury fizycznej na terenie Gminy Radzanów w </w:t>
      </w:r>
      <w:r w:rsidR="00EC01FA">
        <w:t>2023</w:t>
      </w:r>
      <w:r w:rsidRPr="00152F36">
        <w:t xml:space="preserve"> r., określonymi w</w:t>
      </w:r>
      <w:r>
        <w:t> </w:t>
      </w:r>
      <w:r w:rsidRPr="00152F36">
        <w:t xml:space="preserve">załączniku nr 1 do Zarządzenia Nr </w:t>
      </w:r>
      <w:r w:rsidR="00B24CC6">
        <w:t>26/2023 z 29 marca 2023 roku</w:t>
      </w:r>
      <w:r w:rsidRPr="00152F36">
        <w:t xml:space="preserve"> Wójta Gminy Radzanów  </w:t>
      </w:r>
      <w:r w:rsidRPr="00A55527">
        <w:t xml:space="preserve">w  sprawie:   ogłoszenia  otwartego  konkursu  ofert  na  realizację  zadań  publicznych  Gminy    Radzanów w </w:t>
      </w:r>
      <w:r w:rsidR="00EC01FA">
        <w:t>2023</w:t>
      </w:r>
      <w:r w:rsidRPr="00A55527">
        <w:t xml:space="preserve"> rok</w:t>
      </w:r>
    </w:p>
    <w:p w14:paraId="41A5A056" w14:textId="77777777" w:rsidR="00B42516" w:rsidRPr="00152F36" w:rsidRDefault="00B42516" w:rsidP="00B4251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2F36"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14:paraId="0A04C841" w14:textId="39EA882E" w:rsidR="00B42516" w:rsidRPr="00152F36" w:rsidRDefault="00B42516" w:rsidP="00B4251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F36">
        <w:rPr>
          <w:rFonts w:ascii="Times New Roman" w:hAnsi="Times New Roman" w:cs="Times New Roman"/>
          <w:sz w:val="24"/>
          <w:szCs w:val="24"/>
        </w:rPr>
        <w:t>Termin rozpatrzenia ofert</w:t>
      </w:r>
      <w:r>
        <w:rPr>
          <w:rFonts w:ascii="Times New Roman" w:hAnsi="Times New Roman" w:cs="Times New Roman"/>
          <w:sz w:val="24"/>
          <w:szCs w:val="24"/>
        </w:rPr>
        <w:t xml:space="preserve"> określam do 2</w:t>
      </w:r>
      <w:r w:rsidR="00B24CC6">
        <w:rPr>
          <w:rFonts w:ascii="Times New Roman" w:hAnsi="Times New Roman" w:cs="Times New Roman"/>
          <w:sz w:val="24"/>
          <w:szCs w:val="24"/>
        </w:rPr>
        <w:t xml:space="preserve"> maja 2023 roku</w:t>
      </w:r>
    </w:p>
    <w:p w14:paraId="0736D417" w14:textId="0164AA74" w:rsidR="00555B4D" w:rsidRDefault="00C82CC2" w:rsidP="001C37F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 Gminy</w:t>
      </w:r>
    </w:p>
    <w:p w14:paraId="2AE403C6" w14:textId="2CD13712" w:rsidR="00C82CC2" w:rsidRPr="00555B4D" w:rsidRDefault="00C82CC2" w:rsidP="001C37F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Sławomir Kruśliński</w:t>
      </w:r>
    </w:p>
    <w:sectPr w:rsidR="00C82CC2" w:rsidRPr="00555B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986E8A"/>
    <w:multiLevelType w:val="hybridMultilevel"/>
    <w:tmpl w:val="2C88AE02"/>
    <w:lvl w:ilvl="0" w:tplc="2C7CE8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043605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1F1"/>
    <w:rsid w:val="000E1FAB"/>
    <w:rsid w:val="00131FFB"/>
    <w:rsid w:val="001C37F3"/>
    <w:rsid w:val="001F41F1"/>
    <w:rsid w:val="003218B8"/>
    <w:rsid w:val="004F6B5A"/>
    <w:rsid w:val="00555B4D"/>
    <w:rsid w:val="0063614E"/>
    <w:rsid w:val="0097561A"/>
    <w:rsid w:val="00A164DF"/>
    <w:rsid w:val="00B24CC6"/>
    <w:rsid w:val="00B35C4C"/>
    <w:rsid w:val="00B42516"/>
    <w:rsid w:val="00BC2AC0"/>
    <w:rsid w:val="00C82CC2"/>
    <w:rsid w:val="00DB4FD6"/>
    <w:rsid w:val="00EC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A97F5"/>
  <w15:chartTrackingRefBased/>
  <w15:docId w15:val="{EAD00B3A-4BB0-4879-B43C-B4C121657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sz w:val="28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2516"/>
    <w:pPr>
      <w:spacing w:after="200" w:line="276" w:lineRule="auto"/>
    </w:pPr>
    <w:rPr>
      <w:rFonts w:asciiTheme="minorHAnsi" w:hAnsiTheme="minorHAnsi" w:cstheme="minorBidi"/>
      <w:b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2516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B42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1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12</cp:revision>
  <cp:lastPrinted>2023-04-26T09:59:00Z</cp:lastPrinted>
  <dcterms:created xsi:type="dcterms:W3CDTF">2023-03-17T12:07:00Z</dcterms:created>
  <dcterms:modified xsi:type="dcterms:W3CDTF">2023-04-26T10:00:00Z</dcterms:modified>
</cp:coreProperties>
</file>