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A47CF" w14:textId="01E77BD6" w:rsidR="00260D70" w:rsidRPr="00114194" w:rsidRDefault="00260D70" w:rsidP="00260D7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eastAsia="en-US"/>
        </w:rPr>
      </w:pPr>
      <w:r w:rsidRPr="00114194">
        <w:rPr>
          <w:b/>
          <w:bCs/>
          <w:sz w:val="28"/>
          <w:szCs w:val="28"/>
          <w:lang w:eastAsia="en-US"/>
        </w:rPr>
        <w:t>ZARZĄDZENIE Nr</w:t>
      </w:r>
      <w:r w:rsidR="00EB34B5">
        <w:rPr>
          <w:b/>
          <w:bCs/>
          <w:sz w:val="28"/>
          <w:szCs w:val="28"/>
          <w:lang w:eastAsia="en-US"/>
        </w:rPr>
        <w:t xml:space="preserve"> 28</w:t>
      </w:r>
      <w:r w:rsidRPr="00114194">
        <w:rPr>
          <w:b/>
          <w:bCs/>
          <w:sz w:val="28"/>
          <w:szCs w:val="28"/>
          <w:lang w:eastAsia="en-US"/>
        </w:rPr>
        <w:t>/20</w:t>
      </w:r>
      <w:r w:rsidR="00FC59C9">
        <w:rPr>
          <w:b/>
          <w:bCs/>
          <w:sz w:val="28"/>
          <w:szCs w:val="28"/>
          <w:lang w:eastAsia="en-US"/>
        </w:rPr>
        <w:t>25</w:t>
      </w:r>
    </w:p>
    <w:p w14:paraId="17A1A6E5" w14:textId="77777777" w:rsidR="00260D70" w:rsidRPr="000606D5" w:rsidRDefault="00260D70" w:rsidP="00260D7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eastAsia="en-US"/>
        </w:rPr>
      </w:pPr>
      <w:r w:rsidRPr="000606D5">
        <w:rPr>
          <w:b/>
          <w:sz w:val="24"/>
          <w:szCs w:val="24"/>
          <w:lang w:eastAsia="en-US"/>
        </w:rPr>
        <w:t>Wójta Gminy Radzanów</w:t>
      </w:r>
    </w:p>
    <w:p w14:paraId="2F8C58BD" w14:textId="51B018A4" w:rsidR="00260D70" w:rsidRPr="000606D5" w:rsidRDefault="00260D70" w:rsidP="00260D7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eastAsia="en-US"/>
        </w:rPr>
      </w:pPr>
      <w:r w:rsidRPr="000606D5">
        <w:rPr>
          <w:b/>
          <w:sz w:val="24"/>
          <w:szCs w:val="24"/>
          <w:lang w:eastAsia="en-US"/>
        </w:rPr>
        <w:t xml:space="preserve">z dnia </w:t>
      </w:r>
      <w:r w:rsidR="00FC59C9">
        <w:rPr>
          <w:b/>
          <w:sz w:val="24"/>
          <w:szCs w:val="24"/>
          <w:lang w:eastAsia="en-US"/>
        </w:rPr>
        <w:t>14 kwietnia</w:t>
      </w:r>
      <w:r w:rsidRPr="000606D5">
        <w:rPr>
          <w:b/>
          <w:sz w:val="24"/>
          <w:szCs w:val="24"/>
          <w:lang w:eastAsia="en-US"/>
        </w:rPr>
        <w:t xml:space="preserve"> 20</w:t>
      </w:r>
      <w:r w:rsidR="00FC59C9">
        <w:rPr>
          <w:b/>
          <w:sz w:val="24"/>
          <w:szCs w:val="24"/>
          <w:lang w:eastAsia="en-US"/>
        </w:rPr>
        <w:t xml:space="preserve">25 </w:t>
      </w:r>
      <w:r w:rsidRPr="000606D5">
        <w:rPr>
          <w:b/>
          <w:sz w:val="24"/>
          <w:szCs w:val="24"/>
          <w:lang w:eastAsia="en-US"/>
        </w:rPr>
        <w:t>roku</w:t>
      </w:r>
    </w:p>
    <w:p w14:paraId="36351152" w14:textId="77777777" w:rsidR="00260D70" w:rsidRPr="000606D5" w:rsidRDefault="00260D70" w:rsidP="00260D7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eastAsia="en-US"/>
        </w:rPr>
      </w:pPr>
    </w:p>
    <w:p w14:paraId="2CE63548" w14:textId="77777777" w:rsidR="00260D70" w:rsidRPr="000606D5" w:rsidRDefault="00260D70" w:rsidP="00260D7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en-US"/>
        </w:rPr>
      </w:pPr>
    </w:p>
    <w:p w14:paraId="1696D15E" w14:textId="77777777" w:rsidR="00A46EC7" w:rsidRDefault="00260D70" w:rsidP="003C66D4">
      <w:pPr>
        <w:rPr>
          <w:b/>
          <w:sz w:val="24"/>
          <w:szCs w:val="24"/>
          <w:lang w:eastAsia="en-US"/>
        </w:rPr>
      </w:pPr>
      <w:r w:rsidRPr="000606D5">
        <w:rPr>
          <w:sz w:val="24"/>
          <w:szCs w:val="24"/>
          <w:lang w:eastAsia="en-US"/>
        </w:rPr>
        <w:t>w sprawie:</w:t>
      </w:r>
      <w:r w:rsidRPr="000606D5">
        <w:rPr>
          <w:b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eastAsia="en-US"/>
        </w:rPr>
        <w:t xml:space="preserve">powołania składu </w:t>
      </w:r>
      <w:r w:rsidR="00A46EC7">
        <w:rPr>
          <w:b/>
          <w:sz w:val="24"/>
          <w:szCs w:val="24"/>
          <w:lang w:eastAsia="en-US"/>
        </w:rPr>
        <w:t>komisji</w:t>
      </w:r>
      <w:r w:rsidR="004879D7">
        <w:rPr>
          <w:b/>
          <w:sz w:val="24"/>
          <w:szCs w:val="24"/>
          <w:lang w:eastAsia="en-US"/>
        </w:rPr>
        <w:t xml:space="preserve"> </w:t>
      </w:r>
      <w:r w:rsidR="003C66D4">
        <w:rPr>
          <w:b/>
          <w:sz w:val="24"/>
          <w:szCs w:val="24"/>
          <w:lang w:eastAsia="en-US"/>
        </w:rPr>
        <w:t>.</w:t>
      </w:r>
      <w:r>
        <w:rPr>
          <w:b/>
          <w:sz w:val="24"/>
          <w:szCs w:val="24"/>
          <w:lang w:eastAsia="en-US"/>
        </w:rPr>
        <w:t xml:space="preserve">  </w:t>
      </w:r>
    </w:p>
    <w:p w14:paraId="32EABE31" w14:textId="77777777" w:rsidR="004879D7" w:rsidRDefault="004879D7" w:rsidP="003C66D4">
      <w:pPr>
        <w:rPr>
          <w:b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                   </w:t>
      </w:r>
      <w:r w:rsidRPr="00563797">
        <w:rPr>
          <w:bCs/>
          <w:sz w:val="24"/>
          <w:szCs w:val="24"/>
          <w:lang w:eastAsia="en-US"/>
        </w:rPr>
        <w:t xml:space="preserve">Na podstawie §  </w:t>
      </w:r>
      <w:r>
        <w:rPr>
          <w:bCs/>
          <w:sz w:val="24"/>
          <w:szCs w:val="24"/>
          <w:lang w:eastAsia="en-US"/>
        </w:rPr>
        <w:t xml:space="preserve">6 </w:t>
      </w:r>
      <w:r w:rsidRPr="00563797">
        <w:rPr>
          <w:bCs/>
          <w:sz w:val="24"/>
          <w:szCs w:val="24"/>
          <w:lang w:eastAsia="en-US"/>
        </w:rPr>
        <w:t xml:space="preserve"> pkt </w:t>
      </w:r>
      <w:r>
        <w:rPr>
          <w:bCs/>
          <w:sz w:val="24"/>
          <w:szCs w:val="24"/>
          <w:lang w:eastAsia="en-US"/>
        </w:rPr>
        <w:t>5</w:t>
      </w:r>
      <w:r>
        <w:rPr>
          <w:b/>
          <w:bCs/>
          <w:sz w:val="24"/>
          <w:szCs w:val="24"/>
          <w:lang w:eastAsia="en-US"/>
        </w:rPr>
        <w:t xml:space="preserve"> </w:t>
      </w:r>
      <w:r w:rsidRPr="00563797">
        <w:rPr>
          <w:sz w:val="24"/>
          <w:szCs w:val="24"/>
          <w:lang w:eastAsia="en-US"/>
        </w:rPr>
        <w:t xml:space="preserve">Regulaminu </w:t>
      </w:r>
      <w:r w:rsidRPr="00563797">
        <w:rPr>
          <w:bCs/>
          <w:sz w:val="24"/>
          <w:szCs w:val="24"/>
          <w:lang w:eastAsia="en-US"/>
        </w:rPr>
        <w:t>w sprawie sposobu i trybu gospodarowania składnikami rzeczowymi majątku ruchomego</w:t>
      </w:r>
      <w:r w:rsidRPr="00563797">
        <w:rPr>
          <w:sz w:val="24"/>
          <w:szCs w:val="24"/>
          <w:lang w:eastAsia="en-US"/>
        </w:rPr>
        <w:t xml:space="preserve"> przez nieposiadające osobowości prawnej jednost</w:t>
      </w:r>
      <w:r>
        <w:rPr>
          <w:sz w:val="24"/>
          <w:szCs w:val="24"/>
          <w:lang w:eastAsia="en-US"/>
        </w:rPr>
        <w:t>ki organizacyjne Gminy Radzanów zarządzam co następuje</w:t>
      </w:r>
      <w:r w:rsidR="00114194">
        <w:rPr>
          <w:sz w:val="24"/>
          <w:szCs w:val="24"/>
          <w:lang w:eastAsia="en-US"/>
        </w:rPr>
        <w:t>:</w:t>
      </w:r>
    </w:p>
    <w:p w14:paraId="728F3CBB" w14:textId="77777777" w:rsidR="004879D7" w:rsidRDefault="004879D7" w:rsidP="003C66D4">
      <w:pPr>
        <w:rPr>
          <w:b/>
          <w:sz w:val="24"/>
          <w:szCs w:val="24"/>
          <w:lang w:eastAsia="en-US"/>
        </w:rPr>
      </w:pPr>
    </w:p>
    <w:p w14:paraId="7C19D774" w14:textId="77777777" w:rsidR="00260D70" w:rsidRPr="003C66D4" w:rsidRDefault="00A46EC7" w:rsidP="00A46EC7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§ 1.</w:t>
      </w:r>
    </w:p>
    <w:p w14:paraId="066B715C" w14:textId="77777777" w:rsidR="003C66D4" w:rsidRPr="00F43543" w:rsidRDefault="003C66D4" w:rsidP="003C66D4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F43543">
        <w:rPr>
          <w:sz w:val="24"/>
          <w:szCs w:val="24"/>
        </w:rPr>
        <w:t xml:space="preserve">Powołuję komisję przetargową do </w:t>
      </w:r>
      <w:r w:rsidR="00F43543" w:rsidRPr="00F43543">
        <w:rPr>
          <w:sz w:val="24"/>
          <w:szCs w:val="24"/>
        </w:rPr>
        <w:t xml:space="preserve">przeprowadzenia czynności przetargowych  w związku </w:t>
      </w:r>
      <w:r w:rsidR="00F43543">
        <w:rPr>
          <w:sz w:val="24"/>
          <w:szCs w:val="24"/>
        </w:rPr>
        <w:t xml:space="preserve">             </w:t>
      </w:r>
      <w:r w:rsidR="00F43543" w:rsidRPr="00F43543">
        <w:rPr>
          <w:sz w:val="24"/>
          <w:szCs w:val="24"/>
        </w:rPr>
        <w:t xml:space="preserve">z ogłoszeniem o sprzedaży rzeczowych składników majątku ruchomego,  w składzie: </w:t>
      </w:r>
    </w:p>
    <w:p w14:paraId="62E87F68" w14:textId="49191464" w:rsidR="00114194" w:rsidRPr="00114194" w:rsidRDefault="003C66D4" w:rsidP="0011419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bCs/>
          <w:sz w:val="24"/>
          <w:szCs w:val="24"/>
        </w:rPr>
      </w:pPr>
      <w:r w:rsidRPr="00F43543">
        <w:rPr>
          <w:sz w:val="24"/>
          <w:szCs w:val="24"/>
        </w:rPr>
        <w:t xml:space="preserve">Przewodniczący komisji – </w:t>
      </w:r>
      <w:r w:rsidR="00FC59C9">
        <w:rPr>
          <w:sz w:val="24"/>
          <w:szCs w:val="24"/>
        </w:rPr>
        <w:t xml:space="preserve">Dariusz </w:t>
      </w:r>
      <w:proofErr w:type="spellStart"/>
      <w:r w:rsidR="00FC59C9">
        <w:rPr>
          <w:sz w:val="24"/>
          <w:szCs w:val="24"/>
        </w:rPr>
        <w:t>Petrzak</w:t>
      </w:r>
      <w:proofErr w:type="spellEnd"/>
    </w:p>
    <w:p w14:paraId="0C6CA056" w14:textId="672F8FA1" w:rsidR="003C66D4" w:rsidRPr="00114194" w:rsidRDefault="00114194" w:rsidP="0011419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bCs/>
          <w:sz w:val="24"/>
          <w:szCs w:val="24"/>
        </w:rPr>
      </w:pPr>
      <w:r w:rsidRPr="00114194">
        <w:rPr>
          <w:sz w:val="24"/>
          <w:szCs w:val="24"/>
        </w:rPr>
        <w:t>Członek komisji</w:t>
      </w:r>
      <w:r w:rsidR="00FC59C9">
        <w:rPr>
          <w:bCs/>
          <w:sz w:val="24"/>
          <w:szCs w:val="24"/>
        </w:rPr>
        <w:t xml:space="preserve"> – Piotr Woźniak</w:t>
      </w:r>
    </w:p>
    <w:p w14:paraId="3E4FB7C4" w14:textId="2B6EF717" w:rsidR="00114194" w:rsidRPr="00114194" w:rsidRDefault="00632357" w:rsidP="0011419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bCs/>
          <w:sz w:val="24"/>
          <w:szCs w:val="24"/>
        </w:rPr>
      </w:pPr>
      <w:r>
        <w:rPr>
          <w:sz w:val="24"/>
          <w:szCs w:val="24"/>
        </w:rPr>
        <w:t>Członek</w:t>
      </w:r>
      <w:r w:rsidR="00114194">
        <w:rPr>
          <w:sz w:val="24"/>
          <w:szCs w:val="24"/>
        </w:rPr>
        <w:t xml:space="preserve"> komisji – </w:t>
      </w:r>
      <w:r w:rsidR="00FC59C9">
        <w:rPr>
          <w:sz w:val="24"/>
          <w:szCs w:val="24"/>
        </w:rPr>
        <w:t>Sławomir Grotek</w:t>
      </w:r>
    </w:p>
    <w:p w14:paraId="1349C0B5" w14:textId="77777777" w:rsidR="003C66D4" w:rsidRPr="00114194" w:rsidRDefault="003C66D4" w:rsidP="003C66D4">
      <w:pPr>
        <w:spacing w:before="100" w:beforeAutospacing="1" w:after="100" w:afterAutospacing="1" w:line="240" w:lineRule="auto"/>
        <w:ind w:left="795"/>
        <w:contextualSpacing/>
        <w:rPr>
          <w:bCs/>
          <w:sz w:val="24"/>
          <w:szCs w:val="24"/>
        </w:rPr>
      </w:pPr>
    </w:p>
    <w:p w14:paraId="0F72A5D1" w14:textId="77777777" w:rsidR="003C66D4" w:rsidRPr="00A46EC7" w:rsidRDefault="003C66D4" w:rsidP="003C66D4">
      <w:pPr>
        <w:spacing w:before="100" w:beforeAutospacing="1" w:after="100" w:afterAutospacing="1" w:line="240" w:lineRule="auto"/>
        <w:contextualSpacing/>
        <w:jc w:val="center"/>
        <w:rPr>
          <w:b/>
          <w:bCs/>
          <w:sz w:val="24"/>
          <w:szCs w:val="24"/>
        </w:rPr>
      </w:pPr>
      <w:r w:rsidRPr="00A46EC7">
        <w:rPr>
          <w:b/>
          <w:bCs/>
          <w:sz w:val="24"/>
          <w:szCs w:val="24"/>
        </w:rPr>
        <w:t>§ 2.</w:t>
      </w:r>
    </w:p>
    <w:p w14:paraId="3C4FF008" w14:textId="77777777" w:rsidR="003C66D4" w:rsidRPr="00A46EC7" w:rsidRDefault="003C66D4" w:rsidP="003C66D4">
      <w:pPr>
        <w:spacing w:before="100" w:beforeAutospacing="1" w:after="100" w:afterAutospacing="1" w:line="240" w:lineRule="auto"/>
        <w:contextualSpacing/>
        <w:jc w:val="center"/>
        <w:rPr>
          <w:bCs/>
          <w:sz w:val="24"/>
          <w:szCs w:val="24"/>
        </w:rPr>
      </w:pPr>
    </w:p>
    <w:p w14:paraId="61B84A15" w14:textId="77777777" w:rsidR="003C66D4" w:rsidRPr="00A46EC7" w:rsidRDefault="003C66D4" w:rsidP="003C66D4">
      <w:pPr>
        <w:spacing w:before="100" w:beforeAutospacing="1" w:after="100" w:afterAutospacing="1" w:line="240" w:lineRule="auto"/>
        <w:contextualSpacing/>
        <w:jc w:val="both"/>
        <w:rPr>
          <w:bCs/>
          <w:sz w:val="24"/>
          <w:szCs w:val="24"/>
          <w:u w:val="single"/>
        </w:rPr>
      </w:pPr>
      <w:r w:rsidRPr="00A46EC7">
        <w:rPr>
          <w:sz w:val="24"/>
          <w:szCs w:val="24"/>
          <w:u w:val="single"/>
        </w:rPr>
        <w:t>Zadaniem komisji jest:</w:t>
      </w:r>
    </w:p>
    <w:p w14:paraId="75FEE609" w14:textId="77777777" w:rsidR="003C66D4" w:rsidRPr="00F43543" w:rsidRDefault="003C66D4" w:rsidP="00F4354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F43543">
        <w:rPr>
          <w:sz w:val="24"/>
          <w:szCs w:val="24"/>
        </w:rPr>
        <w:t>Zapoznanie się z ofertami</w:t>
      </w:r>
      <w:r w:rsidR="00A46EC7" w:rsidRPr="00F43543">
        <w:rPr>
          <w:sz w:val="24"/>
          <w:szCs w:val="24"/>
        </w:rPr>
        <w:t xml:space="preserve"> </w:t>
      </w:r>
      <w:r w:rsidRPr="00F43543">
        <w:rPr>
          <w:sz w:val="24"/>
          <w:szCs w:val="24"/>
        </w:rPr>
        <w:t xml:space="preserve"> jakie zostały złożone</w:t>
      </w:r>
      <w:r w:rsidR="00A46EC7" w:rsidRPr="00F43543">
        <w:rPr>
          <w:sz w:val="24"/>
          <w:szCs w:val="24"/>
        </w:rPr>
        <w:t>.</w:t>
      </w:r>
      <w:r w:rsidRPr="00F43543">
        <w:rPr>
          <w:sz w:val="24"/>
          <w:szCs w:val="24"/>
        </w:rPr>
        <w:t xml:space="preserve"> </w:t>
      </w:r>
    </w:p>
    <w:p w14:paraId="4ECBE260" w14:textId="77777777" w:rsidR="00F43543" w:rsidRDefault="00F43543" w:rsidP="00F4354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F43543">
        <w:rPr>
          <w:sz w:val="24"/>
          <w:szCs w:val="24"/>
        </w:rPr>
        <w:t xml:space="preserve">Publiczne otwarcie ofert </w:t>
      </w:r>
      <w:r>
        <w:rPr>
          <w:sz w:val="24"/>
          <w:szCs w:val="24"/>
        </w:rPr>
        <w:t>.</w:t>
      </w:r>
    </w:p>
    <w:p w14:paraId="7EB8677F" w14:textId="77777777" w:rsidR="00F43543" w:rsidRPr="00F43543" w:rsidRDefault="00F43543" w:rsidP="00F4354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F43543">
        <w:rPr>
          <w:sz w:val="24"/>
          <w:szCs w:val="24"/>
        </w:rPr>
        <w:t xml:space="preserve">Dokonanie oceny złożonych ofert  i wyłonienia nabywcy zgodnie z ogłoszonym przetargiem. </w:t>
      </w:r>
    </w:p>
    <w:p w14:paraId="03675F30" w14:textId="77777777" w:rsidR="00F43543" w:rsidRPr="00F43543" w:rsidRDefault="00F43543" w:rsidP="00F4354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F43543">
        <w:rPr>
          <w:sz w:val="24"/>
          <w:szCs w:val="24"/>
        </w:rPr>
        <w:t xml:space="preserve">porządzenie protokołu </w:t>
      </w:r>
      <w:r>
        <w:rPr>
          <w:sz w:val="24"/>
          <w:szCs w:val="24"/>
        </w:rPr>
        <w:t xml:space="preserve"> z przebiegu sprzedaży w drodze składania ofert pisemnych oraz przedstawienia  </w:t>
      </w:r>
      <w:r w:rsidRPr="00F43543">
        <w:rPr>
          <w:sz w:val="24"/>
          <w:szCs w:val="24"/>
        </w:rPr>
        <w:t>go Wójtowi Gminy</w:t>
      </w:r>
      <w:r>
        <w:rPr>
          <w:sz w:val="24"/>
          <w:szCs w:val="24"/>
        </w:rPr>
        <w:t>.</w:t>
      </w:r>
    </w:p>
    <w:p w14:paraId="2FBB6538" w14:textId="77777777" w:rsidR="003C66D4" w:rsidRPr="00A46EC7" w:rsidRDefault="003C66D4" w:rsidP="003C66D4">
      <w:pPr>
        <w:spacing w:before="100" w:beforeAutospacing="1" w:after="100" w:afterAutospacing="1" w:line="240" w:lineRule="auto"/>
        <w:contextualSpacing/>
        <w:jc w:val="center"/>
        <w:rPr>
          <w:b/>
          <w:bCs/>
          <w:sz w:val="24"/>
          <w:szCs w:val="24"/>
        </w:rPr>
      </w:pPr>
      <w:r w:rsidRPr="00A46EC7">
        <w:rPr>
          <w:b/>
          <w:bCs/>
          <w:sz w:val="24"/>
          <w:szCs w:val="24"/>
        </w:rPr>
        <w:t>§ 3.</w:t>
      </w:r>
    </w:p>
    <w:p w14:paraId="4326D256" w14:textId="77777777" w:rsidR="003C66D4" w:rsidRPr="00A46EC7" w:rsidRDefault="003C66D4" w:rsidP="003C66D4">
      <w:pPr>
        <w:spacing w:before="100" w:beforeAutospacing="1" w:after="100" w:afterAutospacing="1" w:line="240" w:lineRule="auto"/>
        <w:contextualSpacing/>
        <w:jc w:val="center"/>
        <w:rPr>
          <w:bCs/>
          <w:sz w:val="24"/>
          <w:szCs w:val="24"/>
        </w:rPr>
      </w:pPr>
    </w:p>
    <w:p w14:paraId="43600189" w14:textId="318AF253" w:rsidR="003C66D4" w:rsidRPr="00A46EC7" w:rsidRDefault="00F43543" w:rsidP="003C66D4">
      <w:pPr>
        <w:spacing w:before="100" w:beforeAutospacing="1" w:after="100" w:afterAutospacing="1" w:line="240" w:lineRule="auto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O</w:t>
      </w:r>
      <w:r w:rsidR="003C66D4" w:rsidRPr="00A46EC7">
        <w:rPr>
          <w:sz w:val="24"/>
          <w:szCs w:val="24"/>
        </w:rPr>
        <w:t>twarci</w:t>
      </w:r>
      <w:r>
        <w:rPr>
          <w:sz w:val="24"/>
          <w:szCs w:val="24"/>
        </w:rPr>
        <w:t>e</w:t>
      </w:r>
      <w:r w:rsidR="003C66D4" w:rsidRPr="00A46EC7">
        <w:rPr>
          <w:sz w:val="24"/>
          <w:szCs w:val="24"/>
        </w:rPr>
        <w:t xml:space="preserve">  ofert nastąpi w dniu </w:t>
      </w:r>
      <w:r w:rsidR="00FC59C9">
        <w:rPr>
          <w:sz w:val="24"/>
          <w:szCs w:val="24"/>
        </w:rPr>
        <w:t>14</w:t>
      </w:r>
      <w:r w:rsidR="003C66D4" w:rsidRPr="00A46EC7">
        <w:rPr>
          <w:sz w:val="24"/>
          <w:szCs w:val="24"/>
        </w:rPr>
        <w:t xml:space="preserve"> kwietnia</w:t>
      </w:r>
      <w:r w:rsidR="00FC59C9">
        <w:rPr>
          <w:sz w:val="24"/>
          <w:szCs w:val="24"/>
        </w:rPr>
        <w:t xml:space="preserve"> </w:t>
      </w:r>
      <w:r w:rsidR="003C66D4" w:rsidRPr="00A46EC7">
        <w:rPr>
          <w:sz w:val="24"/>
          <w:szCs w:val="24"/>
        </w:rPr>
        <w:t>20</w:t>
      </w:r>
      <w:r w:rsidR="00FC59C9">
        <w:rPr>
          <w:sz w:val="24"/>
          <w:szCs w:val="24"/>
        </w:rPr>
        <w:t>25</w:t>
      </w:r>
      <w:r w:rsidR="003C66D4" w:rsidRPr="00A46EC7">
        <w:rPr>
          <w:sz w:val="24"/>
          <w:szCs w:val="24"/>
        </w:rPr>
        <w:t xml:space="preserve"> roku o godz. 09.00</w:t>
      </w:r>
    </w:p>
    <w:p w14:paraId="5527CBDF" w14:textId="77777777" w:rsidR="003C66D4" w:rsidRPr="00A46EC7" w:rsidRDefault="003C66D4" w:rsidP="003C66D4">
      <w:pPr>
        <w:spacing w:before="100" w:beforeAutospacing="1" w:after="100" w:afterAutospacing="1" w:line="240" w:lineRule="auto"/>
        <w:contextualSpacing/>
        <w:rPr>
          <w:bCs/>
          <w:sz w:val="24"/>
          <w:szCs w:val="24"/>
        </w:rPr>
      </w:pPr>
    </w:p>
    <w:p w14:paraId="72C50173" w14:textId="77777777" w:rsidR="003C66D4" w:rsidRPr="00A46EC7" w:rsidRDefault="003C66D4" w:rsidP="003C66D4">
      <w:pPr>
        <w:spacing w:before="100" w:beforeAutospacing="1" w:after="100" w:afterAutospacing="1" w:line="240" w:lineRule="auto"/>
        <w:contextualSpacing/>
        <w:jc w:val="center"/>
        <w:rPr>
          <w:b/>
          <w:bCs/>
          <w:sz w:val="24"/>
          <w:szCs w:val="24"/>
        </w:rPr>
      </w:pPr>
      <w:r w:rsidRPr="00A46EC7">
        <w:rPr>
          <w:b/>
          <w:bCs/>
          <w:sz w:val="24"/>
          <w:szCs w:val="24"/>
        </w:rPr>
        <w:t>§ 4.</w:t>
      </w:r>
    </w:p>
    <w:p w14:paraId="0AD59802" w14:textId="77777777" w:rsidR="003C66D4" w:rsidRPr="00A46EC7" w:rsidRDefault="003C66D4" w:rsidP="003C66D4">
      <w:pPr>
        <w:spacing w:before="100" w:beforeAutospacing="1" w:after="100" w:afterAutospacing="1" w:line="240" w:lineRule="auto"/>
        <w:contextualSpacing/>
        <w:jc w:val="center"/>
        <w:rPr>
          <w:bCs/>
          <w:sz w:val="24"/>
          <w:szCs w:val="24"/>
        </w:rPr>
      </w:pPr>
    </w:p>
    <w:p w14:paraId="3F3548B0" w14:textId="77777777" w:rsidR="003C66D4" w:rsidRPr="00A46EC7" w:rsidRDefault="003C66D4" w:rsidP="003C66D4">
      <w:pPr>
        <w:spacing w:before="100" w:beforeAutospacing="1" w:after="100" w:afterAutospacing="1" w:line="240" w:lineRule="auto"/>
        <w:contextualSpacing/>
        <w:jc w:val="both"/>
        <w:rPr>
          <w:bCs/>
          <w:sz w:val="24"/>
          <w:szCs w:val="24"/>
        </w:rPr>
      </w:pPr>
      <w:r w:rsidRPr="00A46EC7">
        <w:rPr>
          <w:sz w:val="24"/>
          <w:szCs w:val="24"/>
        </w:rPr>
        <w:t>Komisja rozpocznie pracę z dniem powołania.</w:t>
      </w:r>
    </w:p>
    <w:p w14:paraId="7A32581C" w14:textId="77777777" w:rsidR="003C66D4" w:rsidRPr="00A46EC7" w:rsidRDefault="003C66D4" w:rsidP="003C66D4">
      <w:pPr>
        <w:spacing w:before="100" w:beforeAutospacing="1" w:after="100" w:afterAutospacing="1" w:line="240" w:lineRule="auto"/>
        <w:contextualSpacing/>
        <w:jc w:val="both"/>
        <w:rPr>
          <w:bCs/>
          <w:sz w:val="24"/>
          <w:szCs w:val="24"/>
        </w:rPr>
      </w:pPr>
      <w:r w:rsidRPr="00A46EC7">
        <w:rPr>
          <w:sz w:val="24"/>
          <w:szCs w:val="24"/>
        </w:rPr>
        <w:t xml:space="preserve">Komisja zakończy pracę z dniem podpisania </w:t>
      </w:r>
      <w:r w:rsidR="00F43543">
        <w:rPr>
          <w:sz w:val="24"/>
          <w:szCs w:val="24"/>
        </w:rPr>
        <w:t>protokołu z przeprowadzonego postępowania</w:t>
      </w:r>
      <w:r w:rsidRPr="00A46EC7">
        <w:rPr>
          <w:sz w:val="24"/>
          <w:szCs w:val="24"/>
        </w:rPr>
        <w:t>.</w:t>
      </w:r>
    </w:p>
    <w:p w14:paraId="786B11A5" w14:textId="77777777" w:rsidR="003C66D4" w:rsidRPr="00A46EC7" w:rsidRDefault="003C66D4" w:rsidP="003C66D4">
      <w:pPr>
        <w:spacing w:before="100" w:beforeAutospacing="1" w:after="100" w:afterAutospacing="1" w:line="240" w:lineRule="auto"/>
        <w:contextualSpacing/>
        <w:rPr>
          <w:bCs/>
          <w:sz w:val="24"/>
          <w:szCs w:val="24"/>
        </w:rPr>
      </w:pPr>
    </w:p>
    <w:p w14:paraId="3E90E14D" w14:textId="77777777" w:rsidR="003C66D4" w:rsidRPr="00A46EC7" w:rsidRDefault="003C66D4" w:rsidP="003C66D4">
      <w:pPr>
        <w:spacing w:before="100" w:beforeAutospacing="1" w:after="100" w:afterAutospacing="1" w:line="240" w:lineRule="auto"/>
        <w:contextualSpacing/>
        <w:jc w:val="center"/>
        <w:rPr>
          <w:b/>
          <w:bCs/>
          <w:sz w:val="24"/>
          <w:szCs w:val="24"/>
        </w:rPr>
      </w:pPr>
      <w:r w:rsidRPr="00A46EC7">
        <w:rPr>
          <w:b/>
          <w:bCs/>
          <w:sz w:val="24"/>
          <w:szCs w:val="24"/>
        </w:rPr>
        <w:t>§ 5.</w:t>
      </w:r>
    </w:p>
    <w:p w14:paraId="57201246" w14:textId="77777777" w:rsidR="003C66D4" w:rsidRPr="00A46EC7" w:rsidRDefault="003C66D4" w:rsidP="003C66D4">
      <w:pPr>
        <w:spacing w:before="100" w:beforeAutospacing="1" w:after="100" w:afterAutospacing="1" w:line="240" w:lineRule="auto"/>
        <w:contextualSpacing/>
        <w:rPr>
          <w:bCs/>
          <w:sz w:val="24"/>
          <w:szCs w:val="24"/>
        </w:rPr>
      </w:pPr>
    </w:p>
    <w:p w14:paraId="0469F654" w14:textId="77777777" w:rsidR="003C66D4" w:rsidRPr="00A46EC7" w:rsidRDefault="003C66D4" w:rsidP="003C66D4">
      <w:pPr>
        <w:spacing w:before="100" w:beforeAutospacing="1" w:after="100" w:afterAutospacing="1" w:line="240" w:lineRule="auto"/>
        <w:contextualSpacing/>
        <w:jc w:val="center"/>
        <w:rPr>
          <w:bCs/>
          <w:sz w:val="24"/>
          <w:szCs w:val="24"/>
        </w:rPr>
      </w:pPr>
    </w:p>
    <w:p w14:paraId="701BA165" w14:textId="77777777" w:rsidR="003C66D4" w:rsidRPr="00A46EC7" w:rsidRDefault="003C66D4" w:rsidP="003C66D4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A46EC7">
        <w:rPr>
          <w:bCs/>
          <w:sz w:val="24"/>
          <w:szCs w:val="24"/>
        </w:rPr>
        <w:t>Zarządzenie wchodzi w życie z dniem podpisania.</w:t>
      </w:r>
    </w:p>
    <w:p w14:paraId="5E1A2188" w14:textId="2F5B1BFB" w:rsidR="00540CF0" w:rsidRDefault="00540CF0" w:rsidP="00FD05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2B85523F" w14:textId="77777777" w:rsidR="00540CF0" w:rsidRDefault="00540CF0" w:rsidP="00540CF0">
      <w:pPr>
        <w:spacing w:after="0"/>
        <w:rPr>
          <w:sz w:val="24"/>
          <w:szCs w:val="24"/>
        </w:rPr>
      </w:pPr>
    </w:p>
    <w:p w14:paraId="34B10DAF" w14:textId="75CA45A5" w:rsidR="00A46EC7" w:rsidRDefault="00A25982" w:rsidP="00540CF0">
      <w:pPr>
        <w:jc w:val="right"/>
        <w:rPr>
          <w:sz w:val="24"/>
          <w:szCs w:val="24"/>
        </w:rPr>
      </w:pPr>
      <w:r>
        <w:rPr>
          <w:sz w:val="24"/>
          <w:szCs w:val="24"/>
        </w:rPr>
        <w:t>Wójt Gminy</w:t>
      </w:r>
    </w:p>
    <w:p w14:paraId="595887E6" w14:textId="0D328C33" w:rsidR="00A25982" w:rsidRPr="00A46EC7" w:rsidRDefault="00A25982" w:rsidP="00540CF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Sławomir </w:t>
      </w:r>
      <w:proofErr w:type="spellStart"/>
      <w:r>
        <w:rPr>
          <w:sz w:val="24"/>
          <w:szCs w:val="24"/>
        </w:rPr>
        <w:t>Kruśliński</w:t>
      </w:r>
      <w:proofErr w:type="spellEnd"/>
    </w:p>
    <w:sectPr w:rsidR="00A25982" w:rsidRPr="00A46EC7" w:rsidSect="009C6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778B0"/>
    <w:multiLevelType w:val="hybridMultilevel"/>
    <w:tmpl w:val="B4361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55EF2"/>
    <w:multiLevelType w:val="hybridMultilevel"/>
    <w:tmpl w:val="50067B38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0E04E6"/>
    <w:multiLevelType w:val="hybridMultilevel"/>
    <w:tmpl w:val="E4BC82FE"/>
    <w:lvl w:ilvl="0" w:tplc="5B00A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327804">
    <w:abstractNumId w:val="0"/>
  </w:num>
  <w:num w:numId="2" w16cid:durableId="6300186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8261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70"/>
    <w:rsid w:val="00114194"/>
    <w:rsid w:val="00260D70"/>
    <w:rsid w:val="003A5636"/>
    <w:rsid w:val="003C66D4"/>
    <w:rsid w:val="004879D7"/>
    <w:rsid w:val="005026D1"/>
    <w:rsid w:val="00540CF0"/>
    <w:rsid w:val="00632357"/>
    <w:rsid w:val="00685118"/>
    <w:rsid w:val="007A7F0A"/>
    <w:rsid w:val="00873CBD"/>
    <w:rsid w:val="008C2651"/>
    <w:rsid w:val="008C3FD8"/>
    <w:rsid w:val="00924513"/>
    <w:rsid w:val="009C6871"/>
    <w:rsid w:val="00A25982"/>
    <w:rsid w:val="00A46EC7"/>
    <w:rsid w:val="00B97564"/>
    <w:rsid w:val="00C62734"/>
    <w:rsid w:val="00E6059D"/>
    <w:rsid w:val="00EA74C0"/>
    <w:rsid w:val="00EB34B5"/>
    <w:rsid w:val="00F43543"/>
    <w:rsid w:val="00FC59C9"/>
    <w:rsid w:val="00FD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802C"/>
  <w15:docId w15:val="{A8989D4D-8EB0-4A9D-B900-C0CA92A6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D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0D7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3C66D4"/>
    <w:pPr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66D4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3C66D4"/>
    <w:pPr>
      <w:spacing w:before="100" w:beforeAutospacing="1" w:after="119" w:line="240" w:lineRule="auto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EC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BD1</cp:lastModifiedBy>
  <cp:revision>9</cp:revision>
  <cp:lastPrinted>2014-04-03T06:34:00Z</cp:lastPrinted>
  <dcterms:created xsi:type="dcterms:W3CDTF">2025-04-14T11:32:00Z</dcterms:created>
  <dcterms:modified xsi:type="dcterms:W3CDTF">2025-05-09T09:29:00Z</dcterms:modified>
</cp:coreProperties>
</file>