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44" w14:textId="66D6DA17" w:rsidR="00A703E6" w:rsidRPr="003D7C52" w:rsidRDefault="00A703E6" w:rsidP="00A703E6">
      <w:pPr>
        <w:pStyle w:val="NormalnyWeb"/>
        <w:jc w:val="center"/>
        <w:rPr>
          <w:color w:val="333333"/>
        </w:rPr>
      </w:pPr>
      <w:r>
        <w:t xml:space="preserve"> </w:t>
      </w:r>
      <w:r w:rsidRPr="003D7C52">
        <w:rPr>
          <w:rStyle w:val="Pogrubienie"/>
          <w:color w:val="333333"/>
        </w:rPr>
        <w:t>ZARZĄDZENIE NR</w:t>
      </w:r>
      <w:r w:rsidR="00AF358E">
        <w:rPr>
          <w:rStyle w:val="Pogrubienie"/>
          <w:color w:val="333333"/>
        </w:rPr>
        <w:t xml:space="preserve"> </w:t>
      </w:r>
      <w:r w:rsidR="00615450">
        <w:rPr>
          <w:rStyle w:val="Pogrubienie"/>
          <w:color w:val="333333"/>
        </w:rPr>
        <w:t>23</w:t>
      </w:r>
      <w:r w:rsidR="0012245A">
        <w:rPr>
          <w:rStyle w:val="Pogrubienie"/>
          <w:color w:val="333333"/>
        </w:rPr>
        <w:t>/202</w:t>
      </w:r>
      <w:r w:rsidR="00615450">
        <w:rPr>
          <w:rStyle w:val="Pogrubienie"/>
          <w:color w:val="333333"/>
        </w:rPr>
        <w:t>2</w:t>
      </w:r>
    </w:p>
    <w:p w14:paraId="07B8AA4C" w14:textId="77777777" w:rsidR="00A703E6" w:rsidRPr="003D7C52" w:rsidRDefault="00A703E6" w:rsidP="00A703E6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5269E72C" w14:textId="2460FA2D" w:rsidR="00A703E6" w:rsidRPr="003D7C52" w:rsidRDefault="00A703E6" w:rsidP="00A703E6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615450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 xml:space="preserve"> </w:t>
      </w:r>
      <w:r w:rsidR="00615450">
        <w:rPr>
          <w:rStyle w:val="Pogrubienie"/>
          <w:color w:val="333333"/>
        </w:rPr>
        <w:t>marca</w:t>
      </w:r>
      <w:r>
        <w:rPr>
          <w:rStyle w:val="Pogrubienie"/>
          <w:color w:val="333333"/>
        </w:rPr>
        <w:t xml:space="preserve"> 202</w:t>
      </w:r>
      <w:r w:rsidR="00615450">
        <w:rPr>
          <w:rStyle w:val="Pogrubienie"/>
          <w:color w:val="333333"/>
        </w:rPr>
        <w:t>2</w:t>
      </w:r>
      <w:r w:rsidRPr="003D7C52">
        <w:rPr>
          <w:rStyle w:val="Pogrubienie"/>
          <w:color w:val="333333"/>
        </w:rPr>
        <w:t>r.</w:t>
      </w:r>
    </w:p>
    <w:p w14:paraId="43D65A5A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05048F27" w14:textId="2E31F103" w:rsidR="00A703E6" w:rsidRPr="00426D2A" w:rsidRDefault="00A703E6" w:rsidP="00A703E6">
      <w:pPr>
        <w:pStyle w:val="NormalnyWeb"/>
        <w:spacing w:before="0" w:beforeAutospacing="0" w:after="0" w:afterAutospacing="0"/>
        <w:rPr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6608A8">
        <w:rPr>
          <w:rStyle w:val="Pogrubienie"/>
          <w:color w:val="333333"/>
        </w:rPr>
        <w:t>w sprawie p</w:t>
      </w:r>
      <w:r w:rsidRPr="00426D2A">
        <w:rPr>
          <w:b/>
          <w:bCs/>
        </w:rPr>
        <w:t>lanu finansowego dla rachunku</w:t>
      </w:r>
      <w:r w:rsidR="00426D2A" w:rsidRPr="00426D2A">
        <w:rPr>
          <w:b/>
          <w:bCs/>
        </w:rPr>
        <w:t xml:space="preserve"> Rządowego Funduszu Inwestycji Lokalnych</w:t>
      </w:r>
      <w:r w:rsidR="00426D2A">
        <w:rPr>
          <w:b/>
          <w:bCs/>
        </w:rPr>
        <w:t xml:space="preserve"> </w:t>
      </w:r>
      <w:r w:rsidRPr="00426D2A">
        <w:rPr>
          <w:rStyle w:val="Pogrubienie"/>
          <w:color w:val="333333"/>
        </w:rPr>
        <w:t>gminy Radzanów</w:t>
      </w:r>
      <w:r w:rsidR="00426D2A">
        <w:rPr>
          <w:rStyle w:val="Pogrubienie"/>
          <w:color w:val="333333"/>
        </w:rPr>
        <w:t>.</w:t>
      </w:r>
    </w:p>
    <w:p w14:paraId="1AF48D08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742770AE" w14:textId="49B5027B" w:rsidR="00A703E6" w:rsidRDefault="00A703E6" w:rsidP="00426D2A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 w:rsidR="00426D2A"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</w:t>
      </w:r>
      <w:r w:rsidR="006608A8">
        <w:t xml:space="preserve"> ze zm.</w:t>
      </w:r>
      <w:r>
        <w:t>)</w:t>
      </w:r>
      <w:r w:rsidR="00426D2A" w:rsidRPr="00426D2A">
        <w:rPr>
          <w:color w:val="333333"/>
        </w:rPr>
        <w:t xml:space="preserve"> </w:t>
      </w:r>
      <w:r w:rsidR="00426D2A" w:rsidRPr="003D7C52">
        <w:rPr>
          <w:color w:val="333333"/>
        </w:rPr>
        <w:t>zarządzam, co następuje:</w:t>
      </w:r>
    </w:p>
    <w:p w14:paraId="1605BEA5" w14:textId="77777777" w:rsidR="00D97E8B" w:rsidRPr="00A703E6" w:rsidRDefault="00D97E8B" w:rsidP="00426D2A">
      <w:pPr>
        <w:pStyle w:val="NormalnyWeb"/>
      </w:pPr>
    </w:p>
    <w:p w14:paraId="1FBBCD5A" w14:textId="77777777" w:rsidR="007E63C4" w:rsidRDefault="007E63C4" w:rsidP="007E63C4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2C1BAEF" w14:textId="77777777" w:rsidR="007E63C4" w:rsidRPr="00426D2A" w:rsidRDefault="007E63C4" w:rsidP="007E63C4">
      <w:pPr>
        <w:pStyle w:val="NormalnyWeb"/>
        <w:rPr>
          <w:color w:val="333333"/>
        </w:rPr>
      </w:pPr>
      <w:r w:rsidRPr="003D7C52">
        <w:rPr>
          <w:color w:val="333333"/>
        </w:rPr>
        <w:t xml:space="preserve"> </w:t>
      </w:r>
      <w:r w:rsidRPr="00426D2A">
        <w:rPr>
          <w:rFonts w:eastAsia="Lucida Sans Unicode"/>
          <w:kern w:val="1"/>
        </w:rPr>
        <w:t xml:space="preserve">Wprowadza się plan finansowy </w:t>
      </w:r>
      <w:r>
        <w:rPr>
          <w:rFonts w:eastAsia="Lucida Sans Unicode"/>
          <w:kern w:val="1"/>
        </w:rPr>
        <w:t xml:space="preserve">dla rachunku Rządowego Funduszu Inwestycji Lokalnych gminy Radzanów </w:t>
      </w:r>
      <w:r w:rsidRPr="00426D2A">
        <w:rPr>
          <w:rFonts w:eastAsia="Lucida Sans Unicode"/>
          <w:kern w:val="1"/>
        </w:rPr>
        <w:t xml:space="preserve">zgodnie z załącznikiem nr 1   do niniejszego zarządzenia. </w:t>
      </w:r>
    </w:p>
    <w:p w14:paraId="75968594" w14:textId="4F089F65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18D7CC92" w14:textId="77777777" w:rsidR="007E63C4" w:rsidRDefault="007E63C4" w:rsidP="007E63C4">
      <w:pPr>
        <w:pStyle w:val="NormalnyWeb"/>
        <w:rPr>
          <w:color w:val="333333"/>
        </w:rPr>
      </w:pPr>
    </w:p>
    <w:p w14:paraId="4D429F4D" w14:textId="033548AE" w:rsidR="00426D2A" w:rsidRPr="00426D2A" w:rsidRDefault="007E63C4" w:rsidP="00426D2A">
      <w:pPr>
        <w:pStyle w:val="NormalnyWeb"/>
        <w:rPr>
          <w:color w:val="333333"/>
        </w:rPr>
      </w:pPr>
      <w:r>
        <w:rPr>
          <w:color w:val="333333"/>
        </w:rPr>
        <w:t>Traci moc</w:t>
      </w:r>
      <w:r w:rsidR="002D6197">
        <w:rPr>
          <w:color w:val="333333"/>
        </w:rPr>
        <w:t xml:space="preserve"> Zarządzeni</w:t>
      </w:r>
      <w:r>
        <w:rPr>
          <w:color w:val="333333"/>
        </w:rPr>
        <w:t>e</w:t>
      </w:r>
      <w:r w:rsidR="002D6197">
        <w:rPr>
          <w:color w:val="333333"/>
        </w:rPr>
        <w:t xml:space="preserve">  Nr 58/2020</w:t>
      </w:r>
      <w:r w:rsidR="002D6197" w:rsidRPr="002D6197">
        <w:rPr>
          <w:rStyle w:val="Pogrubienie"/>
          <w:color w:val="333333"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Wójta Gminy Radzanów z dnia 12 października 2020r. w sprawie p</w:t>
      </w:r>
      <w:r w:rsidR="002D6197" w:rsidRPr="002D6197">
        <w:t>lanu finansowego dla rachunku Rządowego Funduszu Inwestycji Lokalnych</w:t>
      </w:r>
      <w:r w:rsidR="002D6197" w:rsidRPr="002D6197">
        <w:rPr>
          <w:b/>
          <w:bCs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 xml:space="preserve">gminy </w:t>
      </w:r>
      <w:bookmarkStart w:id="0" w:name="_Hlk80100465"/>
      <w:r w:rsidR="002D6197" w:rsidRPr="002D6197">
        <w:rPr>
          <w:rStyle w:val="Pogrubienie"/>
          <w:b w:val="0"/>
          <w:bCs w:val="0"/>
          <w:color w:val="333333"/>
        </w:rPr>
        <w:t>Radzanów</w:t>
      </w:r>
      <w:r>
        <w:rPr>
          <w:rStyle w:val="Pogrubienie"/>
          <w:b w:val="0"/>
          <w:bCs w:val="0"/>
          <w:color w:val="333333"/>
        </w:rPr>
        <w:t xml:space="preserve"> ze zmianami</w:t>
      </w:r>
      <w:r w:rsidR="00070185">
        <w:rPr>
          <w:rStyle w:val="Pogrubienie"/>
          <w:b w:val="0"/>
          <w:bCs w:val="0"/>
          <w:color w:val="333333"/>
        </w:rPr>
        <w:t>,</w:t>
      </w:r>
      <w:r w:rsidR="002D6197">
        <w:rPr>
          <w:rStyle w:val="Pogrubienie"/>
          <w:b w:val="0"/>
          <w:bCs w:val="0"/>
          <w:color w:val="333333"/>
        </w:rPr>
        <w:t xml:space="preserve"> </w:t>
      </w:r>
      <w:bookmarkEnd w:id="0"/>
    </w:p>
    <w:p w14:paraId="5E34BFC5" w14:textId="77777777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23EA8546" w14:textId="1DD84B66" w:rsidR="00426D2A" w:rsidRPr="003D7C52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1419F73B" w14:textId="77777777" w:rsidR="009D6F73" w:rsidRDefault="009D6F73" w:rsidP="009D6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32E5D83" w14:textId="77777777" w:rsidR="009D6F73" w:rsidRDefault="009D6F73" w:rsidP="009D6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4F227E45" w14:textId="77777777" w:rsidR="00005FAC" w:rsidRDefault="00005FAC" w:rsidP="009D6F73">
      <w:pPr>
        <w:jc w:val="right"/>
      </w:pPr>
    </w:p>
    <w:sectPr w:rsidR="0000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E6"/>
    <w:rsid w:val="00005FAC"/>
    <w:rsid w:val="00053805"/>
    <w:rsid w:val="00070185"/>
    <w:rsid w:val="0012245A"/>
    <w:rsid w:val="0023441B"/>
    <w:rsid w:val="002D6197"/>
    <w:rsid w:val="00426D2A"/>
    <w:rsid w:val="004B1CA9"/>
    <w:rsid w:val="006078E4"/>
    <w:rsid w:val="00615450"/>
    <w:rsid w:val="006608A8"/>
    <w:rsid w:val="007E63C4"/>
    <w:rsid w:val="009446F4"/>
    <w:rsid w:val="009D6F73"/>
    <w:rsid w:val="009F1449"/>
    <w:rsid w:val="00A5148C"/>
    <w:rsid w:val="00A703E6"/>
    <w:rsid w:val="00AF358E"/>
    <w:rsid w:val="00D97E8B"/>
    <w:rsid w:val="00F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FAF"/>
  <w15:chartTrackingRefBased/>
  <w15:docId w15:val="{752709C6-75AB-46C8-8DC5-A0A9B9B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28</cp:revision>
  <cp:lastPrinted>2022-04-05T07:47:00Z</cp:lastPrinted>
  <dcterms:created xsi:type="dcterms:W3CDTF">2020-09-16T07:14:00Z</dcterms:created>
  <dcterms:modified xsi:type="dcterms:W3CDTF">2022-05-09T07:14:00Z</dcterms:modified>
</cp:coreProperties>
</file>