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426D" w14:textId="510B0EE2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Z A R Z Ą D Z E N I E     Nr 17/2024</w:t>
      </w:r>
    </w:p>
    <w:p w14:paraId="515A2B02" w14:textId="77777777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Gminy  Radzanów</w:t>
      </w:r>
    </w:p>
    <w:p w14:paraId="0B30DCA6" w14:textId="220BE8AB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12 lutego  2024 roku</w:t>
      </w:r>
    </w:p>
    <w:p w14:paraId="6C8D7583" w14:textId="77777777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09E21F0D" w14:textId="77777777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42CDDDF6" w14:textId="77777777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211DA6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powołania komisji przetargowej.</w:t>
      </w:r>
    </w:p>
    <w:p w14:paraId="6EC8EE98" w14:textId="77777777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D764152" w14:textId="77777777" w:rsidR="00211DA6" w:rsidRDefault="00211DA6" w:rsidP="00211DA6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2CB4A342" w14:textId="77777777" w:rsidR="00211DA6" w:rsidRDefault="00211DA6" w:rsidP="00211DA6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14157736" w14:textId="0562356D" w:rsidR="00211DA6" w:rsidRPr="00211DA6" w:rsidRDefault="00211DA6" w:rsidP="00211DA6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pn.:</w:t>
      </w:r>
      <w:bookmarkStart w:id="0" w:name="_Hlk146632731"/>
      <w:bookmarkStart w:id="1" w:name="_Hlk145054856"/>
      <w:r w:rsidRPr="00211DA6">
        <w:rPr>
          <w:rFonts w:ascii="Times New Roman" w:eastAsia="Calibri" w:hAnsi="Times New Roman" w:cs="Times New Roman"/>
          <w:bCs/>
          <w:color w:val="000000"/>
          <w:kern w:val="0"/>
          <w:szCs w:val="28"/>
          <w14:ligatures w14:val="none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kern w:val="0"/>
          <w:szCs w:val="28"/>
          <w14:ligatures w14:val="none"/>
        </w:rPr>
        <w:t>„</w:t>
      </w:r>
      <w:r w:rsidRPr="00211DA6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Przebudowa </w:t>
      </w:r>
      <w:bookmarkEnd w:id="0"/>
      <w:r w:rsidRPr="00211DA6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 xml:space="preserve">dróg na terenie gminy Radzanów </w:t>
      </w:r>
    </w:p>
    <w:p w14:paraId="28E7E4DC" w14:textId="5AE3315F" w:rsidR="00211DA6" w:rsidRPr="00211DA6" w:rsidRDefault="00211DA6" w:rsidP="00211DA6">
      <w:pPr>
        <w:spacing w:after="0" w:line="240" w:lineRule="auto"/>
        <w:jc w:val="both"/>
        <w:rPr>
          <w:rFonts w:ascii="Times New Roman" w:eastAsia="Calibri" w:hAnsi="Times New Roman" w:cs="Times New Roman"/>
          <w:b w:val="0"/>
          <w:kern w:val="0"/>
          <w:szCs w:val="28"/>
          <w14:ligatures w14:val="none"/>
        </w:rPr>
      </w:pPr>
      <w:r w:rsidRPr="00211DA6">
        <w:rPr>
          <w:rFonts w:ascii="Times New Roman" w:eastAsia="Calibri" w:hAnsi="Times New Roman" w:cs="Times New Roman"/>
          <w:bCs/>
          <w:color w:val="000000"/>
          <w:kern w:val="0"/>
          <w:sz w:val="24"/>
          <w14:ligatures w14:val="none"/>
        </w:rPr>
        <w:t>w m. Zacharzów i Kadłubska Wola</w:t>
      </w:r>
      <w:r w:rsidRPr="00211DA6">
        <w:rPr>
          <w:rFonts w:ascii="Times New Roman" w:eastAsia="Calibri" w:hAnsi="Times New Roman" w:cs="Times New Roman"/>
          <w:bCs/>
          <w:color w:val="000000"/>
          <w:kern w:val="0"/>
          <w:szCs w:val="28"/>
          <w14:ligatures w14:val="none"/>
        </w:rPr>
        <w:t>”</w:t>
      </w:r>
      <w:bookmarkEnd w:id="1"/>
      <w:r>
        <w:rPr>
          <w:rFonts w:ascii="Calibri" w:eastAsia="Arial" w:hAnsi="Calibri" w:cs="Calibri"/>
          <w:b w:val="0"/>
          <w:bCs/>
          <w:color w:val="000000"/>
          <w:sz w:val="22"/>
          <w:szCs w:val="22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63438324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300AF743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2FBC907F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700012BA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4DDB6B6C" w14:textId="19BFDC81" w:rsidR="00211DA6" w:rsidRDefault="00211DA6" w:rsidP="00211DA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Przewodniczący komisji – Genowefa Jaworska</w:t>
      </w:r>
    </w:p>
    <w:p w14:paraId="75B4DFD4" w14:textId="77777777" w:rsidR="00211DA6" w:rsidRDefault="00211DA6" w:rsidP="00211DA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Sekretarz komisji            -  Magdalena Jagodzińska</w:t>
      </w:r>
    </w:p>
    <w:p w14:paraId="36FBC0CD" w14:textId="23A8467B" w:rsidR="00211DA6" w:rsidRDefault="00211DA6" w:rsidP="00211DA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Urszula Neska    </w:t>
      </w:r>
    </w:p>
    <w:p w14:paraId="73204AD1" w14:textId="77777777" w:rsidR="00211DA6" w:rsidRDefault="00211DA6" w:rsidP="00211DA6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38E325AB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7D28E0C4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2443C2A1" w14:textId="77777777" w:rsidR="00211DA6" w:rsidRDefault="00211DA6" w:rsidP="00211DA6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568E650A" w14:textId="77777777" w:rsidR="00211DA6" w:rsidRDefault="00211DA6" w:rsidP="00211DA6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FC72692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061F8523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24337E1" w14:textId="213CD0FA" w:rsidR="00211DA6" w:rsidRDefault="00211DA6" w:rsidP="00211DA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Termin otwarcia  ofert nastąpi w dniu 15 lutego 2024 roku o godz.09.20.</w:t>
      </w:r>
    </w:p>
    <w:p w14:paraId="67C37400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04605DC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295B9BF2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A7A5048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0166AAEF" w14:textId="77777777" w:rsidR="00211DA6" w:rsidRDefault="00211DA6" w:rsidP="00211DA6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AB83EF5" w14:textId="77777777" w:rsidR="00211DA6" w:rsidRDefault="00211DA6" w:rsidP="00211DA6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9541651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59E91A82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EAADB72" w14:textId="77777777" w:rsidR="00211DA6" w:rsidRDefault="00211DA6" w:rsidP="00211DA6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18FD8739" w14:textId="77777777" w:rsidR="008C521A" w:rsidRPr="008C521A" w:rsidRDefault="008C521A" w:rsidP="008C521A">
      <w:pPr>
        <w:jc w:val="right"/>
        <w:rPr>
          <w:rFonts w:ascii="Times New Roman" w:hAnsi="Times New Roman"/>
          <w:b w:val="0"/>
          <w:bCs/>
          <w:sz w:val="24"/>
        </w:rPr>
      </w:pPr>
      <w:r w:rsidRPr="008C521A">
        <w:rPr>
          <w:rFonts w:ascii="Times New Roman" w:hAnsi="Times New Roman"/>
          <w:b w:val="0"/>
          <w:bCs/>
          <w:sz w:val="24"/>
        </w:rPr>
        <w:t>Wójt Gminy</w:t>
      </w:r>
    </w:p>
    <w:p w14:paraId="51395C5D" w14:textId="77777777" w:rsidR="008C521A" w:rsidRPr="008C521A" w:rsidRDefault="008C521A" w:rsidP="008C521A">
      <w:pPr>
        <w:jc w:val="right"/>
        <w:rPr>
          <w:rFonts w:ascii="Times New Roman" w:hAnsi="Times New Roman"/>
          <w:b w:val="0"/>
          <w:bCs/>
          <w:sz w:val="24"/>
        </w:rPr>
      </w:pPr>
      <w:r w:rsidRPr="008C521A">
        <w:rPr>
          <w:rFonts w:ascii="Times New Roman" w:hAnsi="Times New Roman"/>
          <w:b w:val="0"/>
          <w:bCs/>
          <w:sz w:val="24"/>
        </w:rPr>
        <w:t xml:space="preserve">Sławomir </w:t>
      </w:r>
      <w:proofErr w:type="spellStart"/>
      <w:r w:rsidRPr="008C521A">
        <w:rPr>
          <w:rFonts w:ascii="Times New Roman" w:hAnsi="Times New Roman"/>
          <w:b w:val="0"/>
          <w:bCs/>
          <w:sz w:val="24"/>
        </w:rPr>
        <w:t>Kruśliński</w:t>
      </w:r>
      <w:proofErr w:type="spellEnd"/>
    </w:p>
    <w:p w14:paraId="5BB185AB" w14:textId="77777777" w:rsidR="00211DA6" w:rsidRDefault="00211DA6" w:rsidP="00211DA6">
      <w:pPr>
        <w:spacing w:line="252" w:lineRule="auto"/>
        <w:jc w:val="right"/>
        <w:rPr>
          <w:rFonts w:asciiTheme="minorHAnsi" w:eastAsiaTheme="minorEastAsia" w:hAnsiTheme="minorHAnsi" w:cs="Times New Roman"/>
          <w:kern w:val="0"/>
          <w:sz w:val="22"/>
          <w:szCs w:val="22"/>
          <w:lang w:eastAsia="pl-PL"/>
          <w14:ligatures w14:val="none"/>
        </w:rPr>
      </w:pPr>
    </w:p>
    <w:p w14:paraId="4461E87B" w14:textId="77777777" w:rsidR="00211DA6" w:rsidRDefault="00211DA6" w:rsidP="00211DA6"/>
    <w:p w14:paraId="0F1D057C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809548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51"/>
    <w:rsid w:val="00211DA6"/>
    <w:rsid w:val="004F6B5A"/>
    <w:rsid w:val="00671F51"/>
    <w:rsid w:val="008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0A2B"/>
  <w15:chartTrackingRefBased/>
  <w15:docId w15:val="{D23FE7F7-F74E-4195-9A56-D264E3B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DA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5</cp:revision>
  <cp:lastPrinted>2024-02-15T08:43:00Z</cp:lastPrinted>
  <dcterms:created xsi:type="dcterms:W3CDTF">2024-02-15T08:37:00Z</dcterms:created>
  <dcterms:modified xsi:type="dcterms:W3CDTF">2024-02-21T08:50:00Z</dcterms:modified>
</cp:coreProperties>
</file>