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958F" w14:textId="19322E63" w:rsidR="00637646" w:rsidRDefault="00637646" w:rsidP="0063764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</w:t>
      </w:r>
      <w:r w:rsidRPr="00CA561E">
        <w:rPr>
          <w:rFonts w:ascii="Times New Roman" w:hAnsi="Times New Roman" w:cs="Times New Roman"/>
          <w:b/>
          <w:sz w:val="28"/>
          <w:szCs w:val="28"/>
        </w:rPr>
        <w:t>DZENIE</w:t>
      </w:r>
      <w:r>
        <w:rPr>
          <w:rFonts w:ascii="Times New Roman" w:hAnsi="Times New Roman" w:cs="Times New Roman"/>
          <w:b/>
          <w:sz w:val="28"/>
          <w:szCs w:val="28"/>
        </w:rPr>
        <w:t xml:space="preserve">  Nr 1</w:t>
      </w:r>
      <w:r w:rsidR="00256ED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256ED3">
        <w:rPr>
          <w:rFonts w:ascii="Times New Roman" w:hAnsi="Times New Roman" w:cs="Times New Roman"/>
          <w:b/>
          <w:sz w:val="28"/>
          <w:szCs w:val="28"/>
        </w:rPr>
        <w:t>21</w:t>
      </w:r>
    </w:p>
    <w:p w14:paraId="639E3A2E" w14:textId="77777777" w:rsidR="00637646" w:rsidRDefault="00637646" w:rsidP="0063764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Radzanów</w:t>
      </w:r>
    </w:p>
    <w:p w14:paraId="482AEF7F" w14:textId="46C1054E" w:rsidR="00637646" w:rsidRDefault="00637646" w:rsidP="00637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256ED3">
        <w:rPr>
          <w:rFonts w:ascii="Times New Roman" w:hAnsi="Times New Roman" w:cs="Times New Roman"/>
          <w:b/>
          <w:sz w:val="28"/>
          <w:szCs w:val="28"/>
        </w:rPr>
        <w:t>24 lutego</w:t>
      </w:r>
      <w:r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256ED3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r</w:t>
      </w:r>
    </w:p>
    <w:p w14:paraId="3232AD7C" w14:textId="3315DF75" w:rsidR="00637646" w:rsidRPr="00ED36E4" w:rsidRDefault="00637646" w:rsidP="00637646">
      <w:pPr>
        <w:rPr>
          <w:rFonts w:ascii="Times New Roman" w:hAnsi="Times New Roman" w:cs="Times New Roman"/>
          <w:b/>
          <w:sz w:val="24"/>
          <w:szCs w:val="24"/>
        </w:rPr>
      </w:pPr>
      <w:r w:rsidRPr="00ED36E4">
        <w:rPr>
          <w:rFonts w:ascii="Times New Roman" w:hAnsi="Times New Roman" w:cs="Times New Roman"/>
          <w:sz w:val="24"/>
          <w:szCs w:val="24"/>
        </w:rPr>
        <w:t>w sprawie:</w:t>
      </w:r>
      <w:r w:rsidRPr="00ED36E4">
        <w:rPr>
          <w:rFonts w:ascii="Times New Roman" w:hAnsi="Times New Roman" w:cs="Times New Roman"/>
          <w:b/>
          <w:sz w:val="24"/>
          <w:szCs w:val="24"/>
        </w:rPr>
        <w:t xml:space="preserve"> ogłoszenia wykazu nieruchomości stanowiącej własność Gminy Radzanów,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6E4">
        <w:rPr>
          <w:rFonts w:ascii="Times New Roman" w:hAnsi="Times New Roman" w:cs="Times New Roman"/>
          <w:b/>
          <w:sz w:val="24"/>
          <w:szCs w:val="24"/>
        </w:rPr>
        <w:t xml:space="preserve">przeznaczonej do </w:t>
      </w:r>
      <w:r w:rsidR="00256ED3">
        <w:rPr>
          <w:rFonts w:ascii="Times New Roman" w:hAnsi="Times New Roman" w:cs="Times New Roman"/>
          <w:b/>
          <w:sz w:val="24"/>
          <w:szCs w:val="24"/>
        </w:rPr>
        <w:t xml:space="preserve">użyczenia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6E4">
        <w:rPr>
          <w:rFonts w:ascii="Times New Roman" w:hAnsi="Times New Roman" w:cs="Times New Roman"/>
          <w:b/>
          <w:sz w:val="24"/>
          <w:szCs w:val="24"/>
        </w:rPr>
        <w:t>położonej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D36E4">
        <w:rPr>
          <w:rFonts w:ascii="Times New Roman" w:hAnsi="Times New Roman" w:cs="Times New Roman"/>
          <w:b/>
          <w:sz w:val="24"/>
          <w:szCs w:val="24"/>
        </w:rPr>
        <w:t>w gm. Radzanów.</w:t>
      </w:r>
    </w:p>
    <w:p w14:paraId="5D36396C" w14:textId="77777777" w:rsidR="00637646" w:rsidRPr="00ED36E4" w:rsidRDefault="00637646" w:rsidP="006376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45DA1A" w14:textId="24EF3C30" w:rsidR="00637646" w:rsidRPr="00ED36E4" w:rsidRDefault="00637646" w:rsidP="00637646">
      <w:pPr>
        <w:jc w:val="both"/>
        <w:rPr>
          <w:rFonts w:ascii="Times New Roman" w:hAnsi="Times New Roman" w:cs="Times New Roman"/>
          <w:sz w:val="24"/>
          <w:szCs w:val="24"/>
        </w:rPr>
      </w:pPr>
      <w:r w:rsidRPr="00ED36E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D36E4">
        <w:rPr>
          <w:rFonts w:ascii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>30 ust.2 pkt 3</w:t>
      </w:r>
      <w:r w:rsidRPr="00ED36E4">
        <w:rPr>
          <w:rFonts w:ascii="Times New Roman" w:hAnsi="Times New Roman" w:cs="Times New Roman"/>
          <w:sz w:val="24"/>
          <w:szCs w:val="24"/>
        </w:rPr>
        <w:t xml:space="preserve"> o samorządzie gminnym  (tj. Dz.U.  z 20</w:t>
      </w:r>
      <w:r w:rsidR="00256ED3">
        <w:rPr>
          <w:rFonts w:ascii="Times New Roman" w:hAnsi="Times New Roman" w:cs="Times New Roman"/>
          <w:sz w:val="24"/>
          <w:szCs w:val="24"/>
        </w:rPr>
        <w:t>20</w:t>
      </w:r>
      <w:r w:rsidRPr="00ED36E4">
        <w:rPr>
          <w:rFonts w:ascii="Times New Roman" w:hAnsi="Times New Roman" w:cs="Times New Roman"/>
          <w:sz w:val="24"/>
          <w:szCs w:val="24"/>
        </w:rPr>
        <w:t xml:space="preserve">r.  </w:t>
      </w:r>
      <w:r w:rsidR="00A950C6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ED36E4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ED36E4">
        <w:rPr>
          <w:rFonts w:ascii="Times New Roman" w:hAnsi="Times New Roman" w:cs="Times New Roman"/>
          <w:sz w:val="24"/>
          <w:szCs w:val="24"/>
        </w:rPr>
        <w:t xml:space="preserve"> </w:t>
      </w:r>
      <w:r w:rsidR="00256ED3">
        <w:rPr>
          <w:rFonts w:ascii="Times New Roman" w:hAnsi="Times New Roman" w:cs="Times New Roman"/>
          <w:sz w:val="24"/>
          <w:szCs w:val="24"/>
        </w:rPr>
        <w:t>713</w:t>
      </w:r>
      <w:r w:rsidRPr="00ED36E4">
        <w:rPr>
          <w:rFonts w:ascii="Times New Roman" w:hAnsi="Times New Roman" w:cs="Times New Roman"/>
          <w:sz w:val="24"/>
          <w:szCs w:val="24"/>
        </w:rPr>
        <w:t xml:space="preserve"> z</w:t>
      </w:r>
      <w:r w:rsidR="00256ED3">
        <w:rPr>
          <w:rFonts w:ascii="Times New Roman" w:hAnsi="Times New Roman" w:cs="Times New Roman"/>
          <w:sz w:val="24"/>
          <w:szCs w:val="24"/>
        </w:rPr>
        <w:t xml:space="preserve"> </w:t>
      </w:r>
      <w:r w:rsidRPr="00ED36E4">
        <w:rPr>
          <w:rFonts w:ascii="Times New Roman" w:hAnsi="Times New Roman" w:cs="Times New Roman"/>
          <w:sz w:val="24"/>
          <w:szCs w:val="24"/>
        </w:rPr>
        <w:t xml:space="preserve">zm.) i art. 35  ustawy  z dnia 21 sierpnia 1997 o gospodarce nieruchomościami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D36E4">
        <w:rPr>
          <w:rFonts w:ascii="Times New Roman" w:hAnsi="Times New Roman" w:cs="Times New Roman"/>
          <w:sz w:val="24"/>
          <w:szCs w:val="24"/>
        </w:rPr>
        <w:t>(tj. Dz. U. z 20</w:t>
      </w:r>
      <w:r w:rsidR="00256ED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Pr="00ED36E4">
        <w:rPr>
          <w:rFonts w:ascii="Times New Roman" w:hAnsi="Times New Roman" w:cs="Times New Roman"/>
          <w:sz w:val="24"/>
          <w:szCs w:val="24"/>
        </w:rPr>
        <w:t xml:space="preserve"> </w:t>
      </w:r>
      <w:r w:rsidRPr="009E3FA7">
        <w:rPr>
          <w:rFonts w:ascii="Times New Roman" w:eastAsiaTheme="minorEastAsia" w:hAnsi="Times New Roman" w:cs="Times New Roman"/>
          <w:sz w:val="24"/>
          <w:szCs w:val="24"/>
          <w:lang w:eastAsia="pl-PL"/>
        </w:rPr>
        <w:t>poz.</w:t>
      </w:r>
      <w:r w:rsidR="00256ED3">
        <w:rPr>
          <w:rFonts w:ascii="Times New Roman" w:eastAsiaTheme="minorEastAsia" w:hAnsi="Times New Roman" w:cs="Times New Roman"/>
          <w:sz w:val="24"/>
          <w:szCs w:val="24"/>
          <w:lang w:eastAsia="pl-PL"/>
        </w:rPr>
        <w:t>65</w:t>
      </w:r>
      <w:r w:rsidRPr="009E3FA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256ED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ze </w:t>
      </w:r>
      <w:r w:rsidRPr="009E3FA7">
        <w:rPr>
          <w:rFonts w:ascii="Times New Roman" w:eastAsiaTheme="minorEastAsia" w:hAnsi="Times New Roman" w:cs="Times New Roman"/>
          <w:sz w:val="24"/>
          <w:szCs w:val="24"/>
          <w:lang w:eastAsia="pl-PL"/>
        </w:rPr>
        <w:t>zm</w:t>
      </w:r>
      <w:r w:rsidR="00256ED3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Pr="00ED36E4">
        <w:rPr>
          <w:rFonts w:ascii="Times New Roman" w:hAnsi="Times New Roman" w:cs="Times New Roman"/>
          <w:sz w:val="24"/>
          <w:szCs w:val="24"/>
        </w:rPr>
        <w:t xml:space="preserve"> ) zarządzam co następuje:</w:t>
      </w:r>
    </w:p>
    <w:p w14:paraId="06CCC036" w14:textId="77777777" w:rsidR="00637646" w:rsidRPr="00ED36E4" w:rsidRDefault="00637646" w:rsidP="006376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F683E6" w14:textId="79E63151" w:rsidR="00637646" w:rsidRPr="00ED36E4" w:rsidRDefault="00637646" w:rsidP="00637646">
      <w:pPr>
        <w:jc w:val="both"/>
        <w:rPr>
          <w:rFonts w:ascii="Times New Roman" w:hAnsi="Times New Roman" w:cs="Times New Roman"/>
          <w:sz w:val="24"/>
          <w:szCs w:val="24"/>
        </w:rPr>
      </w:pPr>
      <w:r w:rsidRPr="00ED36E4">
        <w:rPr>
          <w:rFonts w:ascii="Utsaah" w:hAnsi="Utsaah" w:cs="Utsaah"/>
          <w:b/>
          <w:sz w:val="24"/>
          <w:szCs w:val="24"/>
        </w:rPr>
        <w:t>§</w:t>
      </w:r>
      <w:r w:rsidRPr="00ED36E4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Pr="00ED36E4">
        <w:rPr>
          <w:rFonts w:ascii="Times New Roman" w:hAnsi="Times New Roman" w:cs="Times New Roman"/>
          <w:sz w:val="24"/>
          <w:szCs w:val="24"/>
        </w:rPr>
        <w:t xml:space="preserve">Przeznacza się do </w:t>
      </w:r>
      <w:r w:rsidR="00256ED3">
        <w:rPr>
          <w:rFonts w:ascii="Times New Roman" w:hAnsi="Times New Roman" w:cs="Times New Roman"/>
          <w:sz w:val="24"/>
          <w:szCs w:val="24"/>
        </w:rPr>
        <w:t xml:space="preserve">użyczenia część </w:t>
      </w:r>
      <w:r w:rsidRPr="00ED36E4">
        <w:rPr>
          <w:rFonts w:ascii="Times New Roman" w:hAnsi="Times New Roman" w:cs="Times New Roman"/>
          <w:sz w:val="24"/>
          <w:szCs w:val="24"/>
        </w:rPr>
        <w:t xml:space="preserve"> nieruchomoś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ED36E4">
        <w:rPr>
          <w:rFonts w:ascii="Times New Roman" w:hAnsi="Times New Roman" w:cs="Times New Roman"/>
          <w:sz w:val="24"/>
          <w:szCs w:val="24"/>
        </w:rPr>
        <w:t xml:space="preserve"> stanowiąc</w:t>
      </w:r>
      <w:r w:rsidR="00256ED3">
        <w:rPr>
          <w:rFonts w:ascii="Times New Roman" w:hAnsi="Times New Roman" w:cs="Times New Roman"/>
          <w:sz w:val="24"/>
          <w:szCs w:val="24"/>
        </w:rPr>
        <w:t>ej</w:t>
      </w:r>
      <w:r w:rsidRPr="00ED36E4">
        <w:rPr>
          <w:rFonts w:ascii="Times New Roman" w:hAnsi="Times New Roman" w:cs="Times New Roman"/>
          <w:sz w:val="24"/>
          <w:szCs w:val="24"/>
        </w:rPr>
        <w:t xml:space="preserve"> własność Gminy Radzanów położon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r w:rsidRPr="00ED36E4">
        <w:rPr>
          <w:rFonts w:ascii="Times New Roman" w:hAnsi="Times New Roman" w:cs="Times New Roman"/>
          <w:sz w:val="24"/>
          <w:szCs w:val="24"/>
        </w:rPr>
        <w:t>w obrę</w:t>
      </w:r>
      <w:r>
        <w:rPr>
          <w:rFonts w:ascii="Times New Roman" w:hAnsi="Times New Roman" w:cs="Times New Roman"/>
          <w:sz w:val="24"/>
          <w:szCs w:val="24"/>
        </w:rPr>
        <w:t xml:space="preserve">bie </w:t>
      </w:r>
      <w:proofErr w:type="spellStart"/>
      <w:r w:rsidR="00256ED3">
        <w:rPr>
          <w:rFonts w:ascii="Times New Roman" w:hAnsi="Times New Roman" w:cs="Times New Roman"/>
          <w:sz w:val="24"/>
          <w:szCs w:val="24"/>
        </w:rPr>
        <w:t>Bukówno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gm. Radzanów wymienioną</w:t>
      </w:r>
      <w:r w:rsidRPr="00ED36E4">
        <w:rPr>
          <w:rFonts w:ascii="Times New Roman" w:hAnsi="Times New Roman" w:cs="Times New Roman"/>
          <w:sz w:val="24"/>
          <w:szCs w:val="24"/>
        </w:rPr>
        <w:t xml:space="preserve"> w wykazie będącym załącznikiem nr 1 do niniejszego zarządzenia.</w:t>
      </w:r>
    </w:p>
    <w:p w14:paraId="6F98C55C" w14:textId="62193D72" w:rsidR="00637646" w:rsidRPr="00256ED3" w:rsidRDefault="00637646" w:rsidP="006376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6E4">
        <w:rPr>
          <w:rFonts w:ascii="Utsaah" w:hAnsi="Utsaah" w:cs="Utsaah"/>
          <w:b/>
          <w:sz w:val="24"/>
          <w:szCs w:val="24"/>
        </w:rPr>
        <w:t>§</w:t>
      </w:r>
      <w:r w:rsidRPr="00ED36E4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Pr="00ED36E4">
        <w:rPr>
          <w:rFonts w:ascii="Times New Roman" w:hAnsi="Times New Roman" w:cs="Times New Roman"/>
          <w:sz w:val="24"/>
          <w:szCs w:val="24"/>
        </w:rPr>
        <w:t>Wykaz</w:t>
      </w:r>
      <w:r w:rsidRPr="00ED36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6E4">
        <w:rPr>
          <w:rFonts w:ascii="Times New Roman" w:hAnsi="Times New Roman" w:cs="Times New Roman"/>
          <w:sz w:val="24"/>
          <w:szCs w:val="24"/>
        </w:rPr>
        <w:t xml:space="preserve">o którym mowa w </w:t>
      </w:r>
      <w:r w:rsidRPr="00ED36E4">
        <w:rPr>
          <w:rFonts w:ascii="Utsaah" w:hAnsi="Utsaah" w:cs="Utsaah"/>
          <w:sz w:val="24"/>
          <w:szCs w:val="24"/>
        </w:rPr>
        <w:t>§</w:t>
      </w:r>
      <w:r w:rsidRPr="00ED36E4">
        <w:rPr>
          <w:rFonts w:ascii="Times New Roman" w:hAnsi="Times New Roman" w:cs="Times New Roman"/>
          <w:sz w:val="24"/>
          <w:szCs w:val="24"/>
        </w:rPr>
        <w:t xml:space="preserve"> 1 podlega wywieszeniu na tablicy  ogłoszeń w siedzibie Urzędu Gminy   na okres 21 dni tj. od dnia  </w:t>
      </w:r>
      <w:r w:rsidR="00256ED3">
        <w:rPr>
          <w:rFonts w:ascii="Times New Roman" w:hAnsi="Times New Roman" w:cs="Times New Roman"/>
          <w:b/>
          <w:sz w:val="24"/>
          <w:szCs w:val="24"/>
        </w:rPr>
        <w:t>25</w:t>
      </w:r>
      <w:r w:rsidRPr="00C47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ED3">
        <w:rPr>
          <w:rFonts w:ascii="Times New Roman" w:hAnsi="Times New Roman" w:cs="Times New Roman"/>
          <w:b/>
          <w:sz w:val="24"/>
          <w:szCs w:val="24"/>
        </w:rPr>
        <w:t>lutego  2021</w:t>
      </w:r>
      <w:r w:rsidR="004E45AE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256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1AC">
        <w:rPr>
          <w:rFonts w:ascii="Times New Roman" w:hAnsi="Times New Roman" w:cs="Times New Roman"/>
          <w:b/>
          <w:sz w:val="24"/>
          <w:szCs w:val="24"/>
        </w:rPr>
        <w:t xml:space="preserve"> do dnia </w:t>
      </w:r>
      <w:r w:rsidR="00256ED3">
        <w:rPr>
          <w:rFonts w:ascii="Times New Roman" w:hAnsi="Times New Roman" w:cs="Times New Roman"/>
          <w:b/>
          <w:sz w:val="24"/>
          <w:szCs w:val="24"/>
        </w:rPr>
        <w:t>19 marca</w:t>
      </w:r>
      <w:r w:rsidRPr="00C471A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56ED3">
        <w:rPr>
          <w:rFonts w:ascii="Times New Roman" w:hAnsi="Times New Roman" w:cs="Times New Roman"/>
          <w:b/>
          <w:sz w:val="24"/>
          <w:szCs w:val="24"/>
        </w:rPr>
        <w:t>21</w:t>
      </w:r>
      <w:r w:rsidRPr="00C471AC">
        <w:rPr>
          <w:rFonts w:ascii="Times New Roman" w:hAnsi="Times New Roman" w:cs="Times New Roman"/>
          <w:b/>
          <w:sz w:val="24"/>
          <w:szCs w:val="24"/>
        </w:rPr>
        <w:t>r</w:t>
      </w:r>
    </w:p>
    <w:p w14:paraId="52D85F58" w14:textId="0DD2D961" w:rsidR="00637646" w:rsidRDefault="00256ED3" w:rsidP="00637646">
      <w:pPr>
        <w:jc w:val="both"/>
        <w:rPr>
          <w:rFonts w:ascii="Times New Roman" w:hAnsi="Times New Roman" w:cs="Times New Roman"/>
          <w:sz w:val="24"/>
          <w:szCs w:val="24"/>
        </w:rPr>
      </w:pPr>
      <w:r w:rsidRPr="00ED36E4">
        <w:rPr>
          <w:rFonts w:ascii="Utsaah" w:hAnsi="Utsaah" w:cs="Utsaah"/>
          <w:b/>
          <w:sz w:val="24"/>
          <w:szCs w:val="24"/>
        </w:rPr>
        <w:t>§</w:t>
      </w:r>
      <w:r w:rsidRPr="00ED36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D36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7646" w:rsidRPr="00ED36E4">
        <w:rPr>
          <w:rFonts w:ascii="Times New Roman" w:hAnsi="Times New Roman" w:cs="Times New Roman"/>
          <w:sz w:val="24"/>
          <w:szCs w:val="24"/>
        </w:rPr>
        <w:t xml:space="preserve">Informację o wywieszeniu wykazu podaje się do publicznej wiadomości poprzez ogłoszenie </w:t>
      </w:r>
      <w:r w:rsidR="00637646">
        <w:rPr>
          <w:rFonts w:ascii="Times New Roman" w:hAnsi="Times New Roman" w:cs="Times New Roman"/>
          <w:sz w:val="24"/>
          <w:szCs w:val="24"/>
        </w:rPr>
        <w:t xml:space="preserve">   </w:t>
      </w:r>
      <w:r w:rsidR="00637646" w:rsidRPr="00ED36E4">
        <w:rPr>
          <w:rFonts w:ascii="Times New Roman" w:hAnsi="Times New Roman" w:cs="Times New Roman"/>
          <w:sz w:val="24"/>
          <w:szCs w:val="24"/>
        </w:rPr>
        <w:t xml:space="preserve">w prasie lokalnej, stronie internetowej oraz na tablicy ogłoszeń w siedzibie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37646" w:rsidRPr="00ED36E4">
        <w:rPr>
          <w:rFonts w:ascii="Times New Roman" w:hAnsi="Times New Roman" w:cs="Times New Roman"/>
          <w:sz w:val="24"/>
          <w:szCs w:val="24"/>
        </w:rPr>
        <w:t>rzędu</w:t>
      </w:r>
      <w:r w:rsidR="0063764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G</w:t>
      </w:r>
      <w:r w:rsidR="00637646">
        <w:rPr>
          <w:rFonts w:ascii="Times New Roman" w:hAnsi="Times New Roman" w:cs="Times New Roman"/>
          <w:sz w:val="24"/>
          <w:szCs w:val="24"/>
        </w:rPr>
        <w:t>miny Radzanów.</w:t>
      </w:r>
    </w:p>
    <w:p w14:paraId="51CE95CC" w14:textId="77777777" w:rsidR="00637646" w:rsidRPr="00E4469D" w:rsidRDefault="00637646" w:rsidP="00637646">
      <w:pPr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7D55A359" w14:textId="77777777" w:rsidR="00637646" w:rsidRPr="00E4469D" w:rsidRDefault="00637646" w:rsidP="00637646">
      <w:pPr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ED36E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D36E4">
        <w:rPr>
          <w:rFonts w:ascii="Times New Roman" w:hAnsi="Times New Roman" w:cs="Times New Roman"/>
          <w:b/>
          <w:sz w:val="24"/>
          <w:szCs w:val="24"/>
        </w:rPr>
        <w:t>.</w:t>
      </w:r>
      <w:r w:rsidRPr="00ED36E4">
        <w:rPr>
          <w:rFonts w:ascii="Times New Roman" w:hAnsi="Times New Roman" w:cs="Times New Roman"/>
          <w:sz w:val="24"/>
          <w:szCs w:val="24"/>
        </w:rPr>
        <w:t>Wykonanie zarządzenia powierza się Wójtowi Gminy Radzanów.</w:t>
      </w:r>
    </w:p>
    <w:p w14:paraId="59689148" w14:textId="77777777" w:rsidR="00637646" w:rsidRDefault="00637646" w:rsidP="006376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9A4C0D" w14:textId="6D48C1CE" w:rsidR="00637646" w:rsidRPr="00E4469D" w:rsidRDefault="00637646" w:rsidP="00637646">
      <w:pPr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  <w:r w:rsidRPr="00ED36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D36E4">
        <w:rPr>
          <w:rFonts w:ascii="Times New Roman" w:hAnsi="Times New Roman" w:cs="Times New Roman"/>
          <w:sz w:val="24"/>
          <w:szCs w:val="24"/>
        </w:rPr>
        <w:t>Zarządzenie wchodzi w życie z dniem po</w:t>
      </w:r>
      <w:r w:rsidR="004E45AE">
        <w:rPr>
          <w:rFonts w:ascii="Times New Roman" w:hAnsi="Times New Roman" w:cs="Times New Roman"/>
          <w:sz w:val="24"/>
          <w:szCs w:val="24"/>
        </w:rPr>
        <w:t>dpisania</w:t>
      </w:r>
      <w:r w:rsidRPr="00ED36E4">
        <w:rPr>
          <w:rFonts w:ascii="Times New Roman" w:hAnsi="Times New Roman" w:cs="Times New Roman"/>
          <w:sz w:val="24"/>
          <w:szCs w:val="24"/>
        </w:rPr>
        <w:t>.</w:t>
      </w:r>
    </w:p>
    <w:p w14:paraId="096460D9" w14:textId="77777777" w:rsidR="00637646" w:rsidRPr="00E4469D" w:rsidRDefault="00637646" w:rsidP="00637646">
      <w:pPr>
        <w:rPr>
          <w:rFonts w:ascii="Times New Roman" w:hAnsi="Times New Roman" w:cs="Times New Roman"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41B4D" w14:textId="77777777" w:rsidR="00637646" w:rsidRPr="00E4469D" w:rsidRDefault="00637646" w:rsidP="00637646">
      <w:pPr>
        <w:rPr>
          <w:rFonts w:ascii="Times New Roman" w:hAnsi="Times New Roman" w:cs="Times New Roman"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F85B33" w14:textId="77777777" w:rsidR="00637646" w:rsidRPr="00E4469D" w:rsidRDefault="00637646" w:rsidP="00637646">
      <w:pPr>
        <w:rPr>
          <w:rFonts w:ascii="Times New Roman" w:hAnsi="Times New Roman" w:cs="Times New Roman"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26ABD" w14:textId="1B3FE304" w:rsidR="00637646" w:rsidRDefault="00637646" w:rsidP="004E4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A58ECE" w14:textId="073E3E37" w:rsidR="00637646" w:rsidRDefault="00637646" w:rsidP="00637646">
      <w:pPr>
        <w:rPr>
          <w:rFonts w:ascii="Times New Roman" w:hAnsi="Times New Roman" w:cs="Times New Roman"/>
          <w:sz w:val="24"/>
          <w:szCs w:val="24"/>
        </w:rPr>
      </w:pPr>
    </w:p>
    <w:p w14:paraId="39DAE4A4" w14:textId="412F1737" w:rsidR="003900B3" w:rsidRDefault="003900B3" w:rsidP="003900B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65132995"/>
      <w:r>
        <w:rPr>
          <w:rFonts w:ascii="Times New Roman" w:hAnsi="Times New Roman" w:cs="Times New Roman"/>
          <w:sz w:val="24"/>
          <w:szCs w:val="24"/>
        </w:rPr>
        <w:t>Wójt Gminy</w:t>
      </w:r>
    </w:p>
    <w:p w14:paraId="469A79F0" w14:textId="3613875C" w:rsidR="003900B3" w:rsidRDefault="003900B3" w:rsidP="003900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 w:cs="Times New Roman"/>
          <w:sz w:val="24"/>
          <w:szCs w:val="24"/>
        </w:rPr>
        <w:t>Kruśliński</w:t>
      </w:r>
      <w:proofErr w:type="spellEnd"/>
    </w:p>
    <w:bookmarkEnd w:id="0"/>
    <w:p w14:paraId="4D644CE0" w14:textId="77777777" w:rsidR="00637646" w:rsidRDefault="00637646" w:rsidP="0063764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BE617A0" w14:textId="77777777" w:rsidR="00637646" w:rsidRDefault="00637646" w:rsidP="00637646">
      <w:pPr>
        <w:rPr>
          <w:rFonts w:ascii="Times New Roman" w:hAnsi="Times New Roman" w:cs="Times New Roman"/>
          <w:sz w:val="24"/>
          <w:szCs w:val="24"/>
        </w:rPr>
      </w:pPr>
    </w:p>
    <w:p w14:paraId="65251E54" w14:textId="77777777" w:rsidR="00637646" w:rsidRDefault="00637646" w:rsidP="00637646">
      <w:pPr>
        <w:rPr>
          <w:rFonts w:ascii="Times New Roman" w:hAnsi="Times New Roman" w:cs="Times New Roman"/>
          <w:sz w:val="24"/>
          <w:szCs w:val="24"/>
        </w:rPr>
      </w:pPr>
    </w:p>
    <w:p w14:paraId="5C09681C" w14:textId="77777777" w:rsidR="00637646" w:rsidRDefault="00637646" w:rsidP="00637646">
      <w:pPr>
        <w:rPr>
          <w:rFonts w:ascii="Times New Roman" w:hAnsi="Times New Roman" w:cs="Times New Roman"/>
          <w:sz w:val="24"/>
          <w:szCs w:val="24"/>
        </w:rPr>
      </w:pPr>
    </w:p>
    <w:p w14:paraId="6FEBF414" w14:textId="77777777" w:rsidR="00637646" w:rsidRDefault="00637646" w:rsidP="00637646">
      <w:pPr>
        <w:rPr>
          <w:rFonts w:ascii="Times New Roman" w:hAnsi="Times New Roman" w:cs="Times New Roman"/>
          <w:sz w:val="24"/>
          <w:szCs w:val="24"/>
        </w:rPr>
      </w:pPr>
    </w:p>
    <w:p w14:paraId="49FF9169" w14:textId="77777777" w:rsidR="00637646" w:rsidRDefault="00637646" w:rsidP="00637646">
      <w:pPr>
        <w:rPr>
          <w:rFonts w:ascii="Times New Roman" w:hAnsi="Times New Roman" w:cs="Times New Roman"/>
          <w:sz w:val="24"/>
          <w:szCs w:val="24"/>
        </w:rPr>
      </w:pPr>
    </w:p>
    <w:p w14:paraId="6C7A4395" w14:textId="77777777" w:rsidR="00637646" w:rsidRDefault="00637646" w:rsidP="00637646">
      <w:pPr>
        <w:rPr>
          <w:rFonts w:ascii="Times New Roman" w:hAnsi="Times New Roman" w:cs="Times New Roman"/>
          <w:sz w:val="24"/>
          <w:szCs w:val="24"/>
        </w:rPr>
      </w:pPr>
    </w:p>
    <w:p w14:paraId="297F8E30" w14:textId="7CF4C892" w:rsidR="00637646" w:rsidRDefault="00637646" w:rsidP="00637646">
      <w:pPr>
        <w:rPr>
          <w:rFonts w:ascii="Times New Roman" w:hAnsi="Times New Roman" w:cs="Times New Roman"/>
          <w:sz w:val="24"/>
          <w:szCs w:val="24"/>
        </w:rPr>
      </w:pPr>
    </w:p>
    <w:p w14:paraId="55BF8B1D" w14:textId="3048BDF7" w:rsidR="004E45AE" w:rsidRDefault="004E45AE" w:rsidP="00637646">
      <w:pPr>
        <w:rPr>
          <w:rFonts w:ascii="Times New Roman" w:hAnsi="Times New Roman" w:cs="Times New Roman"/>
          <w:sz w:val="24"/>
          <w:szCs w:val="24"/>
        </w:rPr>
      </w:pPr>
    </w:p>
    <w:p w14:paraId="71AC6BD1" w14:textId="7EB12EE0" w:rsidR="004E45AE" w:rsidRDefault="004E45AE" w:rsidP="00637646">
      <w:pPr>
        <w:rPr>
          <w:rFonts w:ascii="Times New Roman" w:hAnsi="Times New Roman" w:cs="Times New Roman"/>
          <w:sz w:val="24"/>
          <w:szCs w:val="24"/>
        </w:rPr>
      </w:pPr>
    </w:p>
    <w:p w14:paraId="1901ABE3" w14:textId="77777777" w:rsidR="00637646" w:rsidRDefault="00637646" w:rsidP="00637646">
      <w:pPr>
        <w:rPr>
          <w:rFonts w:ascii="Times New Roman" w:hAnsi="Times New Roman" w:cs="Times New Roman"/>
          <w:sz w:val="24"/>
          <w:szCs w:val="24"/>
        </w:rPr>
      </w:pPr>
    </w:p>
    <w:p w14:paraId="702BF12A" w14:textId="7BECB211" w:rsidR="00637646" w:rsidRPr="009E3FA7" w:rsidRDefault="00637646" w:rsidP="00637646">
      <w:pPr>
        <w:spacing w:before="100" w:beforeAutospacing="1" w:after="100" w:afterAutospacing="1" w:line="240" w:lineRule="auto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E3FA7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Załącznik nr 1 do Zarządzenia Nr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="004E45AE">
        <w:rPr>
          <w:rFonts w:ascii="Times New Roman" w:eastAsiaTheme="minorEastAsia" w:hAnsi="Times New Roman" w:cs="Times New Roman"/>
          <w:sz w:val="24"/>
          <w:szCs w:val="24"/>
          <w:lang w:eastAsia="pl-PL"/>
        </w:rPr>
        <w:t>5</w:t>
      </w:r>
      <w:r w:rsidRPr="009E3FA7">
        <w:rPr>
          <w:rFonts w:ascii="Times New Roman" w:eastAsiaTheme="minorEastAsia" w:hAnsi="Times New Roman" w:cs="Times New Roman"/>
          <w:sz w:val="24"/>
          <w:szCs w:val="24"/>
          <w:lang w:eastAsia="pl-PL"/>
        </w:rPr>
        <w:t>/20</w:t>
      </w:r>
      <w:r w:rsidR="004E45AE">
        <w:rPr>
          <w:rFonts w:ascii="Times New Roman" w:eastAsiaTheme="minorEastAsia" w:hAnsi="Times New Roman" w:cs="Times New Roman"/>
          <w:sz w:val="24"/>
          <w:szCs w:val="24"/>
          <w:lang w:eastAsia="pl-PL"/>
        </w:rPr>
        <w:t>21</w:t>
      </w:r>
    </w:p>
    <w:p w14:paraId="60CFBFF5" w14:textId="77777777" w:rsidR="00637646" w:rsidRPr="009E3FA7" w:rsidRDefault="00637646" w:rsidP="00637646">
      <w:pPr>
        <w:spacing w:before="100" w:beforeAutospacing="1" w:after="100" w:afterAutospacing="1" w:line="240" w:lineRule="auto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E3FA7">
        <w:rPr>
          <w:rFonts w:ascii="Times New Roman" w:eastAsiaTheme="minorEastAsia" w:hAnsi="Times New Roman" w:cs="Times New Roman"/>
          <w:sz w:val="24"/>
          <w:szCs w:val="24"/>
          <w:lang w:eastAsia="pl-PL"/>
        </w:rPr>
        <w:t>Wójta Gminy Radzanów</w:t>
      </w:r>
    </w:p>
    <w:p w14:paraId="1D0402D5" w14:textId="25E6D4AB" w:rsidR="00637646" w:rsidRPr="009E3FA7" w:rsidRDefault="00637646" w:rsidP="00637646">
      <w:pPr>
        <w:spacing w:before="100" w:beforeAutospacing="1" w:after="100" w:afterAutospacing="1" w:line="240" w:lineRule="auto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E3FA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 dnia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2</w:t>
      </w:r>
      <w:r w:rsidR="00256ED3">
        <w:rPr>
          <w:rFonts w:ascii="Times New Roman" w:eastAsiaTheme="minorEastAsia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256ED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lutego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9E3FA7">
        <w:rPr>
          <w:rFonts w:ascii="Times New Roman" w:eastAsiaTheme="minorEastAsia" w:hAnsi="Times New Roman" w:cs="Times New Roman"/>
          <w:sz w:val="24"/>
          <w:szCs w:val="24"/>
          <w:lang w:eastAsia="pl-PL"/>
        </w:rPr>
        <w:t>20</w:t>
      </w:r>
      <w:r w:rsidR="00256ED3">
        <w:rPr>
          <w:rFonts w:ascii="Times New Roman" w:eastAsiaTheme="minorEastAsia" w:hAnsi="Times New Roman" w:cs="Times New Roman"/>
          <w:sz w:val="24"/>
          <w:szCs w:val="24"/>
          <w:lang w:eastAsia="pl-PL"/>
        </w:rPr>
        <w:t>21</w:t>
      </w:r>
      <w:r w:rsidRPr="009E3FA7">
        <w:rPr>
          <w:rFonts w:ascii="Times New Roman" w:eastAsiaTheme="minorEastAsia" w:hAnsi="Times New Roman" w:cs="Times New Roman"/>
          <w:sz w:val="24"/>
          <w:szCs w:val="24"/>
          <w:lang w:eastAsia="pl-PL"/>
        </w:rPr>
        <w:t>r.</w:t>
      </w:r>
    </w:p>
    <w:p w14:paraId="3DED5D47" w14:textId="77777777" w:rsidR="00637646" w:rsidRPr="009E3FA7" w:rsidRDefault="00637646" w:rsidP="0063764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14:paraId="56203399" w14:textId="5D957B06" w:rsidR="00637646" w:rsidRPr="009E3FA7" w:rsidRDefault="00637646" w:rsidP="0063764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9E3FA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Wykaz  Nr 1/20</w:t>
      </w:r>
      <w:r w:rsidR="00623C2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21</w:t>
      </w:r>
    </w:p>
    <w:p w14:paraId="2C686760" w14:textId="77777777" w:rsidR="00637646" w:rsidRPr="009E3FA7" w:rsidRDefault="00637646" w:rsidP="0063764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14:paraId="3C528BD7" w14:textId="1C785ECB" w:rsidR="00637646" w:rsidRPr="009E3FA7" w:rsidRDefault="00637646" w:rsidP="0063764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9E3FA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nieruchomości przeznaczonej </w:t>
      </w:r>
      <w:r w:rsidR="004E45A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</w:t>
      </w:r>
      <w:r w:rsidRPr="009E3FA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623C2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użyczeni</w:t>
      </w:r>
      <w:r w:rsidR="004E45A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e</w:t>
      </w:r>
      <w:r w:rsidR="00623C2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</w:t>
      </w:r>
    </w:p>
    <w:p w14:paraId="45CB9943" w14:textId="77777777" w:rsidR="00637646" w:rsidRPr="009E3FA7" w:rsidRDefault="00637646" w:rsidP="0063764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14:paraId="0C24C7DD" w14:textId="2EE674C8" w:rsidR="002F562A" w:rsidRDefault="00637646" w:rsidP="00637646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E3FA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Na podstawie art. 35 ust. 1 i 2  ustawy z dnia 21 sierpnia 1997r. o gospodarc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e nieruchomościami (Dz.U. z 20</w:t>
      </w:r>
      <w:r w:rsidR="004E45A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20 </w:t>
      </w:r>
      <w:r w:rsidRPr="009E3FA7">
        <w:rPr>
          <w:rFonts w:ascii="Times New Roman" w:eastAsiaTheme="minorEastAsia" w:hAnsi="Times New Roman" w:cs="Times New Roman"/>
          <w:sz w:val="24"/>
          <w:szCs w:val="24"/>
          <w:lang w:eastAsia="pl-PL"/>
        </w:rPr>
        <w:t>r poz.</w:t>
      </w:r>
      <w:r w:rsidR="004E45AE">
        <w:rPr>
          <w:rFonts w:ascii="Times New Roman" w:eastAsiaTheme="minorEastAsia" w:hAnsi="Times New Roman" w:cs="Times New Roman"/>
          <w:sz w:val="24"/>
          <w:szCs w:val="24"/>
          <w:lang w:eastAsia="pl-PL"/>
        </w:rPr>
        <w:t>65</w:t>
      </w:r>
      <w:r w:rsidRPr="009E3FA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4E45A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ze </w:t>
      </w:r>
      <w:r w:rsidRPr="009E3FA7">
        <w:rPr>
          <w:rFonts w:ascii="Times New Roman" w:eastAsiaTheme="minorEastAsia" w:hAnsi="Times New Roman" w:cs="Times New Roman"/>
          <w:sz w:val="24"/>
          <w:szCs w:val="24"/>
          <w:lang w:eastAsia="pl-PL"/>
        </w:rPr>
        <w:t>zm.)</w:t>
      </w:r>
      <w:r w:rsidR="004E45A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9E3FA7">
        <w:rPr>
          <w:rFonts w:ascii="Times New Roman" w:eastAsiaTheme="minorEastAsia" w:hAnsi="Times New Roman" w:cs="Times New Roman"/>
          <w:sz w:val="24"/>
          <w:szCs w:val="24"/>
          <w:lang w:eastAsia="pl-PL"/>
        </w:rPr>
        <w:t>Wójt Gminy Radzanów podaje do publicznej wiadomości wykaz dotyczący nieruchomości   będąc</w:t>
      </w:r>
      <w:r w:rsidR="002F562A">
        <w:rPr>
          <w:rFonts w:ascii="Times New Roman" w:eastAsiaTheme="minorEastAsia" w:hAnsi="Times New Roman" w:cs="Times New Roman"/>
          <w:sz w:val="24"/>
          <w:szCs w:val="24"/>
          <w:lang w:eastAsia="pl-PL"/>
        </w:rPr>
        <w:t>ych</w:t>
      </w:r>
      <w:r w:rsidRPr="009E3FA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własnością Gminy Radzanów</w:t>
      </w:r>
      <w:r w:rsidR="002F562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przeznaczonych do </w:t>
      </w:r>
      <w:r w:rsidR="00F03217">
        <w:rPr>
          <w:rFonts w:ascii="Times New Roman" w:eastAsiaTheme="minorEastAsia" w:hAnsi="Times New Roman" w:cs="Times New Roman"/>
          <w:sz w:val="24"/>
          <w:szCs w:val="24"/>
          <w:lang w:eastAsia="pl-PL"/>
        </w:rPr>
        <w:t>u</w:t>
      </w:r>
      <w:r w:rsidR="002F562A">
        <w:rPr>
          <w:rFonts w:ascii="Times New Roman" w:eastAsiaTheme="minorEastAsia" w:hAnsi="Times New Roman" w:cs="Times New Roman"/>
          <w:sz w:val="24"/>
          <w:szCs w:val="24"/>
          <w:lang w:eastAsia="pl-PL"/>
        </w:rPr>
        <w:t>życzenia</w:t>
      </w:r>
    </w:p>
    <w:p w14:paraId="1BC1EEBF" w14:textId="566C8372" w:rsidR="00637646" w:rsidRPr="009E3FA7" w:rsidRDefault="00637646" w:rsidP="00637646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317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850"/>
        <w:gridCol w:w="1701"/>
        <w:gridCol w:w="1701"/>
        <w:gridCol w:w="567"/>
        <w:gridCol w:w="851"/>
        <w:gridCol w:w="850"/>
        <w:gridCol w:w="2552"/>
        <w:gridCol w:w="2126"/>
      </w:tblGrid>
      <w:tr w:rsidR="00A950C6" w:rsidRPr="00E4469D" w14:paraId="5406A815" w14:textId="0653BE8E" w:rsidTr="0034395C">
        <w:trPr>
          <w:trHeight w:val="1506"/>
        </w:trPr>
        <w:tc>
          <w:tcPr>
            <w:tcW w:w="704" w:type="dxa"/>
            <w:hideMark/>
          </w:tcPr>
          <w:p w14:paraId="2B49861D" w14:textId="77777777" w:rsidR="00A950C6" w:rsidRDefault="00A950C6" w:rsidP="005C624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39273A50" w14:textId="77777777" w:rsidR="00A950C6" w:rsidRDefault="00A950C6" w:rsidP="005C624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79F0E6D5" w14:textId="3EAACA7F" w:rsidR="00A950C6" w:rsidRPr="00A950C6" w:rsidRDefault="00A950C6" w:rsidP="005C624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A950C6">
              <w:rPr>
                <w:rFonts w:ascii="Times New Roman" w:hAnsi="Times New Roman"/>
                <w:b w:val="0"/>
                <w:bCs/>
                <w:sz w:val="20"/>
                <w:szCs w:val="20"/>
              </w:rPr>
              <w:t>Adres</w:t>
            </w:r>
          </w:p>
          <w:p w14:paraId="29D4643A" w14:textId="77777777" w:rsidR="00A950C6" w:rsidRPr="00A950C6" w:rsidRDefault="00A950C6" w:rsidP="005C624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3AE32245" w14:textId="77777777" w:rsidR="00A950C6" w:rsidRDefault="00A950C6" w:rsidP="005C624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5415DFCF" w14:textId="30F4D02D" w:rsidR="00A950C6" w:rsidRPr="00A950C6" w:rsidRDefault="00A950C6" w:rsidP="005C624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A950C6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Klasyfikacja </w:t>
            </w:r>
          </w:p>
          <w:p w14:paraId="6637E0C3" w14:textId="77777777" w:rsidR="00A950C6" w:rsidRPr="00A950C6" w:rsidRDefault="00A950C6" w:rsidP="005C624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A950C6">
              <w:rPr>
                <w:rFonts w:ascii="Times New Roman" w:hAnsi="Times New Roman"/>
                <w:b w:val="0"/>
                <w:bCs/>
                <w:sz w:val="20"/>
                <w:szCs w:val="20"/>
              </w:rPr>
              <w:t>gruntu</w:t>
            </w:r>
          </w:p>
        </w:tc>
        <w:tc>
          <w:tcPr>
            <w:tcW w:w="850" w:type="dxa"/>
            <w:hideMark/>
          </w:tcPr>
          <w:p w14:paraId="2231A8BC" w14:textId="77777777" w:rsidR="00A950C6" w:rsidRDefault="00A950C6" w:rsidP="005C624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64D4A095" w14:textId="77777777" w:rsidR="00A950C6" w:rsidRDefault="00A950C6" w:rsidP="005C624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08B68D82" w14:textId="6622EC6B" w:rsidR="00A950C6" w:rsidRPr="00A950C6" w:rsidRDefault="00A950C6" w:rsidP="005C624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A950C6">
              <w:rPr>
                <w:rFonts w:ascii="Times New Roman" w:hAnsi="Times New Roman"/>
                <w:b w:val="0"/>
                <w:bCs/>
                <w:sz w:val="20"/>
                <w:szCs w:val="20"/>
              </w:rPr>
              <w:t>pow. (m</w:t>
            </w:r>
            <w:r w:rsidRPr="00A950C6">
              <w:rPr>
                <w:rFonts w:ascii="Times New Roman" w:hAnsi="Times New Roman"/>
                <w:b w:val="0"/>
                <w:bCs/>
                <w:sz w:val="20"/>
                <w:szCs w:val="20"/>
                <w:vertAlign w:val="superscript"/>
              </w:rPr>
              <w:t>2</w:t>
            </w:r>
            <w:r w:rsidRPr="00A950C6">
              <w:rPr>
                <w:rFonts w:ascii="Times New Roman" w:hAnsi="Times New Roman"/>
                <w:b w:val="0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hideMark/>
          </w:tcPr>
          <w:p w14:paraId="4B1BDE4F" w14:textId="77777777" w:rsidR="00A950C6" w:rsidRPr="00A950C6" w:rsidRDefault="00A950C6" w:rsidP="005C624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5E5F6095" w14:textId="4D68DE10" w:rsidR="00A950C6" w:rsidRPr="00A950C6" w:rsidRDefault="00A950C6" w:rsidP="005C624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A950C6">
              <w:rPr>
                <w:rFonts w:ascii="Times New Roman" w:hAnsi="Times New Roman"/>
                <w:b w:val="0"/>
                <w:bCs/>
                <w:sz w:val="20"/>
                <w:szCs w:val="20"/>
              </w:rPr>
              <w:t>Opis nieruchomości</w:t>
            </w:r>
          </w:p>
        </w:tc>
        <w:tc>
          <w:tcPr>
            <w:tcW w:w="1701" w:type="dxa"/>
            <w:hideMark/>
          </w:tcPr>
          <w:p w14:paraId="369BDF0A" w14:textId="77777777" w:rsidR="00A950C6" w:rsidRDefault="00A950C6" w:rsidP="005C624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0C09225A" w14:textId="4C215A8E" w:rsidR="00A950C6" w:rsidRPr="00A950C6" w:rsidRDefault="00A950C6" w:rsidP="005C624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A950C6">
              <w:rPr>
                <w:rFonts w:ascii="Times New Roman" w:hAnsi="Times New Roman"/>
                <w:b w:val="0"/>
                <w:bCs/>
                <w:sz w:val="20"/>
                <w:szCs w:val="20"/>
              </w:rPr>
              <w:t>Przeznaczenie</w:t>
            </w:r>
          </w:p>
          <w:p w14:paraId="55779197" w14:textId="77777777" w:rsidR="00A950C6" w:rsidRPr="00A950C6" w:rsidRDefault="00A950C6" w:rsidP="005C624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A950C6">
              <w:rPr>
                <w:rFonts w:ascii="Times New Roman" w:hAnsi="Times New Roman"/>
                <w:b w:val="0"/>
                <w:bCs/>
                <w:sz w:val="20"/>
                <w:szCs w:val="20"/>
              </w:rPr>
              <w:t>wg. Planu</w:t>
            </w:r>
          </w:p>
          <w:p w14:paraId="67191EDA" w14:textId="77777777" w:rsidR="00A950C6" w:rsidRPr="00A950C6" w:rsidRDefault="00A950C6" w:rsidP="005C624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A950C6">
              <w:rPr>
                <w:rFonts w:ascii="Times New Roman" w:hAnsi="Times New Roman"/>
                <w:b w:val="0"/>
                <w:bCs/>
                <w:sz w:val="20"/>
                <w:szCs w:val="20"/>
              </w:rPr>
              <w:t>/studium  zagospodarowania</w:t>
            </w:r>
          </w:p>
        </w:tc>
        <w:tc>
          <w:tcPr>
            <w:tcW w:w="567" w:type="dxa"/>
            <w:hideMark/>
          </w:tcPr>
          <w:p w14:paraId="653A2382" w14:textId="77777777" w:rsidR="00A950C6" w:rsidRDefault="00A950C6" w:rsidP="004E45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49C17899" w14:textId="14C85A3A" w:rsidR="00A950C6" w:rsidRPr="00A950C6" w:rsidRDefault="00A950C6" w:rsidP="004E45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A950C6">
              <w:rPr>
                <w:rFonts w:ascii="Times New Roman" w:hAnsi="Times New Roman"/>
                <w:b w:val="0"/>
                <w:bCs/>
                <w:sz w:val="20"/>
                <w:szCs w:val="20"/>
              </w:rPr>
              <w:t>Nr</w:t>
            </w:r>
          </w:p>
          <w:p w14:paraId="1E3C5289" w14:textId="77777777" w:rsidR="00A950C6" w:rsidRPr="00A950C6" w:rsidRDefault="00A950C6" w:rsidP="005C624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A950C6">
              <w:rPr>
                <w:rFonts w:ascii="Times New Roman" w:hAnsi="Times New Roman"/>
                <w:b w:val="0"/>
                <w:bCs/>
                <w:sz w:val="20"/>
                <w:szCs w:val="20"/>
              </w:rPr>
              <w:t>KW</w:t>
            </w:r>
          </w:p>
        </w:tc>
        <w:tc>
          <w:tcPr>
            <w:tcW w:w="851" w:type="dxa"/>
            <w:hideMark/>
          </w:tcPr>
          <w:p w14:paraId="471F2BE1" w14:textId="77777777" w:rsidR="00A950C6" w:rsidRDefault="00A950C6" w:rsidP="005C624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14:paraId="0B371A27" w14:textId="02711429" w:rsidR="00A950C6" w:rsidRPr="00A950C6" w:rsidRDefault="00A950C6" w:rsidP="005C624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A950C6">
              <w:rPr>
                <w:rFonts w:ascii="Times New Roman" w:hAnsi="Times New Roman"/>
                <w:b w:val="0"/>
                <w:bCs/>
                <w:sz w:val="20"/>
                <w:szCs w:val="20"/>
              </w:rPr>
              <w:t>Nr</w:t>
            </w:r>
          </w:p>
          <w:p w14:paraId="5BF30F7A" w14:textId="77777777" w:rsidR="00A950C6" w:rsidRPr="00A950C6" w:rsidRDefault="00A950C6" w:rsidP="004E45A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A950C6">
              <w:rPr>
                <w:rFonts w:ascii="Times New Roman" w:hAnsi="Times New Roman"/>
                <w:b w:val="0"/>
                <w:bCs/>
                <w:sz w:val="20"/>
                <w:szCs w:val="20"/>
              </w:rPr>
              <w:t>działki</w:t>
            </w:r>
          </w:p>
        </w:tc>
        <w:tc>
          <w:tcPr>
            <w:tcW w:w="850" w:type="dxa"/>
          </w:tcPr>
          <w:p w14:paraId="5C29757B" w14:textId="77777777" w:rsidR="00A950C6" w:rsidRPr="00A950C6" w:rsidRDefault="00A950C6" w:rsidP="005C624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A950C6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Czas </w:t>
            </w:r>
          </w:p>
          <w:p w14:paraId="3539C3B0" w14:textId="3E70B7AC" w:rsidR="00A950C6" w:rsidRPr="00A950C6" w:rsidRDefault="00A950C6" w:rsidP="005C624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A950C6">
              <w:rPr>
                <w:rFonts w:ascii="Times New Roman" w:hAnsi="Times New Roman"/>
                <w:b w:val="0"/>
                <w:bCs/>
                <w:sz w:val="20"/>
                <w:szCs w:val="20"/>
              </w:rPr>
              <w:t>na jaki zostanie zawarta umowa użyczenia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87119F9" w14:textId="77777777" w:rsidR="00A950C6" w:rsidRDefault="00A950C6" w:rsidP="005C624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14:paraId="2F4063CF" w14:textId="77777777" w:rsidR="00A950C6" w:rsidRDefault="00A950C6" w:rsidP="0034395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</w:rPr>
            </w:pPr>
          </w:p>
          <w:p w14:paraId="5B7295DB" w14:textId="75FE1389" w:rsidR="00A950C6" w:rsidRPr="00A950C6" w:rsidRDefault="00A950C6" w:rsidP="00A950C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A950C6">
              <w:rPr>
                <w:rFonts w:ascii="Times New Roman" w:hAnsi="Times New Roman"/>
                <w:b w:val="0"/>
                <w:sz w:val="20"/>
                <w:szCs w:val="20"/>
              </w:rPr>
              <w:t>opłat</w:t>
            </w:r>
            <w:r w:rsidRPr="00A950C6">
              <w:rPr>
                <w:rFonts w:ascii="Times New Roman" w:hAnsi="Times New Roman"/>
                <w:bCs/>
                <w:sz w:val="20"/>
                <w:szCs w:val="20"/>
              </w:rPr>
              <w:t>y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5C1F9CB" w14:textId="77777777" w:rsidR="00A950C6" w:rsidRDefault="00A950C6" w:rsidP="005C624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3355D" w:rsidRPr="009E3FA7" w14:paraId="42479908" w14:textId="0D98C108" w:rsidTr="0034395C">
        <w:trPr>
          <w:cantSplit/>
          <w:trHeight w:val="2566"/>
        </w:trPr>
        <w:tc>
          <w:tcPr>
            <w:tcW w:w="704" w:type="dxa"/>
            <w:textDirection w:val="btLr"/>
            <w:vAlign w:val="center"/>
            <w:hideMark/>
          </w:tcPr>
          <w:p w14:paraId="1E6AFF3A" w14:textId="1272A1AD" w:rsidR="0083355D" w:rsidRPr="00E139B3" w:rsidRDefault="0083355D" w:rsidP="0083355D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spellStart"/>
            <w:r w:rsidRPr="00E139B3">
              <w:rPr>
                <w:rFonts w:ascii="Times New Roman" w:hAnsi="Times New Roman"/>
                <w:b w:val="0"/>
                <w:bCs/>
                <w:sz w:val="24"/>
                <w:szCs w:val="24"/>
              </w:rPr>
              <w:t>Bukówn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276" w:type="dxa"/>
            <w:vMerge w:val="restart"/>
            <w:hideMark/>
          </w:tcPr>
          <w:p w14:paraId="09CE267F" w14:textId="77777777" w:rsidR="0083355D" w:rsidRPr="00E139B3" w:rsidRDefault="0083355D" w:rsidP="00A950C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</w:pPr>
          </w:p>
          <w:p w14:paraId="74506DF2" w14:textId="77777777" w:rsidR="0083355D" w:rsidRDefault="0083355D" w:rsidP="00A950C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</w:pPr>
          </w:p>
          <w:p w14:paraId="50C4EFA1" w14:textId="77777777" w:rsidR="0083355D" w:rsidRDefault="0083355D" w:rsidP="00A950C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</w:pPr>
          </w:p>
          <w:p w14:paraId="1732249C" w14:textId="77777777" w:rsidR="0083355D" w:rsidRDefault="0083355D" w:rsidP="00A950C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</w:pPr>
          </w:p>
          <w:p w14:paraId="6A851B0D" w14:textId="77777777" w:rsidR="0083355D" w:rsidRDefault="0083355D" w:rsidP="00A950C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</w:pPr>
          </w:p>
          <w:p w14:paraId="303B5DF7" w14:textId="77777777" w:rsidR="0083355D" w:rsidRDefault="0083355D" w:rsidP="00A950C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</w:pPr>
          </w:p>
          <w:p w14:paraId="778F8981" w14:textId="77777777" w:rsidR="0083355D" w:rsidRDefault="0083355D" w:rsidP="00A950C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</w:pPr>
          </w:p>
          <w:p w14:paraId="44A7821F" w14:textId="7090A179" w:rsidR="0083355D" w:rsidRPr="00E139B3" w:rsidRDefault="0083355D" w:rsidP="00A950C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</w:pPr>
            <w:proofErr w:type="spellStart"/>
            <w:r w:rsidRPr="00E139B3"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  <w:t>użytki</w:t>
            </w:r>
            <w:proofErr w:type="spellEnd"/>
            <w:r w:rsidRPr="00E139B3"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139B3"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  <w:t>rolne</w:t>
            </w:r>
            <w:proofErr w:type="spellEnd"/>
            <w:r w:rsidRPr="00E139B3"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  <w:t xml:space="preserve">  </w:t>
            </w:r>
          </w:p>
          <w:p w14:paraId="6937AAA3" w14:textId="77777777" w:rsidR="0083355D" w:rsidRPr="00E139B3" w:rsidRDefault="0083355D" w:rsidP="00A950C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hideMark/>
          </w:tcPr>
          <w:p w14:paraId="0F44A32D" w14:textId="77777777" w:rsidR="0083355D" w:rsidRDefault="0083355D" w:rsidP="00A950C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14:paraId="1947B362" w14:textId="77777777" w:rsidR="0083355D" w:rsidRDefault="0083355D" w:rsidP="00A950C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14:paraId="179A2514" w14:textId="5734A26A" w:rsidR="0083355D" w:rsidRPr="00E139B3" w:rsidRDefault="0083355D" w:rsidP="00A950C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83355D">
              <w:rPr>
                <w:rFonts w:ascii="Times New Roman" w:hAnsi="Times New Roman"/>
                <w:b w:val="0"/>
                <w:bCs/>
                <w:sz w:val="20"/>
                <w:szCs w:val="20"/>
              </w:rPr>
              <w:t>ok.   100 m</w:t>
            </w:r>
            <w:r w:rsidRPr="00E139B3">
              <w:rPr>
                <w:rFonts w:ascii="Times New Roman" w:hAnsi="Times New Roman"/>
                <w:b w:val="0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hideMark/>
          </w:tcPr>
          <w:p w14:paraId="007A1831" w14:textId="35BA16A4" w:rsidR="0083355D" w:rsidRPr="00E139B3" w:rsidRDefault="0083355D" w:rsidP="00A950C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na użyczonej </w:t>
            </w:r>
            <w:r w:rsidRPr="00E139B3">
              <w:rPr>
                <w:rFonts w:ascii="Times New Roman" w:hAnsi="Times New Roman"/>
                <w:b w:val="0"/>
                <w:bCs/>
                <w:sz w:val="24"/>
                <w:szCs w:val="24"/>
              </w:rPr>
              <w:t>nieruchomoś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ci</w:t>
            </w:r>
            <w:r w:rsidRPr="00E139B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zostaną</w:t>
            </w:r>
            <w:r w:rsidRPr="00E139B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posadowione</w:t>
            </w:r>
          </w:p>
          <w:p w14:paraId="0F8D3F65" w14:textId="3F03511E" w:rsidR="0083355D" w:rsidRPr="00E139B3" w:rsidRDefault="0083355D" w:rsidP="00A950C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39B3">
              <w:rPr>
                <w:rFonts w:ascii="Times New Roman" w:hAnsi="Times New Roman"/>
                <w:b w:val="0"/>
                <w:bCs/>
                <w:sz w:val="24"/>
                <w:szCs w:val="24"/>
              </w:rPr>
              <w:t>pojemników na odpady             z cmentarza parafialnego</w:t>
            </w:r>
          </w:p>
          <w:p w14:paraId="38C5B1FA" w14:textId="77777777" w:rsidR="0083355D" w:rsidRPr="00E139B3" w:rsidRDefault="0083355D" w:rsidP="00A950C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5E070652" w14:textId="77777777" w:rsidR="0083355D" w:rsidRDefault="0083355D" w:rsidP="00A950C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14:paraId="58364603" w14:textId="77777777" w:rsidR="0083355D" w:rsidRDefault="0083355D" w:rsidP="00A950C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14:paraId="76673054" w14:textId="77777777" w:rsidR="0083355D" w:rsidRDefault="0083355D" w:rsidP="00A950C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14:paraId="341B7ECD" w14:textId="77777777" w:rsidR="0083355D" w:rsidRDefault="0083355D" w:rsidP="00A950C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14:paraId="2A5439CE" w14:textId="77777777" w:rsidR="0083355D" w:rsidRDefault="0083355D" w:rsidP="00A950C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14:paraId="134984B6" w14:textId="1DDC5FCF" w:rsidR="0083355D" w:rsidRPr="00E139B3" w:rsidRDefault="0083355D" w:rsidP="00A950C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39B3">
              <w:rPr>
                <w:rFonts w:ascii="Times New Roman" w:hAnsi="Times New Roman"/>
                <w:b w:val="0"/>
                <w:bCs/>
                <w:sz w:val="24"/>
                <w:szCs w:val="24"/>
              </w:rPr>
              <w:t>Gmina nie posiada aktualnego planu zagospodarowania przestrzennego</w:t>
            </w:r>
          </w:p>
          <w:p w14:paraId="0BEEB150" w14:textId="5F150747" w:rsidR="0083355D" w:rsidRPr="00E139B3" w:rsidRDefault="0083355D" w:rsidP="0034395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14:paraId="4044DECC" w14:textId="77777777" w:rsidR="0083355D" w:rsidRPr="00E139B3" w:rsidRDefault="0083355D" w:rsidP="00A950C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tbRl"/>
            <w:vAlign w:val="center"/>
            <w:hideMark/>
          </w:tcPr>
          <w:p w14:paraId="2D23FE9E" w14:textId="559B99D2" w:rsidR="0083355D" w:rsidRPr="00E139B3" w:rsidRDefault="0083355D" w:rsidP="00A950C6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39B3">
              <w:rPr>
                <w:rFonts w:ascii="Times New Roman" w:hAnsi="Times New Roman"/>
                <w:b w:val="0"/>
                <w:bCs/>
                <w:sz w:val="24"/>
                <w:szCs w:val="24"/>
              </w:rPr>
              <w:t>RA2G /00023955/7</w:t>
            </w:r>
          </w:p>
        </w:tc>
        <w:tc>
          <w:tcPr>
            <w:tcW w:w="851" w:type="dxa"/>
            <w:hideMark/>
          </w:tcPr>
          <w:p w14:paraId="5251E90D" w14:textId="77777777" w:rsidR="0083355D" w:rsidRDefault="0083355D" w:rsidP="00A950C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14:paraId="15F11E09" w14:textId="77777777" w:rsidR="0083355D" w:rsidRDefault="0083355D" w:rsidP="00A950C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14:paraId="58EBCA50" w14:textId="2B667DB4" w:rsidR="0083355D" w:rsidRPr="00E139B3" w:rsidRDefault="0083355D" w:rsidP="00A950C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39B3">
              <w:rPr>
                <w:rFonts w:ascii="Times New Roman" w:hAnsi="Times New Roman"/>
                <w:b w:val="0"/>
                <w:bCs/>
                <w:sz w:val="24"/>
                <w:szCs w:val="24"/>
              </w:rPr>
              <w:t>359/1</w:t>
            </w:r>
          </w:p>
        </w:tc>
        <w:tc>
          <w:tcPr>
            <w:tcW w:w="850" w:type="dxa"/>
          </w:tcPr>
          <w:p w14:paraId="54B04629" w14:textId="77777777" w:rsidR="0083355D" w:rsidRPr="00E139B3" w:rsidRDefault="0083355D" w:rsidP="00A950C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14:paraId="5F1BB343" w14:textId="77777777" w:rsidR="0083355D" w:rsidRDefault="0083355D" w:rsidP="00A950C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14:paraId="373CF373" w14:textId="7D4BC6EF" w:rsidR="0083355D" w:rsidRPr="00E139B3" w:rsidRDefault="0083355D" w:rsidP="00A950C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39B3">
              <w:rPr>
                <w:rFonts w:ascii="Times New Roman" w:hAnsi="Times New Roman"/>
                <w:b w:val="0"/>
                <w:bCs/>
                <w:sz w:val="24"/>
                <w:szCs w:val="24"/>
              </w:rPr>
              <w:t>20 lat</w:t>
            </w:r>
          </w:p>
        </w:tc>
        <w:tc>
          <w:tcPr>
            <w:tcW w:w="2552" w:type="dxa"/>
            <w:tcBorders>
              <w:right w:val="nil"/>
            </w:tcBorders>
            <w:textDirection w:val="tbRl"/>
            <w:vAlign w:val="center"/>
          </w:tcPr>
          <w:p w14:paraId="44CA81F5" w14:textId="77777777" w:rsidR="0083355D" w:rsidRDefault="0083355D" w:rsidP="00A950C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14:paraId="1D238E1D" w14:textId="77777777" w:rsidR="0083355D" w:rsidRDefault="0083355D" w:rsidP="00A950C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14:paraId="0DDD9B33" w14:textId="77777777" w:rsidR="0083355D" w:rsidRDefault="0083355D" w:rsidP="00A950C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14:paraId="1C83C54B" w14:textId="77777777" w:rsidR="0083355D" w:rsidRDefault="0083355D" w:rsidP="00A950C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14:paraId="28FF5542" w14:textId="77777777" w:rsidR="0083355D" w:rsidRDefault="0083355D" w:rsidP="00A950C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14:paraId="6CF46969" w14:textId="77777777" w:rsidR="0083355D" w:rsidRDefault="0083355D" w:rsidP="00A950C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14:paraId="54CA972C" w14:textId="7D25F97F" w:rsidR="0083355D" w:rsidRPr="00E139B3" w:rsidRDefault="0083355D" w:rsidP="00A950C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  nieodpłatnie</w:t>
            </w:r>
          </w:p>
        </w:tc>
        <w:tc>
          <w:tcPr>
            <w:tcW w:w="2126" w:type="dxa"/>
            <w:tcBorders>
              <w:right w:val="nil"/>
            </w:tcBorders>
            <w:textDirection w:val="tbRl"/>
          </w:tcPr>
          <w:p w14:paraId="3832130B" w14:textId="77777777" w:rsidR="0083355D" w:rsidRDefault="0083355D" w:rsidP="00A950C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83355D" w:rsidRPr="009E3FA7" w14:paraId="521CE440" w14:textId="77777777" w:rsidTr="0034395C">
        <w:trPr>
          <w:cantSplit/>
          <w:trHeight w:val="2566"/>
        </w:trPr>
        <w:tc>
          <w:tcPr>
            <w:tcW w:w="704" w:type="dxa"/>
            <w:textDirection w:val="btLr"/>
            <w:vAlign w:val="center"/>
          </w:tcPr>
          <w:p w14:paraId="50A8F66A" w14:textId="786591E8" w:rsidR="0083355D" w:rsidRPr="0083355D" w:rsidRDefault="0083355D" w:rsidP="0083355D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3355D">
              <w:rPr>
                <w:rFonts w:ascii="Times New Roman" w:hAnsi="Times New Roman"/>
                <w:b w:val="0"/>
                <w:sz w:val="24"/>
                <w:szCs w:val="24"/>
              </w:rPr>
              <w:t>Radzanów</w:t>
            </w:r>
          </w:p>
        </w:tc>
        <w:tc>
          <w:tcPr>
            <w:tcW w:w="1276" w:type="dxa"/>
            <w:vMerge/>
          </w:tcPr>
          <w:p w14:paraId="7D022C07" w14:textId="77777777" w:rsidR="0083355D" w:rsidRPr="00E139B3" w:rsidRDefault="0083355D" w:rsidP="00A950C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D38FE7B" w14:textId="77777777" w:rsidR="0083355D" w:rsidRDefault="0083355D" w:rsidP="00A950C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14:paraId="508AA6D4" w14:textId="77777777" w:rsidR="0083355D" w:rsidRDefault="0083355D" w:rsidP="00A950C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14:paraId="0B7853CC" w14:textId="77777777" w:rsidR="0083355D" w:rsidRDefault="0083355D" w:rsidP="00A950C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14:paraId="575FFB7B" w14:textId="44EF759A" w:rsidR="0083355D" w:rsidRPr="0083355D" w:rsidRDefault="0083355D" w:rsidP="0083355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o</w:t>
            </w:r>
            <w:r w:rsidRPr="0083355D">
              <w:rPr>
                <w:rFonts w:ascii="Times New Roman" w:hAnsi="Times New Roman"/>
                <w:b w:val="0"/>
                <w:bCs/>
                <w:sz w:val="20"/>
                <w:szCs w:val="20"/>
              </w:rPr>
              <w:t>k.</w:t>
            </w: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  </w:t>
            </w:r>
            <w:r w:rsidRPr="0083355D">
              <w:rPr>
                <w:rFonts w:ascii="Times New Roman" w:hAnsi="Times New Roman"/>
                <w:b w:val="0"/>
                <w:bCs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 </w:t>
            </w:r>
            <w:r w:rsidRPr="0083355D">
              <w:rPr>
                <w:rFonts w:ascii="Times New Roman" w:hAnsi="Times New Roman"/>
                <w:b w:val="0"/>
                <w:bCs/>
                <w:sz w:val="20"/>
                <w:szCs w:val="20"/>
              </w:rPr>
              <w:t>m</w:t>
            </w:r>
            <w:r w:rsidRPr="0083355D">
              <w:rPr>
                <w:rFonts w:ascii="Times New Roman" w:hAnsi="Times New Roman"/>
                <w:b w:val="0"/>
                <w:bCs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1701" w:type="dxa"/>
          </w:tcPr>
          <w:p w14:paraId="280EBB6E" w14:textId="77777777" w:rsidR="0083355D" w:rsidRPr="00E139B3" w:rsidRDefault="0083355D" w:rsidP="0034395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na użyczonej </w:t>
            </w:r>
            <w:r w:rsidRPr="00E139B3">
              <w:rPr>
                <w:rFonts w:ascii="Times New Roman" w:hAnsi="Times New Roman"/>
                <w:b w:val="0"/>
                <w:bCs/>
                <w:sz w:val="24"/>
                <w:szCs w:val="24"/>
              </w:rPr>
              <w:t>nieruchomoś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ci</w:t>
            </w:r>
            <w:r w:rsidRPr="00E139B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zostaną</w:t>
            </w:r>
            <w:r w:rsidRPr="00E139B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posadowione</w:t>
            </w:r>
          </w:p>
          <w:p w14:paraId="58392A34" w14:textId="77777777" w:rsidR="0083355D" w:rsidRPr="00E139B3" w:rsidRDefault="0083355D" w:rsidP="0034395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39B3">
              <w:rPr>
                <w:rFonts w:ascii="Times New Roman" w:hAnsi="Times New Roman"/>
                <w:b w:val="0"/>
                <w:bCs/>
                <w:sz w:val="24"/>
                <w:szCs w:val="24"/>
              </w:rPr>
              <w:t>pojemników na odpady             z cmentarza parafialnego</w:t>
            </w:r>
          </w:p>
          <w:p w14:paraId="183F901A" w14:textId="77777777" w:rsidR="0083355D" w:rsidRDefault="0083355D" w:rsidP="00A950C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987F6EE" w14:textId="77777777" w:rsidR="0083355D" w:rsidRDefault="0083355D" w:rsidP="00A950C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tbRl"/>
            <w:vAlign w:val="center"/>
          </w:tcPr>
          <w:p w14:paraId="5018FF39" w14:textId="10197911" w:rsidR="0083355D" w:rsidRPr="0083355D" w:rsidRDefault="0083355D" w:rsidP="00A950C6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3355D">
              <w:rPr>
                <w:rFonts w:ascii="Times New Roman" w:hAnsi="Times New Roman"/>
                <w:b w:val="0"/>
                <w:sz w:val="24"/>
                <w:szCs w:val="24"/>
              </w:rPr>
              <w:t>RA2G00003437/4</w:t>
            </w:r>
          </w:p>
        </w:tc>
        <w:tc>
          <w:tcPr>
            <w:tcW w:w="851" w:type="dxa"/>
          </w:tcPr>
          <w:p w14:paraId="3DBC44B5" w14:textId="77777777" w:rsidR="0083355D" w:rsidRDefault="0083355D" w:rsidP="00A950C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14:paraId="1A17983B" w14:textId="77777777" w:rsidR="0083355D" w:rsidRDefault="0083355D" w:rsidP="00A950C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14:paraId="75B2E580" w14:textId="77777777" w:rsidR="0083355D" w:rsidRDefault="0083355D" w:rsidP="00A950C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14:paraId="6A0403B9" w14:textId="1637CCA7" w:rsidR="0083355D" w:rsidRDefault="0083355D" w:rsidP="00A950C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14:paraId="066EDE06" w14:textId="77777777" w:rsidR="0083355D" w:rsidRDefault="0083355D" w:rsidP="00A950C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14:paraId="7D17FDB1" w14:textId="77777777" w:rsidR="0083355D" w:rsidRDefault="0083355D" w:rsidP="00A950C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14:paraId="370FBE21" w14:textId="3F06EC72" w:rsidR="0083355D" w:rsidRPr="00E139B3" w:rsidRDefault="0083355D" w:rsidP="00A950C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20 lat</w:t>
            </w:r>
          </w:p>
        </w:tc>
        <w:tc>
          <w:tcPr>
            <w:tcW w:w="2552" w:type="dxa"/>
            <w:tcBorders>
              <w:right w:val="nil"/>
            </w:tcBorders>
            <w:textDirection w:val="tbRl"/>
            <w:vAlign w:val="center"/>
          </w:tcPr>
          <w:p w14:paraId="71FDBD5F" w14:textId="6438C970" w:rsidR="0083355D" w:rsidRDefault="0083355D" w:rsidP="00A950C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nieodpłatnie</w:t>
            </w:r>
          </w:p>
        </w:tc>
        <w:tc>
          <w:tcPr>
            <w:tcW w:w="2126" w:type="dxa"/>
            <w:tcBorders>
              <w:right w:val="nil"/>
            </w:tcBorders>
            <w:textDirection w:val="tbRl"/>
          </w:tcPr>
          <w:p w14:paraId="2E56C6FF" w14:textId="77777777" w:rsidR="0083355D" w:rsidRDefault="0083355D" w:rsidP="00A950C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14:paraId="61548FF0" w14:textId="77777777" w:rsidR="0034395C" w:rsidRDefault="0034395C" w:rsidP="00637646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14:paraId="1409991C" w14:textId="7356BB18" w:rsidR="00637646" w:rsidRDefault="00637646" w:rsidP="00637646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E3FA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1.</w:t>
      </w:r>
      <w:r w:rsidRPr="009E3FA7">
        <w:rPr>
          <w:rFonts w:ascii="Times New Roman" w:eastAsiaTheme="minorEastAsia" w:hAnsi="Times New Roman" w:cs="Times New Roman"/>
          <w:sz w:val="24"/>
          <w:szCs w:val="24"/>
          <w:lang w:eastAsia="pl-PL"/>
        </w:rPr>
        <w:t>Niniejszy wykaz wywiesza się na okres 21 dni – od dnia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4E45AE">
        <w:rPr>
          <w:rFonts w:ascii="Times New Roman" w:eastAsiaTheme="minorEastAsia" w:hAnsi="Times New Roman" w:cs="Times New Roman"/>
          <w:sz w:val="24"/>
          <w:szCs w:val="24"/>
          <w:lang w:eastAsia="pl-PL"/>
        </w:rPr>
        <w:t>25</w:t>
      </w:r>
      <w:r w:rsidRPr="009E3FA7">
        <w:rPr>
          <w:rFonts w:ascii="Times New Roman" w:eastAsiaTheme="minorEastAsia" w:hAnsi="Times New Roman" w:cs="Times New Roman"/>
          <w:sz w:val="24"/>
          <w:szCs w:val="24"/>
          <w:lang w:eastAsia="pl-PL"/>
        </w:rPr>
        <w:t>.0</w:t>
      </w:r>
      <w:r w:rsidR="004E45AE"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 w:rsidRPr="009E3FA7">
        <w:rPr>
          <w:rFonts w:ascii="Times New Roman" w:eastAsiaTheme="minorEastAsia" w:hAnsi="Times New Roman" w:cs="Times New Roman"/>
          <w:sz w:val="24"/>
          <w:szCs w:val="24"/>
          <w:lang w:eastAsia="pl-PL"/>
        </w:rPr>
        <w:t>.20</w:t>
      </w:r>
      <w:r w:rsidR="004E45AE">
        <w:rPr>
          <w:rFonts w:ascii="Times New Roman" w:eastAsiaTheme="minorEastAsia" w:hAnsi="Times New Roman" w:cs="Times New Roman"/>
          <w:sz w:val="24"/>
          <w:szCs w:val="24"/>
          <w:lang w:eastAsia="pl-PL"/>
        </w:rPr>
        <w:t>21</w:t>
      </w:r>
      <w:r w:rsidRPr="009E3FA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r. na tablicy ogłoszeń                   w Urzędzie Gminy w Radzanowie. Informację o wywieszeniu tego wykazu podaje się do publicznej wiadomości przez ogłoszenie w prasie </w:t>
      </w:r>
      <w:r w:rsidRPr="00C471AC">
        <w:rPr>
          <w:rFonts w:ascii="Times New Roman" w:eastAsiaTheme="minorEastAsia" w:hAnsi="Times New Roman" w:cs="Times New Roman"/>
          <w:sz w:val="24"/>
          <w:szCs w:val="24"/>
          <w:lang w:eastAsia="pl-PL"/>
        </w:rPr>
        <w:t>lokalnej</w:t>
      </w:r>
      <w:r w:rsidRPr="009E3FA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oraz na stronie internetowej i BIP Urzędu </w:t>
      </w:r>
      <w:r w:rsidRPr="00A950C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Gminy </w:t>
      </w:r>
      <w:r w:rsidR="00A950C6" w:rsidRPr="00A950C6">
        <w:rPr>
          <w:rFonts w:ascii="Times New Roman" w:hAnsi="Times New Roman" w:cs="Times New Roman"/>
        </w:rPr>
        <w:t>w Radzanowie</w:t>
      </w:r>
      <w:r w:rsidR="00A950C6">
        <w:rPr>
          <w:rFonts w:ascii="Times New Roman" w:hAnsi="Times New Roman" w:cs="Times New Roman"/>
        </w:rPr>
        <w:t>.</w:t>
      </w:r>
    </w:p>
    <w:p w14:paraId="5DBA7E68" w14:textId="07A9A5F0" w:rsidR="00637646" w:rsidRPr="0083355D" w:rsidRDefault="00637646" w:rsidP="0083355D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81EE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2.</w:t>
      </w:r>
      <w:r w:rsidR="004E45A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9E3FA7">
        <w:rPr>
          <w:rFonts w:ascii="Times New Roman" w:eastAsiaTheme="minorEastAsia" w:hAnsi="Times New Roman" w:cs="Times New Roman"/>
          <w:sz w:val="24"/>
          <w:szCs w:val="24"/>
          <w:lang w:eastAsia="pl-PL"/>
        </w:rPr>
        <w:t>Szczegółowe informacje można  uzyskać</w:t>
      </w:r>
      <w:r w:rsidR="002B68D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-</w:t>
      </w:r>
      <w:r w:rsidRPr="009E3FA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2B68D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Urząd Gminy w Radzanowie   </w:t>
      </w:r>
      <w:r w:rsidRPr="009E3FA7">
        <w:rPr>
          <w:rFonts w:ascii="Times New Roman" w:eastAsiaTheme="minorEastAsia" w:hAnsi="Times New Roman" w:cs="Times New Roman"/>
          <w:sz w:val="24"/>
          <w:szCs w:val="24"/>
          <w:lang w:eastAsia="pl-PL"/>
        </w:rPr>
        <w:t>tel.</w:t>
      </w:r>
      <w:r w:rsidR="00E139B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9E3FA7">
        <w:rPr>
          <w:rFonts w:ascii="Times New Roman" w:eastAsiaTheme="minorEastAsia" w:hAnsi="Times New Roman" w:cs="Times New Roman"/>
          <w:sz w:val="24"/>
          <w:szCs w:val="24"/>
          <w:lang w:eastAsia="pl-PL"/>
        </w:rPr>
        <w:t>(48) 613 63 62 wew.32</w:t>
      </w:r>
    </w:p>
    <w:p w14:paraId="1455CC97" w14:textId="77777777" w:rsidR="0083355D" w:rsidRDefault="0083355D" w:rsidP="003900B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310A60" w14:textId="6B1B6099" w:rsidR="003900B3" w:rsidRDefault="003900B3" w:rsidP="003900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14:paraId="1528FCB0" w14:textId="124F9778" w:rsidR="004F6B5A" w:rsidRPr="0083355D" w:rsidRDefault="003900B3" w:rsidP="008335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 w:cs="Times New Roman"/>
          <w:sz w:val="24"/>
          <w:szCs w:val="24"/>
        </w:rPr>
        <w:t>Kruśliński</w:t>
      </w:r>
      <w:proofErr w:type="spellEnd"/>
    </w:p>
    <w:sectPr w:rsidR="004F6B5A" w:rsidRPr="0083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A62"/>
    <w:rsid w:val="00256ED3"/>
    <w:rsid w:val="002B68D4"/>
    <w:rsid w:val="002F562A"/>
    <w:rsid w:val="0034395C"/>
    <w:rsid w:val="003900B3"/>
    <w:rsid w:val="004E45AE"/>
    <w:rsid w:val="004F6B5A"/>
    <w:rsid w:val="00623C2F"/>
    <w:rsid w:val="00637646"/>
    <w:rsid w:val="00712A62"/>
    <w:rsid w:val="0083355D"/>
    <w:rsid w:val="00A950C6"/>
    <w:rsid w:val="00AB1728"/>
    <w:rsid w:val="00B36A2B"/>
    <w:rsid w:val="00B9001D"/>
    <w:rsid w:val="00D261A8"/>
    <w:rsid w:val="00E139B3"/>
    <w:rsid w:val="00F0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669D"/>
  <w15:chartTrackingRefBased/>
  <w15:docId w15:val="{8C197A4B-E2DB-4AF8-A004-2E26449F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646"/>
    <w:rPr>
      <w:rFonts w:asciiTheme="minorHAnsi" w:hAnsiTheme="minorHAnsi" w:cstheme="minorBid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7646"/>
    <w:pPr>
      <w:spacing w:after="0" w:line="240" w:lineRule="auto"/>
    </w:pPr>
    <w:rPr>
      <w:rFonts w:asciiTheme="minorHAnsi" w:eastAsiaTheme="minorEastAsia" w:hAnsiTheme="minorHAnsi" w:cs="Times New Roman"/>
      <w:b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17</cp:revision>
  <cp:lastPrinted>2021-11-02T08:23:00Z</cp:lastPrinted>
  <dcterms:created xsi:type="dcterms:W3CDTF">2021-02-24T07:45:00Z</dcterms:created>
  <dcterms:modified xsi:type="dcterms:W3CDTF">2021-11-02T09:37:00Z</dcterms:modified>
</cp:coreProperties>
</file>