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BAAD" w14:textId="64605C05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36">
        <w:rPr>
          <w:rFonts w:ascii="Times New Roman" w:hAnsi="Times New Roman" w:cs="Times New Roman"/>
          <w:b/>
          <w:bCs/>
          <w:sz w:val="28"/>
          <w:szCs w:val="28"/>
        </w:rPr>
        <w:t xml:space="preserve">ZARZĄDZENIE  Nr </w:t>
      </w:r>
      <w:r w:rsidR="000E7571" w:rsidRPr="00152F3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152F3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317E80" w:rsidRPr="00152F36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BAA486F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1EA9740B" w14:textId="3231960D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17E80" w:rsidRPr="00152F36">
        <w:rPr>
          <w:rFonts w:ascii="Times New Roman" w:hAnsi="Times New Roman" w:cs="Times New Roman"/>
          <w:b/>
          <w:bCs/>
          <w:sz w:val="24"/>
          <w:szCs w:val="24"/>
        </w:rPr>
        <w:t>5 lutego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17E80" w:rsidRPr="00152F3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65D58BFD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84B97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28C229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2EAD84B9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98147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152FD" w14:textId="0604A1B9" w:rsidR="00783C5D" w:rsidRPr="00152F36" w:rsidRDefault="00783C5D" w:rsidP="00152F3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Na podstawie art. 15 pkt 2a ustawy z dnia 24 kwietnia 2003 r. o działalności pożytku publicznego i o </w:t>
      </w:r>
      <w:r w:rsidR="00C047BA" w:rsidRPr="00152F36">
        <w:rPr>
          <w:rFonts w:ascii="Times New Roman" w:hAnsi="Times New Roman" w:cs="Times New Roman"/>
          <w:sz w:val="24"/>
          <w:szCs w:val="24"/>
        </w:rPr>
        <w:t>wolontariacie (tj.  Dz. U. z 2020</w:t>
      </w:r>
      <w:r w:rsidRPr="00152F36">
        <w:rPr>
          <w:rFonts w:ascii="Times New Roman" w:hAnsi="Times New Roman" w:cs="Times New Roman"/>
          <w:sz w:val="24"/>
          <w:szCs w:val="24"/>
        </w:rPr>
        <w:t>r. poz.</w:t>
      </w:r>
      <w:r w:rsidR="00C047BA" w:rsidRPr="00152F36">
        <w:rPr>
          <w:rFonts w:ascii="Times New Roman" w:hAnsi="Times New Roman" w:cs="Times New Roman"/>
          <w:sz w:val="24"/>
          <w:szCs w:val="24"/>
        </w:rPr>
        <w:t>1057</w:t>
      </w:r>
      <w:r w:rsidRPr="00152F36">
        <w:rPr>
          <w:rFonts w:ascii="Times New Roman" w:hAnsi="Times New Roman" w:cs="Times New Roman"/>
          <w:sz w:val="24"/>
          <w:szCs w:val="24"/>
        </w:rPr>
        <w:t xml:space="preserve"> ze zm.) oraz Uchwały</w:t>
      </w:r>
      <w:r w:rsidR="00152F36">
        <w:rPr>
          <w:rFonts w:ascii="Times New Roman" w:hAnsi="Times New Roman" w:cs="Times New Roman"/>
          <w:sz w:val="24"/>
          <w:szCs w:val="24"/>
        </w:rPr>
        <w:t xml:space="preserve"> Nr </w:t>
      </w:r>
      <w:r w:rsidR="00317E80" w:rsidRPr="00152F36">
        <w:rPr>
          <w:rFonts w:ascii="Times New Roman" w:hAnsi="Times New Roman" w:cs="Times New Roman"/>
        </w:rPr>
        <w:t>V</w:t>
      </w:r>
      <w:r w:rsidR="00C047BA" w:rsidRPr="00152F36">
        <w:rPr>
          <w:rFonts w:ascii="Times New Roman" w:hAnsi="Times New Roman" w:cs="Times New Roman"/>
        </w:rPr>
        <w:t>III/46</w:t>
      </w:r>
      <w:r w:rsidRPr="00152F36">
        <w:rPr>
          <w:rFonts w:ascii="Times New Roman" w:hAnsi="Times New Roman" w:cs="Times New Roman"/>
        </w:rPr>
        <w:t>/20</w:t>
      </w:r>
      <w:r w:rsidR="00317E80" w:rsidRPr="00152F36">
        <w:rPr>
          <w:rFonts w:ascii="Times New Roman" w:hAnsi="Times New Roman" w:cs="Times New Roman"/>
        </w:rPr>
        <w:t>20</w:t>
      </w:r>
      <w:r w:rsidRPr="00152F36">
        <w:rPr>
          <w:rFonts w:ascii="Times New Roman" w:hAnsi="Times New Roman" w:cs="Times New Roman"/>
        </w:rPr>
        <w:t> Rady Gminy Radzanów </w:t>
      </w:r>
      <w:r w:rsidRPr="00152F36">
        <w:rPr>
          <w:rFonts w:ascii="Times New Roman" w:hAnsi="Times New Roman" w:cs="Times New Roman"/>
          <w:bCs/>
        </w:rPr>
        <w:t>z dnia 1</w:t>
      </w:r>
      <w:r w:rsidR="00C047BA" w:rsidRPr="00152F36">
        <w:rPr>
          <w:rFonts w:ascii="Times New Roman" w:hAnsi="Times New Roman" w:cs="Times New Roman"/>
          <w:bCs/>
        </w:rPr>
        <w:t>8</w:t>
      </w:r>
      <w:r w:rsidRPr="00152F36">
        <w:rPr>
          <w:rFonts w:ascii="Times New Roman" w:hAnsi="Times New Roman" w:cs="Times New Roman"/>
          <w:bCs/>
        </w:rPr>
        <w:t xml:space="preserve"> grudnia </w:t>
      </w:r>
      <w:r w:rsidRPr="00152F36">
        <w:rPr>
          <w:rFonts w:ascii="Times New Roman" w:hAnsi="Times New Roman" w:cs="Times New Roman"/>
          <w:bCs/>
          <w:color w:val="FF0000"/>
        </w:rPr>
        <w:t xml:space="preserve"> </w:t>
      </w:r>
      <w:r w:rsidRPr="00152F36">
        <w:rPr>
          <w:rFonts w:ascii="Times New Roman" w:hAnsi="Times New Roman" w:cs="Times New Roman"/>
          <w:bCs/>
        </w:rPr>
        <w:t xml:space="preserve">2019 r. </w:t>
      </w:r>
      <w:r w:rsidRPr="00152F36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17E80" w:rsidRPr="00152F36">
        <w:rPr>
          <w:rFonts w:ascii="Times New Roman" w:hAnsi="Times New Roman" w:cs="Times New Roman"/>
          <w:sz w:val="24"/>
          <w:szCs w:val="24"/>
        </w:rPr>
        <w:t>rocznego programu współpracy gminy Radzanów z organizacjami pozarządowymi oraz innymi podmiotami prowadzącymi działalność pożytku publicznego na 2021 rok.</w:t>
      </w:r>
      <w:r w:rsidRPr="00152F36">
        <w:rPr>
          <w:rFonts w:ascii="Times New Roman" w:hAnsi="Times New Roman" w:cs="Times New Roman"/>
          <w:sz w:val="24"/>
          <w:szCs w:val="24"/>
        </w:rPr>
        <w:t>, zarządzam co następuje;</w:t>
      </w:r>
    </w:p>
    <w:p w14:paraId="288997B7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8E1F39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4509C16" w14:textId="77777777" w:rsidR="00783C5D" w:rsidRPr="00152F36" w:rsidRDefault="00783C5D" w:rsidP="00783C5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80AB52" w14:textId="110647D7" w:rsidR="00783C5D" w:rsidRPr="00152F36" w:rsidRDefault="00783C5D" w:rsidP="00783C5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Powołuję komisje konkurso</w:t>
      </w:r>
      <w:r w:rsidR="00317E80" w:rsidRPr="00152F36">
        <w:rPr>
          <w:rFonts w:ascii="Times New Roman" w:hAnsi="Times New Roman" w:cs="Times New Roman"/>
          <w:sz w:val="24"/>
          <w:szCs w:val="24"/>
        </w:rPr>
        <w:t xml:space="preserve">wą </w:t>
      </w:r>
      <w:r w:rsidR="009237BB" w:rsidRPr="00152F36">
        <w:rPr>
          <w:rFonts w:ascii="Times New Roman" w:hAnsi="Times New Roman" w:cs="Times New Roman"/>
          <w:sz w:val="24"/>
          <w:szCs w:val="24"/>
        </w:rPr>
        <w:t xml:space="preserve">w celu opiniowania </w:t>
      </w:r>
      <w:r w:rsidR="00317E80" w:rsidRPr="00152F36">
        <w:rPr>
          <w:rFonts w:ascii="Times New Roman" w:hAnsi="Times New Roman" w:cs="Times New Roman"/>
          <w:sz w:val="24"/>
          <w:szCs w:val="24"/>
        </w:rPr>
        <w:t>złożonych ofert na realizację zadania publicznego w zakresie upowszechniania kultury fizycznej</w:t>
      </w:r>
      <w:r w:rsidR="00152F36"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="00152F36" w:rsidRPr="00152F36">
        <w:rPr>
          <w:rFonts w:ascii="Times New Roman" w:hAnsi="Times New Roman" w:cs="Times New Roman"/>
        </w:rPr>
        <w:t>na terenie Gminy Radzanów w 2021 r</w:t>
      </w:r>
      <w:r w:rsidR="00317E80" w:rsidRPr="00152F36">
        <w:rPr>
          <w:rFonts w:ascii="Times New Roman" w:hAnsi="Times New Roman" w:cs="Times New Roman"/>
          <w:sz w:val="24"/>
          <w:szCs w:val="24"/>
        </w:rPr>
        <w:t>.</w:t>
      </w:r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39CEB" w14:textId="4F412DE0" w:rsidR="00317E80" w:rsidRPr="00152F36" w:rsidRDefault="00317E80" w:rsidP="00317E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Skład komisji konkursowej :</w:t>
      </w:r>
    </w:p>
    <w:p w14:paraId="1A392C87" w14:textId="0542EF15" w:rsidR="00783C5D" w:rsidRPr="00152F36" w:rsidRDefault="00783C5D" w:rsidP="00317E8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Przewodniczący komisji</w:t>
      </w:r>
      <w:r w:rsidR="00D30F3A"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Pr="00152F36">
        <w:rPr>
          <w:rFonts w:ascii="Times New Roman" w:hAnsi="Times New Roman" w:cs="Times New Roman"/>
          <w:sz w:val="24"/>
          <w:szCs w:val="24"/>
        </w:rPr>
        <w:t xml:space="preserve">- </w:t>
      </w:r>
      <w:r w:rsidR="00C047BA" w:rsidRPr="00152F36">
        <w:rPr>
          <w:rFonts w:ascii="Times New Roman" w:hAnsi="Times New Roman" w:cs="Times New Roman"/>
          <w:sz w:val="24"/>
          <w:szCs w:val="24"/>
        </w:rPr>
        <w:t xml:space="preserve">Magdalena Leśnowolska </w:t>
      </w:r>
    </w:p>
    <w:p w14:paraId="1E6DF250" w14:textId="14C02E80" w:rsidR="00783C5D" w:rsidRPr="00152F36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Członek komisji – Tomasz  Iwańczyk</w:t>
      </w:r>
    </w:p>
    <w:p w14:paraId="7AF5B489" w14:textId="51B49492" w:rsidR="00783C5D" w:rsidRPr="00152F36" w:rsidRDefault="00783C5D" w:rsidP="00783C5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-  </w:t>
      </w:r>
      <w:r w:rsidR="00C047BA" w:rsidRPr="00152F36"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 w:rsidR="00C047BA" w:rsidRPr="00152F36">
        <w:rPr>
          <w:rFonts w:ascii="Times New Roman" w:hAnsi="Times New Roman" w:cs="Times New Roman"/>
          <w:sz w:val="24"/>
          <w:szCs w:val="24"/>
        </w:rPr>
        <w:t>Ruszczyk</w:t>
      </w:r>
      <w:proofErr w:type="spellEnd"/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D6650" w14:textId="77777777" w:rsidR="00152F36" w:rsidRDefault="00152F36" w:rsidP="00783C5D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6A686" w14:textId="3CBF6EE0" w:rsidR="00783C5D" w:rsidRPr="00152F36" w:rsidRDefault="00783C5D" w:rsidP="00152F3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22D20BB8" w14:textId="77777777" w:rsidR="004569BC" w:rsidRPr="00152F36" w:rsidRDefault="004569BC" w:rsidP="004569BC">
      <w:pPr>
        <w:pStyle w:val="NormalnyWeb"/>
      </w:pPr>
      <w:r w:rsidRPr="00152F36">
        <w:t>Komisja pracuje zgodnie z:</w:t>
      </w:r>
    </w:p>
    <w:p w14:paraId="6F18544D" w14:textId="77777777" w:rsidR="004569BC" w:rsidRPr="00152F36" w:rsidRDefault="004569BC" w:rsidP="004569BC">
      <w:pPr>
        <w:pStyle w:val="NormalnyWeb"/>
      </w:pPr>
      <w:r w:rsidRPr="00152F36">
        <w:t>1) Regulaminem Komisji Konkursowej stanowiącym załącznik Nr 1 do niniejszego Zarządzenia.</w:t>
      </w:r>
    </w:p>
    <w:p w14:paraId="13671299" w14:textId="3643B5AD" w:rsidR="004569BC" w:rsidRPr="00152F36" w:rsidRDefault="004569BC" w:rsidP="00152F36">
      <w:pPr>
        <w:pStyle w:val="NormalnyWeb"/>
        <w:jc w:val="both"/>
      </w:pPr>
      <w:r w:rsidRPr="00152F36">
        <w:t>2) Zasadami i trybem konkursu ofert na realizację zadania publicznego w zakresie upowszechniania kultury fizycznej na terenie Gminy Radzanów w 2021 r., określonymi w</w:t>
      </w:r>
      <w:r w:rsidR="00152F36">
        <w:t> </w:t>
      </w:r>
      <w:r w:rsidRPr="00152F36">
        <w:t>załączniku nr 1 do Zarządzenia Nr 2/2021 Wójta Gminy Radzanów z dnia 18 stycznia 2021</w:t>
      </w:r>
      <w:r w:rsidR="00152F36">
        <w:t> </w:t>
      </w:r>
      <w:r w:rsidRPr="00152F36">
        <w:t xml:space="preserve">r. w sprawie ogłoszenia otwartego konkursu ofert na realizację zadań publicznych Gminy Radzanów </w:t>
      </w:r>
      <w:r w:rsidR="000E7571" w:rsidRPr="00152F36">
        <w:t>w 2021 r.</w:t>
      </w:r>
    </w:p>
    <w:p w14:paraId="58D56C8F" w14:textId="2279FBD9" w:rsidR="00783C5D" w:rsidRPr="00152F36" w:rsidRDefault="00783C5D" w:rsidP="00152F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EB281D8" w14:textId="09E2CBC6" w:rsidR="00783C5D" w:rsidRPr="00152F36" w:rsidRDefault="00783C5D" w:rsidP="00783C5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Termin rozpatrzenia ofert</w:t>
      </w:r>
      <w:r w:rsidR="00152F36" w:rsidRPr="00152F36">
        <w:rPr>
          <w:rFonts w:ascii="Times New Roman" w:hAnsi="Times New Roman" w:cs="Times New Roman"/>
          <w:sz w:val="24"/>
          <w:szCs w:val="24"/>
        </w:rPr>
        <w:t xml:space="preserve"> to10</w:t>
      </w:r>
      <w:r w:rsidR="0074796A"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="00D819B6" w:rsidRPr="00152F36">
        <w:rPr>
          <w:rFonts w:ascii="Times New Roman" w:hAnsi="Times New Roman" w:cs="Times New Roman"/>
          <w:sz w:val="24"/>
          <w:szCs w:val="24"/>
        </w:rPr>
        <w:t>lutego</w:t>
      </w:r>
      <w:r w:rsidRPr="00152F36">
        <w:rPr>
          <w:rFonts w:ascii="Times New Roman" w:hAnsi="Times New Roman" w:cs="Times New Roman"/>
          <w:sz w:val="24"/>
          <w:szCs w:val="24"/>
        </w:rPr>
        <w:t xml:space="preserve">  202</w:t>
      </w:r>
      <w:r w:rsidR="00D819B6" w:rsidRPr="00152F36">
        <w:rPr>
          <w:rFonts w:ascii="Times New Roman" w:hAnsi="Times New Roman" w:cs="Times New Roman"/>
          <w:sz w:val="24"/>
          <w:szCs w:val="24"/>
        </w:rPr>
        <w:t>1</w:t>
      </w:r>
      <w:r w:rsidRPr="00152F36">
        <w:rPr>
          <w:rFonts w:ascii="Times New Roman" w:hAnsi="Times New Roman" w:cs="Times New Roman"/>
          <w:sz w:val="24"/>
          <w:szCs w:val="24"/>
        </w:rPr>
        <w:t xml:space="preserve"> r .</w:t>
      </w:r>
    </w:p>
    <w:p w14:paraId="70595F27" w14:textId="665DA6EE" w:rsidR="004F6B5A" w:rsidRPr="00152F36" w:rsidRDefault="00333DA5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Wójt Gminy</w:t>
      </w:r>
    </w:p>
    <w:p w14:paraId="31D9D945" w14:textId="31B196FE" w:rsidR="00333DA5" w:rsidRPr="00152F36" w:rsidRDefault="00333DA5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Sławomir Kruśliński</w:t>
      </w:r>
    </w:p>
    <w:p w14:paraId="19FCA924" w14:textId="77777777" w:rsidR="00DA5AA2" w:rsidRDefault="00DA5AA2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F17B16" w14:textId="77777777" w:rsidR="00DA5AA2" w:rsidRDefault="00DA5AA2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BA687" w14:textId="77777777" w:rsidR="00DA5AA2" w:rsidRDefault="00DA5AA2" w:rsidP="00333D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2F48AE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76D9B4" w14:textId="2A0537A4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do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1</w:t>
      </w:r>
      <w:r w:rsidR="000E7571"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2A8AA5C2" w14:textId="77777777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Radzanów z dnia 5 lutego 2021 r.</w:t>
      </w:r>
    </w:p>
    <w:p w14:paraId="2405D560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D78BCF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Komisji Konkursowej</w:t>
      </w:r>
    </w:p>
    <w:p w14:paraId="7E1B460F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BA0B0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067DE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14:paraId="090D60BB" w14:textId="016D8391" w:rsidR="00DA5AA2" w:rsidRPr="00152F36" w:rsidRDefault="00DA5AA2" w:rsidP="00DA5A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 xml:space="preserve">Komisja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konkursowa powołana w celu 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opiniowania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ofert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na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realizację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publicznych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zakresu </w:t>
      </w:r>
      <w:r w:rsidRPr="00152F36">
        <w:rPr>
          <w:rFonts w:ascii="Times New Roman" w:hAnsi="Times New Roman" w:cs="Times New Roman"/>
          <w:sz w:val="24"/>
        </w:rPr>
        <w:t xml:space="preserve">kultury fizycznej zwana dalej Komisją konkursową, działają </w:t>
      </w:r>
      <w:r w:rsidRPr="00152F36">
        <w:rPr>
          <w:rFonts w:ascii="Times New Roman" w:hAnsi="Times New Roman" w:cs="Times New Roman"/>
          <w:bCs/>
          <w:sz w:val="24"/>
          <w:shd w:val="clear" w:color="auto" w:fill="FFFFFF"/>
        </w:rPr>
        <w:t>na</w:t>
      </w:r>
      <w:r w:rsidR="00152F36">
        <w:rPr>
          <w:rFonts w:ascii="Times New Roman" w:hAnsi="Times New Roman" w:cs="Times New Roman"/>
          <w:sz w:val="24"/>
        </w:rPr>
        <w:t xml:space="preserve"> podstawie art. 15 </w:t>
      </w:r>
      <w:r w:rsidRPr="00152F36">
        <w:rPr>
          <w:rFonts w:ascii="Times New Roman" w:hAnsi="Times New Roman" w:cs="Times New Roman"/>
          <w:sz w:val="24"/>
        </w:rPr>
        <w:t xml:space="preserve">ust. 1 i 2g ustawy z dnia 24 kwietnia 2003 r. </w:t>
      </w:r>
      <w:r w:rsidRPr="00152F36">
        <w:rPr>
          <w:rFonts w:ascii="Times New Roman" w:hAnsi="Times New Roman" w:cs="Times New Roman"/>
          <w:bCs/>
          <w:sz w:val="24"/>
          <w:shd w:val="clear" w:color="auto" w:fill="FFFFFF"/>
        </w:rPr>
        <w:t>o</w:t>
      </w:r>
      <w:r w:rsidRPr="00152F36">
        <w:rPr>
          <w:rFonts w:ascii="Times New Roman" w:hAnsi="Times New Roman" w:cs="Times New Roman"/>
          <w:sz w:val="24"/>
        </w:rPr>
        <w:t xml:space="preserve"> dział</w:t>
      </w:r>
      <w:r w:rsidR="00152F36">
        <w:rPr>
          <w:rFonts w:ascii="Times New Roman" w:hAnsi="Times New Roman" w:cs="Times New Roman"/>
          <w:sz w:val="24"/>
        </w:rPr>
        <w:t>alności pożytku publicznego i o </w:t>
      </w:r>
      <w:r w:rsidRPr="00152F36">
        <w:rPr>
          <w:rFonts w:ascii="Times New Roman" w:hAnsi="Times New Roman" w:cs="Times New Roman"/>
          <w:sz w:val="24"/>
        </w:rPr>
        <w:t xml:space="preserve">wolontariacie </w:t>
      </w:r>
      <w:r w:rsidRPr="00152F36">
        <w:rPr>
          <w:rFonts w:ascii="Times New Roman" w:hAnsi="Times New Roman" w:cs="Times New Roman"/>
          <w:sz w:val="24"/>
          <w:shd w:val="clear" w:color="auto" w:fill="FFFFFF"/>
        </w:rPr>
        <w:t>(</w:t>
      </w:r>
      <w:proofErr w:type="spellStart"/>
      <w:r w:rsidRPr="00152F36">
        <w:rPr>
          <w:rFonts w:ascii="Times New Roman" w:hAnsi="Times New Roman" w:cs="Times New Roman"/>
          <w:sz w:val="24"/>
          <w:shd w:val="clear" w:color="auto" w:fill="FFFFFF"/>
        </w:rPr>
        <w:t>t.j</w:t>
      </w:r>
      <w:proofErr w:type="spellEnd"/>
      <w:r w:rsidRPr="00152F36">
        <w:rPr>
          <w:rFonts w:ascii="Times New Roman" w:hAnsi="Times New Roman" w:cs="Times New Roman"/>
          <w:sz w:val="24"/>
          <w:shd w:val="clear" w:color="auto" w:fill="FFFFFF"/>
        </w:rPr>
        <w:t>. Dz. U. z 2020 r. poz. 1057)</w:t>
      </w:r>
    </w:p>
    <w:p w14:paraId="6144986F" w14:textId="77777777" w:rsidR="00DA5AA2" w:rsidRPr="00152F36" w:rsidRDefault="00DA5AA2" w:rsidP="00DA5AA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działa w zakresie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rozpatrzenia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wyboru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ofert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zgłoszonych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przez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podmioty określone w art. 3 ustawy z dnia 24 kwietnia 2003 r. o działalności pożytku publicznego i o wolontariacie.</w:t>
      </w:r>
    </w:p>
    <w:p w14:paraId="1F98C480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42B724BD" w14:textId="77777777" w:rsidR="00DA5AA2" w:rsidRPr="00152F36" w:rsidRDefault="00DA5AA2" w:rsidP="00DA5A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Złożone oferty są rozpatrywane pod względem formalnym przez Komisję Konkursową, która ocenia oferty na podstawie kryteriów zawartych w karcie oceny formalnej, stanowiącej załącznik nr 2 do </w:t>
      </w:r>
      <w:r w:rsidRPr="00152F36">
        <w:rPr>
          <w:rFonts w:ascii="Times New Roman" w:hAnsi="Times New Roman" w:cs="Times New Roman"/>
          <w:bCs/>
          <w:sz w:val="24"/>
          <w:szCs w:val="24"/>
        </w:rPr>
        <w:t xml:space="preserve">niniejszego Zarządzenie </w:t>
      </w:r>
    </w:p>
    <w:p w14:paraId="07093005" w14:textId="77777777" w:rsidR="00DA5AA2" w:rsidRPr="00152F36" w:rsidRDefault="00DA5AA2" w:rsidP="00DA5AA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Po przeprowadzeniu oceny formalnej ofert, komisja sporządza listę ofert spełniających wymogi formalne oraz listę ofert niespełniających wymogów formalnych.</w:t>
      </w:r>
    </w:p>
    <w:p w14:paraId="0683DCA1" w14:textId="77777777" w:rsidR="00DA5AA2" w:rsidRPr="00152F36" w:rsidRDefault="00DA5AA2" w:rsidP="00DA5AA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Komisja konkursowa po zaopiniowaniu ofert spełniających wymogi formalne dokonuje ich oceny pod względem merytorycznym stosując kartę oceny merytorycznej stanowiącą załącznik nr 3 do niniejszego</w:t>
      </w:r>
      <w:r w:rsidRPr="00152F36">
        <w:rPr>
          <w:rFonts w:ascii="Times New Roman" w:hAnsi="Times New Roman" w:cs="Times New Roman"/>
          <w:bCs/>
          <w:sz w:val="24"/>
          <w:szCs w:val="24"/>
        </w:rPr>
        <w:t xml:space="preserve"> Zarządzenie </w:t>
      </w:r>
    </w:p>
    <w:p w14:paraId="0BB3B16E" w14:textId="77777777" w:rsidR="00DA5AA2" w:rsidRPr="00152F36" w:rsidRDefault="00DA5AA2" w:rsidP="00DA5AA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Oferty, które nie uzyskają powyżej 50% maksymalnej liczby punktów nie będą rekomendowane do przyznania dotacji.</w:t>
      </w:r>
    </w:p>
    <w:p w14:paraId="07AA917F" w14:textId="77777777" w:rsidR="00DA5AA2" w:rsidRPr="00152F36" w:rsidRDefault="00DA5AA2" w:rsidP="00DA5AA2">
      <w:pPr>
        <w:pStyle w:val="Stopka1"/>
        <w:numPr>
          <w:ilvl w:val="0"/>
          <w:numId w:val="2"/>
        </w:numPr>
        <w:jc w:val="both"/>
        <w:rPr>
          <w:color w:val="auto"/>
          <w:sz w:val="24"/>
        </w:rPr>
      </w:pPr>
      <w:r w:rsidRPr="00152F36">
        <w:rPr>
          <w:color w:val="auto"/>
          <w:sz w:val="24"/>
        </w:rPr>
        <w:t>Komisja konkursowa po ocenie ofert przedstawia Wójtowi Gminy propozycje przyznania dotacji.</w:t>
      </w:r>
    </w:p>
    <w:p w14:paraId="359C6205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692C16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1CCD32C4" w14:textId="77777777" w:rsidR="00DA5AA2" w:rsidRPr="00152F36" w:rsidRDefault="00DA5AA2" w:rsidP="00DA5A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konkursowej jest 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protokołowane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przez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sekretarza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07215CD4" w14:textId="77777777" w:rsidR="00DA5AA2" w:rsidRPr="00152F36" w:rsidRDefault="00DA5AA2" w:rsidP="00DA5A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z prac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 w szczególności:</w:t>
      </w:r>
    </w:p>
    <w:p w14:paraId="25F2D967" w14:textId="77777777" w:rsidR="00DA5AA2" w:rsidRPr="00152F36" w:rsidRDefault="00DA5AA2" w:rsidP="00DA5AA2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</w:t>
      </w:r>
      <w:r w:rsidRPr="00152F36">
        <w:rPr>
          <w:rFonts w:ascii="Times New Roman" w:hAnsi="Times New Roman" w:cs="Times New Roman"/>
          <w:sz w:val="24"/>
          <w:szCs w:val="24"/>
        </w:rPr>
        <w:t xml:space="preserve"> spełniały i nie spełniały wymogi formalne.</w:t>
      </w:r>
    </w:p>
    <w:p w14:paraId="708B1A95" w14:textId="7DA79946" w:rsidR="00DA5AA2" w:rsidRPr="00152F36" w:rsidRDefault="00DA5AA2" w:rsidP="00DA5AA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został</w:t>
      </w:r>
      <w:r w:rsid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y rozpatrzone pozytywnie wraz z 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wysokości proponowanego doﬁnansowania,</w:t>
      </w:r>
    </w:p>
    <w:p w14:paraId="2387C1FD" w14:textId="775DC9E9" w:rsidR="00DA5AA2" w:rsidRPr="00152F36" w:rsidRDefault="00DA5AA2" w:rsidP="00DA5AA2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podmiotów, których oferty został</w:t>
      </w:r>
      <w:r w:rsid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y rozpatrzone negatywnie wraz z 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uzasadnieniem.</w:t>
      </w:r>
    </w:p>
    <w:p w14:paraId="2A29C421" w14:textId="77777777" w:rsidR="00DA5AA2" w:rsidRPr="00152F36" w:rsidRDefault="00DA5AA2" w:rsidP="00DA5AA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podpisują wszyscy </w:t>
      </w:r>
      <w:r w:rsidRPr="00152F3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członkowie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Komisji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, biorący udział w posiedzeniu konkursowym.</w:t>
      </w:r>
    </w:p>
    <w:p w14:paraId="1F55E8D4" w14:textId="77777777" w:rsidR="00DA5AA2" w:rsidRPr="00152F36" w:rsidRDefault="00DA5AA2" w:rsidP="00DA5A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1C164" w14:textId="77777777" w:rsidR="00DA5AA2" w:rsidRPr="00152F36" w:rsidRDefault="00DA5AA2" w:rsidP="00DA5A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32F4F1E5" w14:textId="77777777" w:rsidR="00DA5AA2" w:rsidRPr="00152F36" w:rsidRDefault="00DA5AA2" w:rsidP="00DA5AA2">
      <w:pPr>
        <w:pStyle w:val="Stopka1"/>
        <w:jc w:val="both"/>
        <w:rPr>
          <w:color w:val="auto"/>
          <w:sz w:val="24"/>
        </w:rPr>
      </w:pPr>
      <w:r w:rsidRPr="00152F36">
        <w:rPr>
          <w:color w:val="auto"/>
          <w:sz w:val="24"/>
        </w:rPr>
        <w:t>Decyzję o wyborze ofert i udzieleniu dotacji podejmuje Wójt Gminy Radzanów.</w:t>
      </w:r>
    </w:p>
    <w:p w14:paraId="79F0AC7D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2116307F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6B4F3FFE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5A56D487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18BD8B43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5024368E" w14:textId="77777777" w:rsidR="00DA5AA2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615D011B" w14:textId="77777777" w:rsidR="00152F36" w:rsidRDefault="00152F36" w:rsidP="00DA5AA2">
      <w:pPr>
        <w:pStyle w:val="Stopka1"/>
        <w:jc w:val="both"/>
        <w:rPr>
          <w:color w:val="auto"/>
          <w:sz w:val="22"/>
          <w:szCs w:val="22"/>
        </w:rPr>
      </w:pPr>
    </w:p>
    <w:p w14:paraId="480041D3" w14:textId="77777777" w:rsidR="00152F36" w:rsidRPr="00152F36" w:rsidRDefault="00152F36" w:rsidP="00DA5AA2">
      <w:pPr>
        <w:pStyle w:val="Stopka1"/>
        <w:jc w:val="both"/>
        <w:rPr>
          <w:color w:val="auto"/>
          <w:sz w:val="22"/>
          <w:szCs w:val="22"/>
        </w:rPr>
      </w:pPr>
    </w:p>
    <w:p w14:paraId="184DB490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7814BD05" w14:textId="6A5DC339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2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do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1</w:t>
      </w:r>
      <w:r w:rsidR="000E7571"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4EA4584F" w14:textId="77777777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Radzanów z dnia 5 lutego 2021 r.</w:t>
      </w:r>
    </w:p>
    <w:p w14:paraId="11DCB355" w14:textId="77777777" w:rsidR="00DA5AA2" w:rsidRPr="00152F36" w:rsidRDefault="00DA5AA2" w:rsidP="00DA5AA2">
      <w:pPr>
        <w:pStyle w:val="Stopka1"/>
        <w:jc w:val="both"/>
        <w:rPr>
          <w:color w:val="auto"/>
          <w:sz w:val="22"/>
          <w:szCs w:val="22"/>
        </w:rPr>
      </w:pPr>
    </w:p>
    <w:p w14:paraId="3D14537B" w14:textId="77777777" w:rsidR="00DA5AA2" w:rsidRPr="00152F36" w:rsidRDefault="00DA5AA2" w:rsidP="00DA5AA2">
      <w:pPr>
        <w:jc w:val="center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FORMULARZ OCENY FORMALNEJ OFERTY</w:t>
      </w:r>
    </w:p>
    <w:p w14:paraId="4FD3737E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 realizację zadania: </w:t>
      </w:r>
      <w:r w:rsidRPr="00152F36">
        <w:rPr>
          <w:rFonts w:ascii="Times New Roman" w:hAnsi="Times New Roman" w:cs="Times New Roman"/>
        </w:rPr>
        <w:t>…………..……………………………………………………………………………….</w:t>
      </w:r>
    </w:p>
    <w:p w14:paraId="7E02927E" w14:textId="3B89D4F5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 </w:t>
      </w:r>
      <w:r w:rsidRPr="00152F36">
        <w:rPr>
          <w:rFonts w:ascii="Times New Roman" w:hAnsi="Times New Roman" w:cs="Times New Roman"/>
        </w:rPr>
        <w:t>………………………………………………………………………</w:t>
      </w:r>
      <w:r w:rsidR="00152F36">
        <w:rPr>
          <w:rFonts w:ascii="Times New Roman" w:hAnsi="Times New Roman" w:cs="Times New Roman"/>
        </w:rPr>
        <w:t>……………………......................</w:t>
      </w:r>
      <w:r w:rsidRPr="00152F36">
        <w:rPr>
          <w:rFonts w:ascii="Times New Roman" w:hAnsi="Times New Roman" w:cs="Times New Roman"/>
        </w:rPr>
        <w:t>.</w:t>
      </w:r>
    </w:p>
    <w:p w14:paraId="43BAF74A" w14:textId="4E090EAA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Nazwa oferenta:  </w:t>
      </w:r>
      <w:r w:rsidR="00B2727D">
        <w:rPr>
          <w:rFonts w:ascii="Times New Roman" w:hAnsi="Times New Roman" w:cs="Times New Roman"/>
        </w:rPr>
        <w:t>………………………………………...…………………</w:t>
      </w:r>
      <w:r w:rsidRPr="00152F36">
        <w:rPr>
          <w:rFonts w:ascii="Times New Roman" w:hAnsi="Times New Roman" w:cs="Times New Roman"/>
        </w:rPr>
        <w:t xml:space="preserve"> Nr oferty  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7192"/>
        <w:gridCol w:w="1219"/>
      </w:tblGrid>
      <w:tr w:rsidR="00DA5AA2" w:rsidRPr="00152F36" w14:paraId="7C9DF4AA" w14:textId="77777777" w:rsidTr="00152F36">
        <w:trPr>
          <w:trHeight w:val="510"/>
        </w:trPr>
        <w:tc>
          <w:tcPr>
            <w:tcW w:w="586" w:type="dxa"/>
            <w:shd w:val="clear" w:color="auto" w:fill="C0504D"/>
            <w:vAlign w:val="center"/>
          </w:tcPr>
          <w:p w14:paraId="76ADB41C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i/>
                <w:iCs/>
              </w:rPr>
              <w:t> </w:t>
            </w:r>
            <w:r w:rsidRPr="00152F36">
              <w:rPr>
                <w:rFonts w:ascii="Times New Roman" w:hAnsi="Times New Roman" w:cs="Times New Roman"/>
                <w:b/>
                <w:bCs/>
              </w:rPr>
              <w:t> Lp.</w:t>
            </w:r>
          </w:p>
        </w:tc>
        <w:tc>
          <w:tcPr>
            <w:tcW w:w="7256" w:type="dxa"/>
            <w:shd w:val="clear" w:color="auto" w:fill="C0504D"/>
            <w:vAlign w:val="center"/>
          </w:tcPr>
          <w:p w14:paraId="00E39B66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Warunki formalne</w:t>
            </w:r>
          </w:p>
        </w:tc>
        <w:tc>
          <w:tcPr>
            <w:tcW w:w="1220" w:type="dxa"/>
            <w:shd w:val="clear" w:color="auto" w:fill="C0504D"/>
            <w:vAlign w:val="center"/>
          </w:tcPr>
          <w:p w14:paraId="36CD4A0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TAK/NIE</w:t>
            </w:r>
          </w:p>
        </w:tc>
      </w:tr>
      <w:tr w:rsidR="00DA5AA2" w:rsidRPr="00152F36" w14:paraId="687E4A96" w14:textId="77777777" w:rsidTr="00152F36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14:paraId="52C0084E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56" w:type="dxa"/>
            <w:shd w:val="clear" w:color="auto" w:fill="auto"/>
            <w:vAlign w:val="center"/>
          </w:tcPr>
          <w:p w14:paraId="2C0B7D91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oferta posiada wypełnione wszystkie punkty formularza?</w:t>
            </w:r>
          </w:p>
        </w:tc>
        <w:tc>
          <w:tcPr>
            <w:tcW w:w="1220" w:type="dxa"/>
            <w:shd w:val="clear" w:color="auto" w:fill="auto"/>
          </w:tcPr>
          <w:p w14:paraId="4FDCE65C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0768D61F" w14:textId="77777777" w:rsidTr="00152F36">
        <w:trPr>
          <w:trHeight w:val="567"/>
        </w:trPr>
        <w:tc>
          <w:tcPr>
            <w:tcW w:w="586" w:type="dxa"/>
            <w:shd w:val="clear" w:color="auto" w:fill="EFD3D2"/>
            <w:vAlign w:val="center"/>
          </w:tcPr>
          <w:p w14:paraId="50003D4D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56" w:type="dxa"/>
            <w:shd w:val="clear" w:color="auto" w:fill="EFD3D2"/>
            <w:vAlign w:val="center"/>
          </w:tcPr>
          <w:p w14:paraId="343C8086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Czy oferta została złożona przez podmiot uprawniony do uczestnictwa </w:t>
            </w:r>
            <w:r w:rsidRPr="00152F36">
              <w:rPr>
                <w:rFonts w:ascii="Times New Roman" w:hAnsi="Times New Roman" w:cs="Times New Roman"/>
              </w:rPr>
              <w:br/>
              <w:t>w otwartym konkursie ofert?</w:t>
            </w:r>
          </w:p>
        </w:tc>
        <w:tc>
          <w:tcPr>
            <w:tcW w:w="1220" w:type="dxa"/>
            <w:shd w:val="clear" w:color="auto" w:fill="EFD3D2"/>
          </w:tcPr>
          <w:p w14:paraId="101B6E72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06EAAF3B" w14:textId="77777777" w:rsidTr="00152F36">
        <w:trPr>
          <w:trHeight w:val="567"/>
        </w:trPr>
        <w:tc>
          <w:tcPr>
            <w:tcW w:w="586" w:type="dxa"/>
            <w:vAlign w:val="center"/>
          </w:tcPr>
          <w:p w14:paraId="5BEB1A6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56" w:type="dxa"/>
            <w:vAlign w:val="center"/>
          </w:tcPr>
          <w:p w14:paraId="6560FBFE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oferta została złożona w terminie określonym w ogłoszeniu o otwartym konkursie ofert?</w:t>
            </w:r>
          </w:p>
        </w:tc>
        <w:tc>
          <w:tcPr>
            <w:tcW w:w="1220" w:type="dxa"/>
          </w:tcPr>
          <w:p w14:paraId="54B034E9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71C05702" w14:textId="77777777" w:rsidTr="00152F36">
        <w:trPr>
          <w:trHeight w:val="567"/>
        </w:trPr>
        <w:tc>
          <w:tcPr>
            <w:tcW w:w="586" w:type="dxa"/>
            <w:shd w:val="clear" w:color="auto" w:fill="EFD3D2"/>
            <w:vAlign w:val="center"/>
          </w:tcPr>
          <w:p w14:paraId="74512314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56" w:type="dxa"/>
            <w:shd w:val="clear" w:color="auto" w:fill="EFD3D2"/>
            <w:vAlign w:val="center"/>
          </w:tcPr>
          <w:p w14:paraId="67BB9C64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Czy oferta została złożona na właściwym formularzu wskazanym w ogłoszeniu </w:t>
            </w:r>
            <w:r w:rsidRPr="00152F36">
              <w:rPr>
                <w:rFonts w:ascii="Times New Roman" w:hAnsi="Times New Roman" w:cs="Times New Roman"/>
              </w:rPr>
              <w:br/>
              <w:t>o konkursie?</w:t>
            </w:r>
          </w:p>
        </w:tc>
        <w:tc>
          <w:tcPr>
            <w:tcW w:w="1220" w:type="dxa"/>
            <w:shd w:val="clear" w:color="auto" w:fill="EFD3D2"/>
          </w:tcPr>
          <w:p w14:paraId="236B9859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243BB0E2" w14:textId="77777777" w:rsidTr="00152F36">
        <w:trPr>
          <w:trHeight w:val="567"/>
        </w:trPr>
        <w:tc>
          <w:tcPr>
            <w:tcW w:w="586" w:type="dxa"/>
            <w:vAlign w:val="center"/>
          </w:tcPr>
          <w:p w14:paraId="7AD6EF45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56" w:type="dxa"/>
            <w:vAlign w:val="center"/>
          </w:tcPr>
          <w:p w14:paraId="22A61A89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oferta złożona na zadanie ogłoszone w konkursie jest zgodna z działalnością statutową oferenta?</w:t>
            </w:r>
          </w:p>
        </w:tc>
        <w:tc>
          <w:tcPr>
            <w:tcW w:w="1220" w:type="dxa"/>
          </w:tcPr>
          <w:p w14:paraId="5954C5F8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1055D65F" w14:textId="77777777" w:rsidTr="00152F36">
        <w:trPr>
          <w:trHeight w:val="567"/>
        </w:trPr>
        <w:tc>
          <w:tcPr>
            <w:tcW w:w="586" w:type="dxa"/>
            <w:shd w:val="clear" w:color="auto" w:fill="EFD3D2"/>
          </w:tcPr>
          <w:p w14:paraId="20FD9642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B7A38BE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56" w:type="dxa"/>
            <w:shd w:val="clear" w:color="auto" w:fill="EFD3D2"/>
            <w:vAlign w:val="center"/>
          </w:tcPr>
          <w:p w14:paraId="5ADFB7E6" w14:textId="77777777" w:rsidR="00DA5AA2" w:rsidRPr="00152F36" w:rsidRDefault="00DA5AA2" w:rsidP="00152F36">
            <w:pPr>
              <w:spacing w:after="0"/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Czy oferta podpisana została  przez upoważnione do tego osoby zgodnie </w:t>
            </w:r>
            <w:r w:rsidRPr="00152F36">
              <w:rPr>
                <w:rFonts w:ascii="Times New Roman" w:hAnsi="Times New Roman" w:cs="Times New Roman"/>
              </w:rPr>
              <w:br/>
              <w:t>z zapisami KRS lub innego rejestru lub ewidencji?</w:t>
            </w:r>
          </w:p>
        </w:tc>
        <w:tc>
          <w:tcPr>
            <w:tcW w:w="1220" w:type="dxa"/>
            <w:shd w:val="clear" w:color="auto" w:fill="EFD3D2"/>
          </w:tcPr>
          <w:p w14:paraId="539EDB74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152F36" w:rsidRPr="00152F36" w14:paraId="4F69E2B4" w14:textId="77777777" w:rsidTr="00152F36">
        <w:trPr>
          <w:trHeight w:val="567"/>
        </w:trPr>
        <w:tc>
          <w:tcPr>
            <w:tcW w:w="586" w:type="dxa"/>
            <w:vMerge w:val="restart"/>
            <w:vAlign w:val="center"/>
          </w:tcPr>
          <w:p w14:paraId="480DBD33" w14:textId="77777777" w:rsidR="00152F36" w:rsidRPr="00152F36" w:rsidRDefault="00152F36" w:rsidP="00152F36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56" w:type="dxa"/>
            <w:vAlign w:val="center"/>
          </w:tcPr>
          <w:p w14:paraId="52201A54" w14:textId="77777777" w:rsidR="00152F36" w:rsidRPr="00152F36" w:rsidRDefault="00152F36" w:rsidP="00152F36">
            <w:pPr>
              <w:spacing w:after="0"/>
              <w:ind w:left="720" w:hanging="720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Czy do oferty dołączone są wymagane załączniki?</w:t>
            </w:r>
          </w:p>
        </w:tc>
        <w:tc>
          <w:tcPr>
            <w:tcW w:w="1220" w:type="dxa"/>
          </w:tcPr>
          <w:p w14:paraId="349EE953" w14:textId="77777777" w:rsidR="00152F36" w:rsidRPr="00152F36" w:rsidRDefault="00152F36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152F36" w:rsidRPr="00152F36" w14:paraId="04AEA58E" w14:textId="77777777" w:rsidTr="00152F36">
        <w:trPr>
          <w:trHeight w:val="567"/>
        </w:trPr>
        <w:tc>
          <w:tcPr>
            <w:tcW w:w="586" w:type="dxa"/>
            <w:vMerge/>
            <w:vAlign w:val="center"/>
          </w:tcPr>
          <w:p w14:paraId="2C2AED28" w14:textId="77777777" w:rsidR="00152F36" w:rsidRPr="00152F36" w:rsidRDefault="00152F36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6" w:type="dxa"/>
            <w:shd w:val="clear" w:color="auto" w:fill="auto"/>
            <w:vAlign w:val="center"/>
          </w:tcPr>
          <w:p w14:paraId="05D8E23D" w14:textId="30E2ABBD" w:rsidR="00152F36" w:rsidRPr="00152F36" w:rsidRDefault="00152F36" w:rsidP="00152F36">
            <w:pPr>
              <w:spacing w:after="0"/>
              <w:ind w:left="720" w:hanging="720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  a) </w:t>
            </w:r>
            <w:bookmarkStart w:id="0" w:name="_GoBack"/>
            <w:bookmarkEnd w:id="0"/>
            <w:r w:rsidRPr="00152F36">
              <w:rPr>
                <w:rFonts w:ascii="Times New Roman" w:hAnsi="Times New Roman" w:cs="Times New Roman"/>
              </w:rPr>
              <w:t>odpis z rejestru</w:t>
            </w:r>
          </w:p>
        </w:tc>
        <w:tc>
          <w:tcPr>
            <w:tcW w:w="1220" w:type="dxa"/>
            <w:shd w:val="clear" w:color="auto" w:fill="auto"/>
          </w:tcPr>
          <w:p w14:paraId="6C6BF54E" w14:textId="77777777" w:rsidR="00152F36" w:rsidRPr="00152F36" w:rsidRDefault="00152F36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152F36" w:rsidRPr="00152F36" w14:paraId="01677B88" w14:textId="77777777" w:rsidTr="00152F36">
        <w:trPr>
          <w:trHeight w:val="567"/>
        </w:trPr>
        <w:tc>
          <w:tcPr>
            <w:tcW w:w="586" w:type="dxa"/>
            <w:vMerge/>
            <w:vAlign w:val="center"/>
          </w:tcPr>
          <w:p w14:paraId="3B11E193" w14:textId="77777777" w:rsidR="00152F36" w:rsidRPr="00152F36" w:rsidRDefault="00152F36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56" w:type="dxa"/>
            <w:vAlign w:val="center"/>
          </w:tcPr>
          <w:p w14:paraId="38078597" w14:textId="77777777" w:rsidR="00152F36" w:rsidRPr="00152F36" w:rsidRDefault="00152F36" w:rsidP="00152F36">
            <w:pPr>
              <w:spacing w:after="0"/>
              <w:ind w:left="193" w:hanging="102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b) </w:t>
            </w:r>
            <w:r w:rsidRPr="00152F36">
              <w:rPr>
                <w:rFonts w:ascii="Times New Roman" w:hAnsi="Times New Roman" w:cs="Times New Roman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oferenta(-ów).</w:t>
            </w:r>
          </w:p>
        </w:tc>
        <w:tc>
          <w:tcPr>
            <w:tcW w:w="1220" w:type="dxa"/>
          </w:tcPr>
          <w:p w14:paraId="139CCCBF" w14:textId="77777777" w:rsidR="00152F36" w:rsidRPr="00152F36" w:rsidRDefault="00152F36" w:rsidP="007F6D67">
            <w:pPr>
              <w:rPr>
                <w:rFonts w:ascii="Times New Roman" w:hAnsi="Times New Roman" w:cs="Times New Roman"/>
              </w:rPr>
            </w:pPr>
          </w:p>
        </w:tc>
      </w:tr>
    </w:tbl>
    <w:p w14:paraId="79FAB019" w14:textId="77777777" w:rsidR="00DA5AA2" w:rsidRPr="00152F36" w:rsidRDefault="00DA5AA2" w:rsidP="00DA5AA2">
      <w:pPr>
        <w:rPr>
          <w:rFonts w:ascii="Times New Roman" w:hAnsi="Times New Roman" w:cs="Times New Roman"/>
        </w:rPr>
      </w:pPr>
    </w:p>
    <w:p w14:paraId="2142A8EB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 Oferta nie spełnia/spełnia warunki formalne i jest nie/dopuszczona do oceny merytorycznej.</w:t>
      </w:r>
    </w:p>
    <w:p w14:paraId="47699591" w14:textId="77777777" w:rsidR="00DA5AA2" w:rsidRPr="00152F36" w:rsidRDefault="00DA5AA2" w:rsidP="00DA5AA2">
      <w:pPr>
        <w:ind w:left="5529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Podpisy Członków Komisji:</w:t>
      </w:r>
      <w:r w:rsidRPr="00152F36">
        <w:rPr>
          <w:rFonts w:ascii="Times New Roman" w:hAnsi="Times New Roman" w:cs="Times New Roman"/>
        </w:rPr>
        <w:t> </w:t>
      </w:r>
    </w:p>
    <w:p w14:paraId="0E4304D8" w14:textId="6CB6AED8" w:rsidR="000E7571" w:rsidRPr="00152F36" w:rsidRDefault="00152F36" w:rsidP="00152F36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389BC1F4" w14:textId="3E0E1F84" w:rsidR="00DA5AA2" w:rsidRPr="00152F36" w:rsidRDefault="00DA5AA2" w:rsidP="00DA5AA2">
      <w:pPr>
        <w:ind w:left="4248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……………………………….………………………………………</w:t>
      </w:r>
      <w:r w:rsidR="00152F36">
        <w:rPr>
          <w:rFonts w:ascii="Times New Roman" w:hAnsi="Times New Roman" w:cs="Times New Roman"/>
        </w:rPr>
        <w:t>………………………………………</w:t>
      </w:r>
    </w:p>
    <w:p w14:paraId="4A6C8528" w14:textId="77777777" w:rsidR="00DA5AA2" w:rsidRPr="00152F36" w:rsidRDefault="00DA5AA2" w:rsidP="00DA5AA2">
      <w:pPr>
        <w:ind w:left="-709" w:firstLine="708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Radzanów, dnia ……………….………………</w:t>
      </w:r>
    </w:p>
    <w:p w14:paraId="403D2F5D" w14:textId="5C00313E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</w:rPr>
        <w:br w:type="page"/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3 </w:t>
      </w:r>
      <w:r w:rsidRPr="00152F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l-PL"/>
        </w:rPr>
        <w:t>do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 Nr 1</w:t>
      </w:r>
      <w:r w:rsidR="000E7571"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/2021</w:t>
      </w:r>
    </w:p>
    <w:p w14:paraId="064EE8D7" w14:textId="77777777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Radzanów z dnia 5 lutego 2021 r.</w:t>
      </w:r>
    </w:p>
    <w:p w14:paraId="1C4742B8" w14:textId="77777777" w:rsidR="00DA5AA2" w:rsidRPr="00152F36" w:rsidRDefault="00DA5AA2" w:rsidP="00DA5A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D752AD" w14:textId="77777777" w:rsidR="00DA5AA2" w:rsidRPr="00152F36" w:rsidRDefault="00DA5AA2" w:rsidP="00DA5AA2">
      <w:pPr>
        <w:ind w:left="-709" w:firstLine="708"/>
        <w:jc w:val="center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FORMULARZ OCENY MERYTORYCZNEJ OFERTY</w:t>
      </w:r>
    </w:p>
    <w:p w14:paraId="038B9BC8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 realizację zadania: </w:t>
      </w:r>
      <w:r w:rsidRPr="00152F36">
        <w:rPr>
          <w:rFonts w:ascii="Times New Roman" w:hAnsi="Times New Roman" w:cs="Times New Roman"/>
        </w:rPr>
        <w:t>…………..……………………………………………………………………………….</w:t>
      </w:r>
    </w:p>
    <w:p w14:paraId="1DE3EE8C" w14:textId="03B47ADF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…………………………………………………………………………………………….....</w:t>
      </w:r>
      <w:r w:rsidR="00152F36">
        <w:rPr>
          <w:rFonts w:ascii="Times New Roman" w:hAnsi="Times New Roman" w:cs="Times New Roman"/>
        </w:rPr>
        <w:t>...................</w:t>
      </w:r>
    </w:p>
    <w:p w14:paraId="4C432EC0" w14:textId="556D0882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 xml:space="preserve">Nazwa oferenta:  </w:t>
      </w:r>
      <w:r w:rsidR="00B2727D">
        <w:rPr>
          <w:rFonts w:ascii="Times New Roman" w:hAnsi="Times New Roman" w:cs="Times New Roman"/>
        </w:rPr>
        <w:t>………………………………………...………………</w:t>
      </w:r>
      <w:r w:rsidRPr="00152F36">
        <w:rPr>
          <w:rFonts w:ascii="Times New Roman" w:hAnsi="Times New Roman" w:cs="Times New Roman"/>
        </w:rPr>
        <w:t>… Nr oferty   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7249"/>
        <w:gridCol w:w="1217"/>
      </w:tblGrid>
      <w:tr w:rsidR="00DA5AA2" w:rsidRPr="00152F36" w14:paraId="45D88346" w14:textId="77777777" w:rsidTr="007F6D67">
        <w:trPr>
          <w:trHeight w:val="510"/>
        </w:trPr>
        <w:tc>
          <w:tcPr>
            <w:tcW w:w="536" w:type="dxa"/>
            <w:shd w:val="clear" w:color="auto" w:fill="C0504D"/>
            <w:vAlign w:val="center"/>
          </w:tcPr>
          <w:p w14:paraId="486556F0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 Lp.</w:t>
            </w:r>
          </w:p>
        </w:tc>
        <w:tc>
          <w:tcPr>
            <w:tcW w:w="7520" w:type="dxa"/>
            <w:shd w:val="clear" w:color="auto" w:fill="C0504D"/>
            <w:vAlign w:val="center"/>
          </w:tcPr>
          <w:p w14:paraId="72C51132" w14:textId="77777777" w:rsidR="00DA5AA2" w:rsidRPr="00152F36" w:rsidRDefault="00DA5AA2" w:rsidP="007F6D67">
            <w:pPr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Kryteria oceny</w:t>
            </w:r>
          </w:p>
        </w:tc>
        <w:tc>
          <w:tcPr>
            <w:tcW w:w="1232" w:type="dxa"/>
            <w:shd w:val="clear" w:color="auto" w:fill="C0504D"/>
            <w:vAlign w:val="center"/>
          </w:tcPr>
          <w:p w14:paraId="0D31AD7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Punkty </w:t>
            </w:r>
            <w:r w:rsidRPr="00152F36">
              <w:rPr>
                <w:rFonts w:ascii="Times New Roman" w:hAnsi="Times New Roman" w:cs="Times New Roman"/>
                <w:b/>
                <w:bCs/>
              </w:rPr>
              <w:br/>
              <w:t>( 0 – 5 )</w:t>
            </w:r>
          </w:p>
        </w:tc>
      </w:tr>
      <w:tr w:rsidR="00DA5AA2" w:rsidRPr="00152F36" w14:paraId="57E4CBC7" w14:textId="77777777" w:rsidTr="007F6D67">
        <w:trPr>
          <w:trHeight w:val="794"/>
        </w:trPr>
        <w:tc>
          <w:tcPr>
            <w:tcW w:w="536" w:type="dxa"/>
            <w:shd w:val="clear" w:color="auto" w:fill="EFD3D2"/>
            <w:vAlign w:val="center"/>
          </w:tcPr>
          <w:p w14:paraId="1E30F47D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520" w:type="dxa"/>
            <w:shd w:val="clear" w:color="auto" w:fill="EFD3D2"/>
            <w:vAlign w:val="center"/>
          </w:tcPr>
          <w:p w14:paraId="57203401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 xml:space="preserve">możliwość realizacji zadania przez organizacje pozarządową, podmioty wymienione w art.3 ust. 3 ustawy </w:t>
            </w:r>
          </w:p>
        </w:tc>
        <w:tc>
          <w:tcPr>
            <w:tcW w:w="1232" w:type="dxa"/>
            <w:shd w:val="clear" w:color="auto" w:fill="EFD3D2"/>
          </w:tcPr>
          <w:p w14:paraId="0977E6FA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7312F48D" w14:textId="77777777" w:rsidTr="007F6D67">
        <w:trPr>
          <w:trHeight w:val="794"/>
        </w:trPr>
        <w:tc>
          <w:tcPr>
            <w:tcW w:w="536" w:type="dxa"/>
            <w:vAlign w:val="center"/>
          </w:tcPr>
          <w:p w14:paraId="7F6A6BA7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520" w:type="dxa"/>
            <w:vAlign w:val="center"/>
          </w:tcPr>
          <w:p w14:paraId="30B0E81F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kalkulacja kosztów realizacji zadania, w tym w odniesieniu do zakresu rzeczowego zadania</w:t>
            </w:r>
          </w:p>
        </w:tc>
        <w:tc>
          <w:tcPr>
            <w:tcW w:w="1232" w:type="dxa"/>
          </w:tcPr>
          <w:p w14:paraId="0DC5A9E2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6BD4DC74" w14:textId="77777777" w:rsidTr="007F6D67">
        <w:trPr>
          <w:trHeight w:val="794"/>
        </w:trPr>
        <w:tc>
          <w:tcPr>
            <w:tcW w:w="536" w:type="dxa"/>
            <w:shd w:val="clear" w:color="auto" w:fill="EFD3D2"/>
            <w:vAlign w:val="center"/>
          </w:tcPr>
          <w:p w14:paraId="393CC0EE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520" w:type="dxa"/>
            <w:shd w:val="clear" w:color="auto" w:fill="EFD3D2"/>
            <w:vAlign w:val="center"/>
          </w:tcPr>
          <w:p w14:paraId="6AC2401A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ocena proponowanej jakości wykonania zadania i kwalifikacje osób przy udziale, których wnioskodawca będzie realizował zadanie publiczne</w:t>
            </w:r>
          </w:p>
        </w:tc>
        <w:tc>
          <w:tcPr>
            <w:tcW w:w="1232" w:type="dxa"/>
            <w:shd w:val="clear" w:color="auto" w:fill="EFD3D2"/>
          </w:tcPr>
          <w:p w14:paraId="392216E3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5BC13B1D" w14:textId="77777777" w:rsidTr="007F6D67">
        <w:trPr>
          <w:trHeight w:val="794"/>
        </w:trPr>
        <w:tc>
          <w:tcPr>
            <w:tcW w:w="536" w:type="dxa"/>
            <w:vAlign w:val="center"/>
          </w:tcPr>
          <w:p w14:paraId="601A2DBF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520" w:type="dxa"/>
            <w:vAlign w:val="center"/>
          </w:tcPr>
          <w:p w14:paraId="6759EFE5" w14:textId="77777777" w:rsidR="00DA5AA2" w:rsidRPr="00152F36" w:rsidRDefault="00DA5AA2" w:rsidP="007F6D67">
            <w:pPr>
              <w:ind w:left="106" w:hanging="47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planowany przez organizację pozarządową lub podmioty wymienione w art.3 ust.3 ustawy udział środków własnych lub środków pochodzących z innych źródeł na realizację zadania publicznego</w:t>
            </w:r>
          </w:p>
        </w:tc>
        <w:tc>
          <w:tcPr>
            <w:tcW w:w="1232" w:type="dxa"/>
          </w:tcPr>
          <w:p w14:paraId="00551989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47725815" w14:textId="77777777" w:rsidTr="007F6D67">
        <w:trPr>
          <w:trHeight w:val="794"/>
        </w:trPr>
        <w:tc>
          <w:tcPr>
            <w:tcW w:w="536" w:type="dxa"/>
            <w:shd w:val="clear" w:color="auto" w:fill="EFD3D2"/>
            <w:vAlign w:val="center"/>
          </w:tcPr>
          <w:p w14:paraId="1F05B708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520" w:type="dxa"/>
            <w:shd w:val="clear" w:color="auto" w:fill="EFD3D2"/>
            <w:vAlign w:val="center"/>
          </w:tcPr>
          <w:p w14:paraId="394B7A8F" w14:textId="77777777" w:rsidR="00DA5AA2" w:rsidRPr="00152F36" w:rsidRDefault="00DA5AA2" w:rsidP="007F6D67">
            <w:pPr>
              <w:ind w:left="51" w:firstLine="40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</w:rPr>
              <w:t>planowany przez organizację pozarządową lub podmioty wymienione w art.3 ust.3 ustawy wkład rzeczowy, osobowy, w tym świadczenia wolontariuszy i praca społeczna członków</w:t>
            </w:r>
          </w:p>
        </w:tc>
        <w:tc>
          <w:tcPr>
            <w:tcW w:w="1232" w:type="dxa"/>
            <w:shd w:val="clear" w:color="auto" w:fill="EFD3D2"/>
          </w:tcPr>
          <w:p w14:paraId="1FA992D2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37C51E5A" w14:textId="77777777" w:rsidTr="007F6D67">
        <w:trPr>
          <w:trHeight w:val="1020"/>
        </w:trPr>
        <w:tc>
          <w:tcPr>
            <w:tcW w:w="536" w:type="dxa"/>
          </w:tcPr>
          <w:p w14:paraId="08A9F6A6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67E9AF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520" w:type="dxa"/>
            <w:vAlign w:val="center"/>
          </w:tcPr>
          <w:p w14:paraId="5C7CE54B" w14:textId="77777777" w:rsidR="00DA5AA2" w:rsidRPr="00152F36" w:rsidRDefault="00DA5AA2" w:rsidP="007F6D67">
            <w:pPr>
              <w:ind w:left="51" w:hanging="102"/>
              <w:rPr>
                <w:rFonts w:ascii="Times New Roman" w:hAnsi="Times New Roman" w:cs="Times New Roman"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152F36">
              <w:rPr>
                <w:rFonts w:ascii="Times New Roman" w:hAnsi="Times New Roman" w:cs="Times New Roman"/>
              </w:rPr>
              <w:t>analiza i ocena realizacji zleconych zadań publicznych w przypadku organizacji pozarządowej lub podmiotów wymienionych w art.3 ust.3 ustawy, które w latach poprzednich realizowały zlecone zadania publiczne, biorąc pod uwagę rzetelność i terminowość oraz sposób rozliczenia otrzymanych na ten cel środków</w:t>
            </w:r>
          </w:p>
        </w:tc>
        <w:tc>
          <w:tcPr>
            <w:tcW w:w="1232" w:type="dxa"/>
          </w:tcPr>
          <w:p w14:paraId="3E755EDD" w14:textId="77777777" w:rsidR="00DA5AA2" w:rsidRPr="00152F36" w:rsidRDefault="00DA5AA2" w:rsidP="007F6D67">
            <w:pPr>
              <w:rPr>
                <w:rFonts w:ascii="Times New Roman" w:hAnsi="Times New Roman" w:cs="Times New Roman"/>
              </w:rPr>
            </w:pPr>
          </w:p>
        </w:tc>
      </w:tr>
      <w:tr w:rsidR="00DA5AA2" w:rsidRPr="00152F36" w14:paraId="4AD4C2D5" w14:textId="77777777" w:rsidTr="007F6D67">
        <w:trPr>
          <w:trHeight w:val="567"/>
        </w:trPr>
        <w:tc>
          <w:tcPr>
            <w:tcW w:w="8056" w:type="dxa"/>
            <w:gridSpan w:val="2"/>
            <w:vAlign w:val="center"/>
          </w:tcPr>
          <w:p w14:paraId="202A22E9" w14:textId="77777777" w:rsidR="00DA5AA2" w:rsidRPr="00152F36" w:rsidRDefault="00DA5AA2" w:rsidP="007F6D67">
            <w:pPr>
              <w:ind w:left="51" w:hanging="102"/>
              <w:rPr>
                <w:rFonts w:ascii="Times New Roman" w:hAnsi="Times New Roman" w:cs="Times New Roman"/>
                <w:b/>
                <w:bCs/>
              </w:rPr>
            </w:pPr>
            <w:r w:rsidRPr="00152F36">
              <w:rPr>
                <w:rFonts w:ascii="Times New Roman" w:hAnsi="Times New Roman" w:cs="Times New Roman"/>
                <w:b/>
                <w:bCs/>
              </w:rPr>
              <w:t>OGÓŁEM</w:t>
            </w:r>
          </w:p>
        </w:tc>
        <w:tc>
          <w:tcPr>
            <w:tcW w:w="1232" w:type="dxa"/>
            <w:shd w:val="clear" w:color="auto" w:fill="FFFFFF"/>
            <w:vAlign w:val="center"/>
          </w:tcPr>
          <w:p w14:paraId="0B8A11AD" w14:textId="77777777" w:rsidR="00DA5AA2" w:rsidRPr="00152F36" w:rsidRDefault="00DA5AA2" w:rsidP="007F6D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434CEE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 </w:t>
      </w:r>
    </w:p>
    <w:p w14:paraId="33EB215A" w14:textId="77777777" w:rsidR="00DA5AA2" w:rsidRPr="00152F36" w:rsidRDefault="00DA5AA2" w:rsidP="00DA5AA2">
      <w:pPr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Jednocześnie proponujemy przyznać na realizację w/w zadania kwotę: ………………….. zł.</w:t>
      </w:r>
    </w:p>
    <w:p w14:paraId="52968CCD" w14:textId="77777777" w:rsidR="00DA5AA2" w:rsidRPr="00152F36" w:rsidRDefault="00DA5AA2" w:rsidP="00DA5AA2">
      <w:pPr>
        <w:ind w:left="5529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  <w:b/>
          <w:bCs/>
        </w:rPr>
        <w:t>Podpisy Członków Komisji:</w:t>
      </w:r>
      <w:r w:rsidRPr="00152F36">
        <w:rPr>
          <w:rFonts w:ascii="Times New Roman" w:hAnsi="Times New Roman" w:cs="Times New Roman"/>
        </w:rPr>
        <w:t> </w:t>
      </w:r>
    </w:p>
    <w:p w14:paraId="62346FBA" w14:textId="256C7D6C" w:rsidR="00DA5AA2" w:rsidRDefault="00DA5AA2" w:rsidP="00152F36">
      <w:pPr>
        <w:ind w:left="4248" w:firstLine="5"/>
        <w:rPr>
          <w:rFonts w:ascii="Times New Roman" w:hAnsi="Times New Roman" w:cs="Times New Roman"/>
        </w:rPr>
      </w:pPr>
      <w:r w:rsidRPr="00152F36">
        <w:rPr>
          <w:rFonts w:ascii="Times New Roman" w:hAnsi="Times New Roman" w:cs="Times New Roman"/>
        </w:rPr>
        <w:t>………………………….………………………………………</w:t>
      </w:r>
      <w:r w:rsidR="00152F36">
        <w:rPr>
          <w:rFonts w:ascii="Times New Roman" w:hAnsi="Times New Roman" w:cs="Times New Roman"/>
        </w:rPr>
        <w:t>…………………………………………….</w:t>
      </w:r>
    </w:p>
    <w:p w14:paraId="5EE8D627" w14:textId="6C8C595B" w:rsidR="00152F36" w:rsidRPr="00152F36" w:rsidRDefault="00152F36" w:rsidP="00152F36">
      <w:pPr>
        <w:ind w:left="4248" w:firstLine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………………………………………………………..</w:t>
      </w:r>
    </w:p>
    <w:p w14:paraId="050050FA" w14:textId="526F14AE" w:rsidR="00DA5AA2" w:rsidRPr="00152F36" w:rsidRDefault="00DA5AA2" w:rsidP="000E7571">
      <w:pPr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</w:rPr>
        <w:t>Radzanów, dnia ……………….……………</w:t>
      </w:r>
    </w:p>
    <w:sectPr w:rsidR="00DA5AA2" w:rsidRPr="0015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9D4"/>
    <w:multiLevelType w:val="hybridMultilevel"/>
    <w:tmpl w:val="C38A0A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539A6"/>
    <w:multiLevelType w:val="hybridMultilevel"/>
    <w:tmpl w:val="0424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B065F"/>
    <w:multiLevelType w:val="hybridMultilevel"/>
    <w:tmpl w:val="CE0A0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EDAFD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427585"/>
    <w:multiLevelType w:val="hybridMultilevel"/>
    <w:tmpl w:val="5CBAC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34"/>
    <w:rsid w:val="000E7571"/>
    <w:rsid w:val="00152F36"/>
    <w:rsid w:val="0018200A"/>
    <w:rsid w:val="002E097A"/>
    <w:rsid w:val="00317E80"/>
    <w:rsid w:val="00333DA5"/>
    <w:rsid w:val="003A3897"/>
    <w:rsid w:val="004569BC"/>
    <w:rsid w:val="004F6B5A"/>
    <w:rsid w:val="00541038"/>
    <w:rsid w:val="0074796A"/>
    <w:rsid w:val="00783C5D"/>
    <w:rsid w:val="009237BB"/>
    <w:rsid w:val="00A34F34"/>
    <w:rsid w:val="00B2727D"/>
    <w:rsid w:val="00C047BA"/>
    <w:rsid w:val="00D07BBD"/>
    <w:rsid w:val="00D30F3A"/>
    <w:rsid w:val="00D819B6"/>
    <w:rsid w:val="00DA5AA2"/>
    <w:rsid w:val="00E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AB5D"/>
  <w15:chartTrackingRefBased/>
  <w15:docId w15:val="{53223F53-D098-446D-857D-612C1CBC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3C5D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C5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3C5D"/>
    <w:rPr>
      <w:b w:val="0"/>
      <w:bCs/>
    </w:rPr>
  </w:style>
  <w:style w:type="paragraph" w:customStyle="1" w:styleId="Stopka1">
    <w:name w:val="Stopka1"/>
    <w:rsid w:val="00DA5A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 w:val="0"/>
      <w:color w:val="000000"/>
      <w:sz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97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Urząd Gminy Radzanów</cp:lastModifiedBy>
  <cp:revision>5</cp:revision>
  <cp:lastPrinted>2021-02-08T08:09:00Z</cp:lastPrinted>
  <dcterms:created xsi:type="dcterms:W3CDTF">2021-02-08T13:39:00Z</dcterms:created>
  <dcterms:modified xsi:type="dcterms:W3CDTF">2021-02-24T07:33:00Z</dcterms:modified>
</cp:coreProperties>
</file>